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61"/>
        <w:tblW w:w="5000" w:type="pct"/>
        <w:tblLook w:val="04A0" w:firstRow="1" w:lastRow="0" w:firstColumn="1" w:lastColumn="0" w:noHBand="0" w:noVBand="1"/>
      </w:tblPr>
      <w:tblGrid>
        <w:gridCol w:w="5721"/>
        <w:gridCol w:w="3305"/>
      </w:tblGrid>
      <w:tr w:rsidR="0058192F" w:rsidRPr="00BA37EF" w14:paraId="2260B831" w14:textId="77777777" w:rsidTr="00047F4E">
        <w:trPr>
          <w:trHeight w:val="290"/>
        </w:trPr>
        <w:tc>
          <w:tcPr>
            <w:tcW w:w="3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AA8F" w14:textId="2D5FC741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id-ID" w:eastAsia="en-ID"/>
              </w:rPr>
            </w:pPr>
            <w:r w:rsidRPr="00BA37E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n-ID"/>
              </w:rPr>
              <w:t xml:space="preserve">Percentage of </w:t>
            </w:r>
            <w:r w:rsidRPr="00BA37E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id-ID" w:eastAsia="en-ID"/>
              </w:rPr>
              <w:t>nutrient inadequacy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E6F2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%</w:t>
            </w:r>
          </w:p>
        </w:tc>
      </w:tr>
      <w:tr w:rsidR="0058192F" w:rsidRPr="00BA37EF" w14:paraId="06359594" w14:textId="77777777" w:rsidTr="00047F4E">
        <w:trPr>
          <w:trHeight w:val="290"/>
        </w:trPr>
        <w:tc>
          <w:tcPr>
            <w:tcW w:w="3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2DD8" w14:textId="1E22E90F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C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alcium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7EA7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95.9</w:t>
            </w:r>
          </w:p>
        </w:tc>
      </w:tr>
      <w:tr w:rsidR="0058192F" w:rsidRPr="00BA37EF" w14:paraId="4B163E50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F820" w14:textId="66110A71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Iron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C7A8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98</w:t>
            </w:r>
          </w:p>
        </w:tc>
      </w:tr>
      <w:tr w:rsidR="0058192F" w:rsidRPr="00BA37EF" w14:paraId="4F924808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6B70" w14:textId="48801C68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Zinc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8280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99.5</w:t>
            </w:r>
          </w:p>
        </w:tc>
      </w:tr>
      <w:tr w:rsidR="0058192F" w:rsidRPr="00BA37EF" w14:paraId="64394EB5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B73" w14:textId="05037D5C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Vit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amin Z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DE0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3.6</w:t>
            </w:r>
          </w:p>
        </w:tc>
      </w:tr>
      <w:tr w:rsidR="0058192F" w:rsidRPr="00BA37EF" w14:paraId="1C5E3E7C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68C6" w14:textId="77777777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Riboflavin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2071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87.8</w:t>
            </w:r>
          </w:p>
        </w:tc>
      </w:tr>
      <w:tr w:rsidR="0058192F" w:rsidRPr="00BA37EF" w14:paraId="7F2A1549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DB2" w14:textId="77777777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Thiamin</w:t>
            </w:r>
            <w:proofErr w:type="spellEnd"/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DC6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84.7</w:t>
            </w:r>
          </w:p>
        </w:tc>
      </w:tr>
      <w:tr w:rsidR="0058192F" w:rsidRPr="00BA37EF" w14:paraId="34DA8EF6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81FE" w14:textId="77777777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Niacin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931E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24.5</w:t>
            </w:r>
          </w:p>
        </w:tc>
      </w:tr>
      <w:tr w:rsidR="0058192F" w:rsidRPr="00BA37EF" w14:paraId="45F5AE4A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B86" w14:textId="388DE30B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</w:pPr>
            <w:proofErr w:type="spellStart"/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Fol</w:t>
            </w:r>
            <w:proofErr w:type="spellEnd"/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ate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A73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98.5</w:t>
            </w:r>
          </w:p>
        </w:tc>
      </w:tr>
      <w:tr w:rsidR="0058192F" w:rsidRPr="00BA37EF" w14:paraId="4C65AD3A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5C7" w14:textId="5138DF04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Vit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amin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 xml:space="preserve"> B12</w:t>
            </w:r>
          </w:p>
        </w:tc>
        <w:tc>
          <w:tcPr>
            <w:tcW w:w="18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1EE3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11.7</w:t>
            </w:r>
          </w:p>
        </w:tc>
      </w:tr>
      <w:tr w:rsidR="0058192F" w:rsidRPr="00BA37EF" w14:paraId="520082BF" w14:textId="77777777" w:rsidTr="00047F4E">
        <w:trPr>
          <w:trHeight w:val="290"/>
        </w:trPr>
        <w:tc>
          <w:tcPr>
            <w:tcW w:w="3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35DD6" w14:textId="1AFCDDDC" w:rsidR="0058192F" w:rsidRPr="00BA37EF" w:rsidRDefault="0058192F" w:rsidP="00047F4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Vit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id-ID" w:eastAsia="en-ID"/>
              </w:rPr>
              <w:t>amin</w:t>
            </w: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 xml:space="preserve"> C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3DDCB" w14:textId="77777777" w:rsidR="0058192F" w:rsidRPr="00BA37EF" w:rsidRDefault="0058192F" w:rsidP="00047F4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</w:pPr>
            <w:r w:rsidRPr="00BA37E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n-ID"/>
              </w:rPr>
              <w:t>88.3</w:t>
            </w:r>
          </w:p>
        </w:tc>
      </w:tr>
    </w:tbl>
    <w:p w14:paraId="0AF14666" w14:textId="6E2C216D" w:rsidR="004F4BBE" w:rsidRPr="00BA37EF" w:rsidRDefault="0058192F">
      <w:pPr>
        <w:rPr>
          <w:rFonts w:ascii="Palatino Linotype" w:hAnsi="Palatino Linotype"/>
          <w:b/>
          <w:bCs/>
          <w:lang w:val="id-ID"/>
        </w:rPr>
      </w:pPr>
      <w:r w:rsidRPr="00BA37EF">
        <w:rPr>
          <w:rFonts w:ascii="Palatino Linotype" w:hAnsi="Palatino Linotype"/>
          <w:b/>
          <w:bCs/>
          <w:lang w:val="id-ID"/>
        </w:rPr>
        <w:t>Supplementary Table</w:t>
      </w:r>
    </w:p>
    <w:p w14:paraId="2E0B326F" w14:textId="439180C1" w:rsidR="00047F4E" w:rsidRPr="00BA37EF" w:rsidRDefault="00047F4E" w:rsidP="00081080">
      <w:pPr>
        <w:pStyle w:val="Subtitle"/>
        <w:rPr>
          <w:rFonts w:ascii="Palatino Linotype" w:hAnsi="Palatino Linotype"/>
          <w:color w:val="auto"/>
          <w:sz w:val="18"/>
          <w:szCs w:val="18"/>
          <w:lang w:val="id-ID"/>
        </w:rPr>
      </w:pPr>
      <w:r w:rsidRPr="00BA37EF">
        <w:rPr>
          <w:rFonts w:ascii="Palatino Linotype" w:hAnsi="Palatino Linotype"/>
          <w:b/>
          <w:bCs/>
          <w:color w:val="auto"/>
          <w:sz w:val="18"/>
          <w:szCs w:val="18"/>
          <w:lang w:val="id-ID"/>
        </w:rPr>
        <w:t xml:space="preserve">Table </w:t>
      </w:r>
      <w:r w:rsidR="007534C6" w:rsidRPr="00BA37EF">
        <w:rPr>
          <w:rFonts w:ascii="Palatino Linotype" w:hAnsi="Palatino Linotype"/>
          <w:b/>
          <w:bCs/>
          <w:color w:val="auto"/>
          <w:sz w:val="18"/>
          <w:szCs w:val="18"/>
          <w:lang w:val="id-ID"/>
        </w:rPr>
        <w:t>1</w:t>
      </w:r>
      <w:r w:rsidRPr="00BA37EF">
        <w:rPr>
          <w:rFonts w:ascii="Palatino Linotype" w:hAnsi="Palatino Linotype"/>
          <w:b/>
          <w:bCs/>
          <w:color w:val="auto"/>
          <w:sz w:val="18"/>
          <w:szCs w:val="18"/>
          <w:lang w:val="id-ID"/>
        </w:rPr>
        <w:t>.</w:t>
      </w:r>
      <w:r w:rsidRPr="00BA37EF">
        <w:rPr>
          <w:rFonts w:ascii="Palatino Linotype" w:hAnsi="Palatino Linotype"/>
          <w:color w:val="auto"/>
          <w:sz w:val="18"/>
          <w:szCs w:val="18"/>
          <w:lang w:val="id-ID"/>
        </w:rPr>
        <w:t xml:space="preserve"> Percentage of nutrient inadequacy in underfive children</w:t>
      </w:r>
    </w:p>
    <w:p w14:paraId="44ABDCDB" w14:textId="77777777" w:rsidR="0058192F" w:rsidRPr="00BA37EF" w:rsidRDefault="0058192F">
      <w:pPr>
        <w:rPr>
          <w:rFonts w:ascii="Palatino Linotype" w:hAnsi="Palatino Linotype"/>
          <w:lang w:val="id-ID"/>
        </w:rPr>
      </w:pPr>
    </w:p>
    <w:sectPr w:rsidR="0058192F" w:rsidRPr="00BA37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487B"/>
    <w:multiLevelType w:val="hybridMultilevel"/>
    <w:tmpl w:val="E1006754"/>
    <w:lvl w:ilvl="0" w:tplc="5C802B4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EE7"/>
    <w:multiLevelType w:val="hybridMultilevel"/>
    <w:tmpl w:val="29CE4E4A"/>
    <w:lvl w:ilvl="0" w:tplc="44D2AB9C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F"/>
    <w:rsid w:val="00047F4E"/>
    <w:rsid w:val="00081080"/>
    <w:rsid w:val="000E6D5C"/>
    <w:rsid w:val="001475AD"/>
    <w:rsid w:val="002C5979"/>
    <w:rsid w:val="00316BAA"/>
    <w:rsid w:val="00447350"/>
    <w:rsid w:val="0046491B"/>
    <w:rsid w:val="004E1858"/>
    <w:rsid w:val="004F4BBE"/>
    <w:rsid w:val="00512F0B"/>
    <w:rsid w:val="005734DA"/>
    <w:rsid w:val="0058192F"/>
    <w:rsid w:val="006C3943"/>
    <w:rsid w:val="007534C6"/>
    <w:rsid w:val="00775FC6"/>
    <w:rsid w:val="00916EF7"/>
    <w:rsid w:val="00981F23"/>
    <w:rsid w:val="00B21927"/>
    <w:rsid w:val="00B24D6A"/>
    <w:rsid w:val="00BA37EF"/>
    <w:rsid w:val="00BC7660"/>
    <w:rsid w:val="00D15EA0"/>
    <w:rsid w:val="00E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F777"/>
  <w15:chartTrackingRefBased/>
  <w15:docId w15:val="{ADCCC45D-F3BE-4525-AE7C-B438C3F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D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810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10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 Suciyanti</dc:creator>
  <cp:keywords/>
  <dc:description/>
  <cp:lastModifiedBy>Dini Suciyanti</cp:lastModifiedBy>
  <cp:revision>3</cp:revision>
  <dcterms:created xsi:type="dcterms:W3CDTF">2021-06-29T15:46:00Z</dcterms:created>
  <dcterms:modified xsi:type="dcterms:W3CDTF">2021-06-29T16:05:00Z</dcterms:modified>
</cp:coreProperties>
</file>