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D1470C" w14:textId="6CEA6AEB" w:rsidR="00DF6499" w:rsidRDefault="007F7248" w:rsidP="00DF6499">
      <w:pPr>
        <w:spacing w:line="276" w:lineRule="auto"/>
        <w:rPr>
          <w:b/>
          <w:sz w:val="20"/>
          <w:szCs w:val="20"/>
        </w:rPr>
      </w:pPr>
      <w:sdt>
        <w:sdtPr>
          <w:tag w:val="goog_rdk_0"/>
          <w:id w:val="1209231352"/>
        </w:sdtPr>
        <w:sdtEndPr/>
        <w:sdtContent/>
      </w:sdt>
      <w:r w:rsidR="00DF6499">
        <w:rPr>
          <w:sz w:val="20"/>
          <w:szCs w:val="20"/>
        </w:rPr>
        <w:t>Appendix 1.</w:t>
      </w:r>
      <w:r w:rsidR="00DF6499">
        <w:rPr>
          <w:b/>
          <w:sz w:val="20"/>
          <w:szCs w:val="20"/>
        </w:rPr>
        <w:t>Descriptions of CURE and “micro-CURE” elements in the courses featured in this study.</w:t>
      </w:r>
    </w:p>
    <w:p w14:paraId="109F8249" w14:textId="77777777" w:rsidR="00DF6499" w:rsidRDefault="00DF6499" w:rsidP="00DF6499">
      <w:pPr>
        <w:spacing w:line="276" w:lineRule="auto"/>
        <w:rPr>
          <w:sz w:val="20"/>
          <w:szCs w:val="20"/>
        </w:rPr>
      </w:pPr>
      <w:r>
        <w:rPr>
          <w:sz w:val="20"/>
          <w:szCs w:val="20"/>
        </w:rPr>
        <w:t xml:space="preserve"> </w:t>
      </w:r>
    </w:p>
    <w:p w14:paraId="5255E5C9" w14:textId="77777777" w:rsidR="00DF6499" w:rsidRDefault="00DF6499" w:rsidP="00DF6499">
      <w:pPr>
        <w:spacing w:line="276" w:lineRule="auto"/>
        <w:rPr>
          <w:i/>
          <w:sz w:val="20"/>
          <w:szCs w:val="20"/>
        </w:rPr>
      </w:pPr>
      <w:proofErr w:type="spellStart"/>
      <w:r>
        <w:rPr>
          <w:i/>
          <w:sz w:val="20"/>
          <w:szCs w:val="20"/>
        </w:rPr>
        <w:t>IntroLab</w:t>
      </w:r>
      <w:proofErr w:type="spellEnd"/>
      <w:r>
        <w:rPr>
          <w:i/>
          <w:sz w:val="20"/>
          <w:szCs w:val="20"/>
        </w:rPr>
        <w:t>:</w:t>
      </w:r>
    </w:p>
    <w:p w14:paraId="445D43DC" w14:textId="77777777" w:rsidR="00DF6499" w:rsidRDefault="00DF6499" w:rsidP="00DF6499">
      <w:pPr>
        <w:spacing w:line="276" w:lineRule="auto"/>
        <w:rPr>
          <w:sz w:val="20"/>
          <w:szCs w:val="20"/>
        </w:rPr>
      </w:pPr>
      <w:r>
        <w:rPr>
          <w:sz w:val="20"/>
          <w:szCs w:val="20"/>
        </w:rPr>
        <w:t>The three session micro-CURE on cell cycle control in Tetrahymena had a focus on metacognition for some sections of this course</w:t>
      </w:r>
      <w:r>
        <w:rPr>
          <w:sz w:val="20"/>
          <w:szCs w:val="20"/>
          <w:vertAlign w:val="superscript"/>
        </w:rPr>
        <w:t>1</w:t>
      </w:r>
      <w:r>
        <w:rPr>
          <w:sz w:val="20"/>
          <w:szCs w:val="20"/>
        </w:rPr>
        <w:t>. Students used GTA-presentations and bioinformatics analysis to help them generate hypotheses; they also evaluated the utility of different experimental approaches in testing their hypotheses, planned experiments, analyzed data, and actively reflected as they designed experiments and drew conclusions. The CURE ran for three of the nine total laboratory sessions of this ten-week course.</w:t>
      </w:r>
    </w:p>
    <w:p w14:paraId="490121B8" w14:textId="77777777" w:rsidR="00DF6499" w:rsidRDefault="00DF6499" w:rsidP="00DF6499">
      <w:pPr>
        <w:spacing w:line="276" w:lineRule="auto"/>
        <w:rPr>
          <w:b/>
          <w:sz w:val="20"/>
          <w:szCs w:val="20"/>
        </w:rPr>
      </w:pPr>
      <w:r>
        <w:rPr>
          <w:b/>
          <w:sz w:val="20"/>
          <w:szCs w:val="20"/>
        </w:rPr>
        <w:t xml:space="preserve"> </w:t>
      </w:r>
    </w:p>
    <w:p w14:paraId="4B775EAB" w14:textId="77777777" w:rsidR="00DF6499" w:rsidRDefault="00DF6499" w:rsidP="00DF6499">
      <w:pPr>
        <w:spacing w:line="276" w:lineRule="auto"/>
        <w:rPr>
          <w:i/>
          <w:sz w:val="20"/>
          <w:szCs w:val="20"/>
        </w:rPr>
      </w:pPr>
      <w:proofErr w:type="spellStart"/>
      <w:r>
        <w:rPr>
          <w:i/>
          <w:sz w:val="20"/>
          <w:szCs w:val="20"/>
        </w:rPr>
        <w:t>MidLab</w:t>
      </w:r>
      <w:proofErr w:type="spellEnd"/>
      <w:r>
        <w:rPr>
          <w:i/>
          <w:sz w:val="20"/>
          <w:szCs w:val="20"/>
        </w:rPr>
        <w:t>:</w:t>
      </w:r>
    </w:p>
    <w:p w14:paraId="3D77A342" w14:textId="77777777" w:rsidR="00DF6499" w:rsidRDefault="00DF6499" w:rsidP="00DF6499">
      <w:pPr>
        <w:spacing w:line="276" w:lineRule="auto"/>
        <w:rPr>
          <w:sz w:val="20"/>
          <w:szCs w:val="20"/>
        </w:rPr>
      </w:pPr>
      <w:r>
        <w:rPr>
          <w:sz w:val="20"/>
          <w:szCs w:val="20"/>
        </w:rPr>
        <w:t xml:space="preserve">The one-week (two class meetings) micro-CURE for this course, which includes principles of gene expression and genetic modification, is part of an ongoing collaboration with nearby University of British Columbia.  This collaboration required that students develop technical skills in PCR genotyping over the first eight weeks of the quarter. During the CURE week students are asked to genotype </w:t>
      </w:r>
      <w:r>
        <w:rPr>
          <w:i/>
          <w:sz w:val="20"/>
          <w:szCs w:val="20"/>
        </w:rPr>
        <w:t xml:space="preserve">C. elegans </w:t>
      </w:r>
      <w:r>
        <w:rPr>
          <w:sz w:val="20"/>
          <w:szCs w:val="20"/>
        </w:rPr>
        <w:t>that were engineered as part of a gene-editing initiative</w:t>
      </w:r>
      <w:r>
        <w:rPr>
          <w:sz w:val="20"/>
          <w:szCs w:val="20"/>
          <w:vertAlign w:val="superscript"/>
        </w:rPr>
        <w:t>2</w:t>
      </w:r>
      <w:r>
        <w:rPr>
          <w:sz w:val="20"/>
          <w:szCs w:val="20"/>
        </w:rPr>
        <w:t>. Students communicated their results to the collaborators</w:t>
      </w:r>
      <w:r>
        <w:rPr>
          <w:sz w:val="20"/>
          <w:szCs w:val="20"/>
          <w:vertAlign w:val="superscript"/>
        </w:rPr>
        <w:t>3</w:t>
      </w:r>
      <w:r>
        <w:rPr>
          <w:sz w:val="20"/>
          <w:szCs w:val="20"/>
        </w:rPr>
        <w:t>. The CURE ran for two of the eighteen total laboratory sessions of this ten-week course.</w:t>
      </w:r>
    </w:p>
    <w:p w14:paraId="31BEEC5A" w14:textId="77777777" w:rsidR="00DF6499" w:rsidRDefault="00DF6499" w:rsidP="00DF6499">
      <w:pPr>
        <w:spacing w:line="276" w:lineRule="auto"/>
        <w:rPr>
          <w:sz w:val="20"/>
          <w:szCs w:val="20"/>
        </w:rPr>
      </w:pPr>
      <w:r>
        <w:rPr>
          <w:sz w:val="20"/>
          <w:szCs w:val="20"/>
        </w:rPr>
        <w:t xml:space="preserve"> </w:t>
      </w:r>
    </w:p>
    <w:p w14:paraId="047DF637" w14:textId="77777777" w:rsidR="00DF6499" w:rsidRDefault="00DF6499" w:rsidP="00DF6499">
      <w:pPr>
        <w:spacing w:line="276" w:lineRule="auto"/>
        <w:rPr>
          <w:i/>
          <w:sz w:val="20"/>
          <w:szCs w:val="20"/>
        </w:rPr>
      </w:pPr>
      <w:proofErr w:type="spellStart"/>
      <w:r>
        <w:rPr>
          <w:i/>
          <w:sz w:val="20"/>
          <w:szCs w:val="20"/>
        </w:rPr>
        <w:t>AdvLab</w:t>
      </w:r>
      <w:proofErr w:type="spellEnd"/>
      <w:r>
        <w:rPr>
          <w:i/>
          <w:sz w:val="20"/>
          <w:szCs w:val="20"/>
        </w:rPr>
        <w:t>:</w:t>
      </w:r>
    </w:p>
    <w:p w14:paraId="6F5B5453" w14:textId="77777777" w:rsidR="00DF6499" w:rsidRDefault="00DF6499" w:rsidP="00DF6499">
      <w:pPr>
        <w:spacing w:line="276" w:lineRule="auto"/>
        <w:rPr>
          <w:sz w:val="20"/>
          <w:szCs w:val="20"/>
        </w:rPr>
      </w:pPr>
      <w:r>
        <w:rPr>
          <w:sz w:val="20"/>
          <w:szCs w:val="20"/>
        </w:rPr>
        <w:t xml:space="preserve">This course is a full-length CURE wherein students choose from a set of related, but independent, research problems focused on protein quality control in </w:t>
      </w:r>
      <w:r>
        <w:rPr>
          <w:i/>
          <w:sz w:val="20"/>
          <w:szCs w:val="20"/>
        </w:rPr>
        <w:t>C. elegans</w:t>
      </w:r>
      <w:r>
        <w:rPr>
          <w:sz w:val="20"/>
          <w:szCs w:val="20"/>
        </w:rPr>
        <w:t>. Students perform genetic crosses, formalize rationales, design experiments, learn and perform pertinent techniques, deliver group meetings, and present at a poster session.  The CURE ran for the entire ten-week course.</w:t>
      </w:r>
    </w:p>
    <w:p w14:paraId="1DBEE4C6" w14:textId="77777777" w:rsidR="00DF6499" w:rsidRDefault="00DF6499" w:rsidP="00DF6499">
      <w:pPr>
        <w:spacing w:line="276" w:lineRule="auto"/>
        <w:rPr>
          <w:sz w:val="20"/>
          <w:szCs w:val="20"/>
        </w:rPr>
      </w:pPr>
      <w:r>
        <w:rPr>
          <w:sz w:val="20"/>
          <w:szCs w:val="20"/>
        </w:rPr>
        <w:t xml:space="preserve"> </w:t>
      </w:r>
    </w:p>
    <w:p w14:paraId="3F5B33B5" w14:textId="77777777" w:rsidR="00DF6499" w:rsidRDefault="00DF6499" w:rsidP="00DF6499">
      <w:pPr>
        <w:spacing w:line="276" w:lineRule="auto"/>
        <w:rPr>
          <w:sz w:val="20"/>
          <w:szCs w:val="20"/>
        </w:rPr>
      </w:pPr>
      <w:r>
        <w:rPr>
          <w:sz w:val="20"/>
          <w:szCs w:val="20"/>
        </w:rPr>
        <w:t xml:space="preserve"> </w:t>
      </w:r>
    </w:p>
    <w:p w14:paraId="28DB6DF0" w14:textId="77777777" w:rsidR="00DF6499" w:rsidRDefault="00DF6499" w:rsidP="00DF6499">
      <w:pPr>
        <w:spacing w:line="276" w:lineRule="auto"/>
        <w:rPr>
          <w:sz w:val="20"/>
          <w:szCs w:val="20"/>
        </w:rPr>
      </w:pPr>
      <w:r>
        <w:rPr>
          <w:sz w:val="20"/>
          <w:szCs w:val="20"/>
        </w:rPr>
        <w:t xml:space="preserve"> </w:t>
      </w:r>
    </w:p>
    <w:p w14:paraId="05155919" w14:textId="77777777" w:rsidR="00DF6499" w:rsidRDefault="00DF6499" w:rsidP="00DF6499">
      <w:pPr>
        <w:spacing w:line="276" w:lineRule="auto"/>
        <w:rPr>
          <w:sz w:val="20"/>
          <w:szCs w:val="20"/>
        </w:rPr>
      </w:pPr>
      <w:r>
        <w:rPr>
          <w:sz w:val="20"/>
          <w:szCs w:val="20"/>
        </w:rPr>
        <w:t xml:space="preserve"> </w:t>
      </w:r>
    </w:p>
    <w:p w14:paraId="1F07BD72" w14:textId="77777777" w:rsidR="00DF6499" w:rsidRDefault="00DF6499" w:rsidP="00DF6499">
      <w:pPr>
        <w:spacing w:line="276" w:lineRule="auto"/>
        <w:rPr>
          <w:sz w:val="20"/>
          <w:szCs w:val="20"/>
        </w:rPr>
      </w:pPr>
    </w:p>
    <w:p w14:paraId="06FB7C15" w14:textId="77777777" w:rsidR="00DF6499" w:rsidRDefault="00DF6499" w:rsidP="00DF6499">
      <w:pPr>
        <w:spacing w:line="276" w:lineRule="auto"/>
        <w:rPr>
          <w:sz w:val="20"/>
          <w:szCs w:val="20"/>
        </w:rPr>
      </w:pPr>
    </w:p>
    <w:p w14:paraId="78D3F7E9" w14:textId="77777777" w:rsidR="00DF6499" w:rsidRDefault="00DF6499" w:rsidP="00DF6499">
      <w:pPr>
        <w:spacing w:line="276" w:lineRule="auto"/>
        <w:rPr>
          <w:sz w:val="20"/>
          <w:szCs w:val="20"/>
        </w:rPr>
      </w:pPr>
    </w:p>
    <w:p w14:paraId="76DA8E04" w14:textId="77777777" w:rsidR="00DF6499" w:rsidRDefault="00DF6499" w:rsidP="00DF6499">
      <w:pPr>
        <w:spacing w:line="276" w:lineRule="auto"/>
        <w:rPr>
          <w:sz w:val="20"/>
          <w:szCs w:val="20"/>
        </w:rPr>
      </w:pPr>
    </w:p>
    <w:p w14:paraId="398730B5" w14:textId="77777777" w:rsidR="00DF6499" w:rsidRDefault="00DF6499" w:rsidP="00DF6499">
      <w:pPr>
        <w:spacing w:line="276" w:lineRule="auto"/>
        <w:rPr>
          <w:sz w:val="20"/>
          <w:szCs w:val="20"/>
        </w:rPr>
      </w:pPr>
    </w:p>
    <w:p w14:paraId="12644FF8" w14:textId="77777777" w:rsidR="00DF6499" w:rsidRDefault="00DF6499" w:rsidP="00DF6499">
      <w:pPr>
        <w:spacing w:line="276" w:lineRule="auto"/>
        <w:rPr>
          <w:sz w:val="20"/>
          <w:szCs w:val="20"/>
        </w:rPr>
      </w:pPr>
    </w:p>
    <w:p w14:paraId="2D5CAA1F" w14:textId="77777777" w:rsidR="00DF6499" w:rsidRDefault="00DF6499" w:rsidP="00DF6499">
      <w:pPr>
        <w:spacing w:line="276" w:lineRule="auto"/>
        <w:rPr>
          <w:sz w:val="20"/>
          <w:szCs w:val="20"/>
        </w:rPr>
      </w:pPr>
    </w:p>
    <w:p w14:paraId="56F7369C" w14:textId="77777777" w:rsidR="00DF6499" w:rsidRDefault="00DF6499" w:rsidP="00DF6499">
      <w:pPr>
        <w:spacing w:line="276" w:lineRule="auto"/>
        <w:rPr>
          <w:sz w:val="20"/>
          <w:szCs w:val="20"/>
        </w:rPr>
      </w:pPr>
    </w:p>
    <w:p w14:paraId="64F6E639" w14:textId="77777777" w:rsidR="00DF6499" w:rsidRDefault="00DF6499" w:rsidP="00DF6499">
      <w:pPr>
        <w:spacing w:line="276" w:lineRule="auto"/>
        <w:rPr>
          <w:sz w:val="20"/>
          <w:szCs w:val="20"/>
        </w:rPr>
      </w:pPr>
      <w:r>
        <w:rPr>
          <w:sz w:val="20"/>
          <w:szCs w:val="20"/>
        </w:rPr>
        <w:t xml:space="preserve"> </w:t>
      </w:r>
    </w:p>
    <w:p w14:paraId="6EEAF398" w14:textId="77777777" w:rsidR="00DF6499" w:rsidRDefault="00DF6499" w:rsidP="00DF6499">
      <w:pPr>
        <w:spacing w:line="276" w:lineRule="auto"/>
        <w:rPr>
          <w:sz w:val="20"/>
          <w:szCs w:val="20"/>
        </w:rPr>
      </w:pPr>
      <w:r>
        <w:rPr>
          <w:sz w:val="20"/>
          <w:szCs w:val="20"/>
        </w:rPr>
        <w:t xml:space="preserve">(1)    Dahlberg, C. (Lina) L.; Lee, S. R.; Wiggins, B. L. A Short Laboratory Module to Help Infuse Metacognition during an Introductory Course-Based Research Experience. </w:t>
      </w:r>
      <w:r>
        <w:rPr>
          <w:i/>
          <w:sz w:val="20"/>
          <w:szCs w:val="20"/>
        </w:rPr>
        <w:t>CS</w:t>
      </w:r>
      <w:r>
        <w:rPr>
          <w:sz w:val="20"/>
          <w:szCs w:val="20"/>
        </w:rPr>
        <w:t xml:space="preserve"> </w:t>
      </w:r>
      <w:r>
        <w:rPr>
          <w:b/>
          <w:sz w:val="20"/>
          <w:szCs w:val="20"/>
        </w:rPr>
        <w:t>2019</w:t>
      </w:r>
      <w:r>
        <w:rPr>
          <w:sz w:val="20"/>
          <w:szCs w:val="20"/>
        </w:rPr>
        <w:t xml:space="preserve">, </w:t>
      </w:r>
      <w:r>
        <w:rPr>
          <w:i/>
          <w:sz w:val="20"/>
          <w:szCs w:val="20"/>
        </w:rPr>
        <w:t>6</w:t>
      </w:r>
      <w:r>
        <w:rPr>
          <w:sz w:val="20"/>
          <w:szCs w:val="20"/>
        </w:rPr>
        <w:t>. https://doi.org/10.24918/cs.2019.20.</w:t>
      </w:r>
    </w:p>
    <w:p w14:paraId="468FF4B8" w14:textId="77777777" w:rsidR="00DF6499" w:rsidRDefault="00DF6499" w:rsidP="00DF6499">
      <w:pPr>
        <w:spacing w:line="276" w:lineRule="auto"/>
        <w:rPr>
          <w:sz w:val="20"/>
          <w:szCs w:val="20"/>
        </w:rPr>
      </w:pPr>
      <w:r>
        <w:rPr>
          <w:sz w:val="20"/>
          <w:szCs w:val="20"/>
        </w:rPr>
        <w:t xml:space="preserve">(2)    Au, V.; Li-Leger, E.; </w:t>
      </w:r>
      <w:proofErr w:type="spellStart"/>
      <w:r>
        <w:rPr>
          <w:sz w:val="20"/>
          <w:szCs w:val="20"/>
        </w:rPr>
        <w:t>Raymant</w:t>
      </w:r>
      <w:proofErr w:type="spellEnd"/>
      <w:r>
        <w:rPr>
          <w:sz w:val="20"/>
          <w:szCs w:val="20"/>
        </w:rPr>
        <w:t xml:space="preserve">, G.; </w:t>
      </w:r>
      <w:proofErr w:type="spellStart"/>
      <w:r>
        <w:rPr>
          <w:sz w:val="20"/>
          <w:szCs w:val="20"/>
        </w:rPr>
        <w:t>Flibotte</w:t>
      </w:r>
      <w:proofErr w:type="spellEnd"/>
      <w:r>
        <w:rPr>
          <w:sz w:val="20"/>
          <w:szCs w:val="20"/>
        </w:rPr>
        <w:t xml:space="preserve">, S.; Chen, G.; Martin, K.; Fernando, L.; </w:t>
      </w:r>
      <w:proofErr w:type="spellStart"/>
      <w:r>
        <w:rPr>
          <w:sz w:val="20"/>
          <w:szCs w:val="20"/>
        </w:rPr>
        <w:t>Doell</w:t>
      </w:r>
      <w:proofErr w:type="spellEnd"/>
      <w:r>
        <w:rPr>
          <w:sz w:val="20"/>
          <w:szCs w:val="20"/>
        </w:rPr>
        <w:t xml:space="preserve">, C.; </w:t>
      </w:r>
      <w:proofErr w:type="spellStart"/>
      <w:r>
        <w:rPr>
          <w:sz w:val="20"/>
          <w:szCs w:val="20"/>
        </w:rPr>
        <w:t>Rosell</w:t>
      </w:r>
      <w:proofErr w:type="spellEnd"/>
      <w:r>
        <w:rPr>
          <w:sz w:val="20"/>
          <w:szCs w:val="20"/>
        </w:rPr>
        <w:t xml:space="preserve">, F. I.; Wang, S.; </w:t>
      </w:r>
      <w:proofErr w:type="spellStart"/>
      <w:r>
        <w:rPr>
          <w:sz w:val="20"/>
          <w:szCs w:val="20"/>
        </w:rPr>
        <w:t>Edgley</w:t>
      </w:r>
      <w:proofErr w:type="spellEnd"/>
      <w:r>
        <w:rPr>
          <w:sz w:val="20"/>
          <w:szCs w:val="20"/>
        </w:rPr>
        <w:t xml:space="preserve">, M. L.; </w:t>
      </w:r>
      <w:proofErr w:type="spellStart"/>
      <w:r>
        <w:rPr>
          <w:sz w:val="20"/>
          <w:szCs w:val="20"/>
        </w:rPr>
        <w:t>Rougvie</w:t>
      </w:r>
      <w:proofErr w:type="spellEnd"/>
      <w:r>
        <w:rPr>
          <w:sz w:val="20"/>
          <w:szCs w:val="20"/>
        </w:rPr>
        <w:t xml:space="preserve">, A. E.; </w:t>
      </w:r>
      <w:proofErr w:type="spellStart"/>
      <w:r>
        <w:rPr>
          <w:sz w:val="20"/>
          <w:szCs w:val="20"/>
        </w:rPr>
        <w:t>Hutter</w:t>
      </w:r>
      <w:proofErr w:type="spellEnd"/>
      <w:r>
        <w:rPr>
          <w:sz w:val="20"/>
          <w:szCs w:val="20"/>
        </w:rPr>
        <w:t xml:space="preserve">, H.; </w:t>
      </w:r>
      <w:proofErr w:type="spellStart"/>
      <w:r>
        <w:rPr>
          <w:sz w:val="20"/>
          <w:szCs w:val="20"/>
        </w:rPr>
        <w:t>Moerman</w:t>
      </w:r>
      <w:proofErr w:type="spellEnd"/>
      <w:r>
        <w:rPr>
          <w:sz w:val="20"/>
          <w:szCs w:val="20"/>
        </w:rPr>
        <w:t xml:space="preserve">, D. G. CRISPR/Cas9 Methodology for the Generation of Knockout Deletions in Caenorhabditis Elegans. </w:t>
      </w:r>
      <w:r>
        <w:rPr>
          <w:i/>
          <w:sz w:val="20"/>
          <w:szCs w:val="20"/>
        </w:rPr>
        <w:t>G3: Genes, Genomes, Genetics</w:t>
      </w:r>
      <w:r>
        <w:rPr>
          <w:sz w:val="20"/>
          <w:szCs w:val="20"/>
        </w:rPr>
        <w:t xml:space="preserve"> </w:t>
      </w:r>
      <w:r>
        <w:rPr>
          <w:b/>
          <w:sz w:val="20"/>
          <w:szCs w:val="20"/>
        </w:rPr>
        <w:t>2019</w:t>
      </w:r>
      <w:r>
        <w:rPr>
          <w:sz w:val="20"/>
          <w:szCs w:val="20"/>
        </w:rPr>
        <w:t xml:space="preserve">, </w:t>
      </w:r>
      <w:r>
        <w:rPr>
          <w:i/>
          <w:sz w:val="20"/>
          <w:szCs w:val="20"/>
        </w:rPr>
        <w:t>9</w:t>
      </w:r>
      <w:r>
        <w:rPr>
          <w:sz w:val="20"/>
          <w:szCs w:val="20"/>
        </w:rPr>
        <w:t xml:space="preserve"> (1), 135–144. https://doi.org/10.1534/g3.118.200778.</w:t>
      </w:r>
    </w:p>
    <w:p w14:paraId="1BAC2344" w14:textId="77777777" w:rsidR="00DF6499" w:rsidRDefault="00DF6499" w:rsidP="00DF6499">
      <w:pPr>
        <w:spacing w:line="276" w:lineRule="auto"/>
        <w:rPr>
          <w:sz w:val="20"/>
          <w:szCs w:val="20"/>
        </w:rPr>
      </w:pPr>
      <w:r>
        <w:rPr>
          <w:sz w:val="20"/>
          <w:szCs w:val="20"/>
        </w:rPr>
        <w:t xml:space="preserve">(3)    Dahlberg, L.; Groat Carmona, A. M. CRISPR-Cas Technology </w:t>
      </w:r>
      <w:proofErr w:type="gramStart"/>
      <w:r>
        <w:rPr>
          <w:sz w:val="20"/>
          <w:szCs w:val="20"/>
        </w:rPr>
        <w:t>In</w:t>
      </w:r>
      <w:proofErr w:type="gramEnd"/>
      <w:r>
        <w:rPr>
          <w:sz w:val="20"/>
          <w:szCs w:val="20"/>
        </w:rPr>
        <w:t xml:space="preserve"> and Out of the Classroom. </w:t>
      </w:r>
      <w:r>
        <w:rPr>
          <w:i/>
          <w:sz w:val="20"/>
          <w:szCs w:val="20"/>
        </w:rPr>
        <w:t>The CRISPR Journal</w:t>
      </w:r>
      <w:r>
        <w:rPr>
          <w:sz w:val="20"/>
          <w:szCs w:val="20"/>
        </w:rPr>
        <w:t xml:space="preserve"> </w:t>
      </w:r>
      <w:r>
        <w:rPr>
          <w:b/>
          <w:sz w:val="20"/>
          <w:szCs w:val="20"/>
        </w:rPr>
        <w:t>2018</w:t>
      </w:r>
      <w:r>
        <w:rPr>
          <w:sz w:val="20"/>
          <w:szCs w:val="20"/>
        </w:rPr>
        <w:t xml:space="preserve">, </w:t>
      </w:r>
      <w:r>
        <w:rPr>
          <w:i/>
          <w:sz w:val="20"/>
          <w:szCs w:val="20"/>
        </w:rPr>
        <w:t>1</w:t>
      </w:r>
      <w:r>
        <w:rPr>
          <w:sz w:val="20"/>
          <w:szCs w:val="20"/>
        </w:rPr>
        <w:t xml:space="preserve"> (2), 107–114. https://doi.org/10.1089/crispr.2018.0007.</w:t>
      </w:r>
    </w:p>
    <w:p w14:paraId="35D1BB2D" w14:textId="77777777" w:rsidR="00DF6499" w:rsidRDefault="00DF6499" w:rsidP="00DF6499">
      <w:pPr>
        <w:spacing w:line="276" w:lineRule="auto"/>
        <w:rPr>
          <w:sz w:val="20"/>
          <w:szCs w:val="20"/>
        </w:rPr>
      </w:pPr>
    </w:p>
    <w:p w14:paraId="4A066E29" w14:textId="77777777" w:rsidR="00DF6499" w:rsidRDefault="00DF6499" w:rsidP="00DF6499">
      <w:pPr>
        <w:spacing w:line="276" w:lineRule="auto"/>
        <w:rPr>
          <w:sz w:val="20"/>
          <w:szCs w:val="20"/>
        </w:rPr>
      </w:pPr>
    </w:p>
    <w:p w14:paraId="73BCF94D" w14:textId="77777777" w:rsidR="00DF6499" w:rsidRDefault="00DF6499" w:rsidP="00DF6499">
      <w:pPr>
        <w:tabs>
          <w:tab w:val="left" w:pos="620"/>
        </w:tabs>
        <w:ind w:left="624"/>
        <w:rPr>
          <w:sz w:val="20"/>
          <w:szCs w:val="20"/>
        </w:rPr>
      </w:pPr>
      <w:r>
        <w:br w:type="page"/>
      </w:r>
    </w:p>
    <w:p w14:paraId="33B4FA15" w14:textId="5C84DD4C" w:rsidR="00DF6499" w:rsidRPr="00DF540F" w:rsidRDefault="00DF540F" w:rsidP="00DF540F">
      <w:pPr>
        <w:tabs>
          <w:tab w:val="left" w:pos="620"/>
        </w:tabs>
        <w:rPr>
          <w:sz w:val="20"/>
          <w:szCs w:val="20"/>
        </w:rPr>
      </w:pPr>
      <w:r w:rsidRPr="00DF540F">
        <w:rPr>
          <w:sz w:val="20"/>
          <w:szCs w:val="20"/>
        </w:rPr>
        <w:lastRenderedPageBreak/>
        <w:t>Appendix 2</w:t>
      </w:r>
      <w:r w:rsidR="00DF6499" w:rsidRPr="00DF540F">
        <w:rPr>
          <w:sz w:val="20"/>
          <w:szCs w:val="20"/>
        </w:rPr>
        <w:t>: Codebook for Interview Set D</w:t>
      </w:r>
    </w:p>
    <w:p w14:paraId="40EABBE4" w14:textId="77777777" w:rsidR="00DF6499" w:rsidRPr="00DF540F" w:rsidRDefault="00DF6499" w:rsidP="00DF6499">
      <w:pPr>
        <w:tabs>
          <w:tab w:val="left" w:pos="620"/>
        </w:tabs>
        <w:ind w:left="624"/>
        <w:rPr>
          <w:sz w:val="20"/>
          <w:szCs w:val="20"/>
        </w:rPr>
      </w:pPr>
    </w:p>
    <w:p w14:paraId="0836DF84" w14:textId="77777777" w:rsidR="00DF6499" w:rsidRPr="00DF540F" w:rsidRDefault="00DF6499" w:rsidP="00DF6499">
      <w:pPr>
        <w:tabs>
          <w:tab w:val="left" w:pos="620"/>
        </w:tabs>
        <w:spacing w:after="160"/>
        <w:rPr>
          <w:sz w:val="20"/>
          <w:szCs w:val="20"/>
        </w:rPr>
      </w:pPr>
      <w:r w:rsidRPr="00DF540F">
        <w:rPr>
          <w:sz w:val="20"/>
          <w:szCs w:val="20"/>
        </w:rPr>
        <w:t xml:space="preserve">Interviews with current </w:t>
      </w:r>
      <w:proofErr w:type="spellStart"/>
      <w:r w:rsidRPr="00DF540F">
        <w:rPr>
          <w:sz w:val="20"/>
          <w:szCs w:val="20"/>
        </w:rPr>
        <w:t>AdvLab</w:t>
      </w:r>
      <w:proofErr w:type="spellEnd"/>
      <w:r w:rsidRPr="00DF540F">
        <w:rPr>
          <w:sz w:val="20"/>
          <w:szCs w:val="20"/>
        </w:rPr>
        <w:t xml:space="preserve"> students about their experiences in </w:t>
      </w:r>
      <w:proofErr w:type="spellStart"/>
      <w:r w:rsidRPr="00DF540F">
        <w:rPr>
          <w:sz w:val="20"/>
          <w:szCs w:val="20"/>
        </w:rPr>
        <w:t>MidLab</w:t>
      </w:r>
      <w:proofErr w:type="spellEnd"/>
      <w:r w:rsidRPr="00DF540F">
        <w:rPr>
          <w:sz w:val="20"/>
          <w:szCs w:val="20"/>
        </w:rPr>
        <w:t xml:space="preserve"> (Set D). Students in this interview were not all enrolled in the same </w:t>
      </w:r>
      <w:proofErr w:type="spellStart"/>
      <w:r w:rsidRPr="00DF540F">
        <w:rPr>
          <w:sz w:val="20"/>
          <w:szCs w:val="20"/>
        </w:rPr>
        <w:t>MidLab</w:t>
      </w:r>
      <w:proofErr w:type="spellEnd"/>
      <w:r w:rsidRPr="00DF540F">
        <w:rPr>
          <w:sz w:val="20"/>
          <w:szCs w:val="20"/>
        </w:rPr>
        <w:t xml:space="preserve"> course. Quotes are labeled Adv.#, where # refers to the de-identified individual.</w:t>
      </w:r>
    </w:p>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401"/>
        <w:gridCol w:w="2117"/>
        <w:gridCol w:w="2077"/>
        <w:gridCol w:w="2765"/>
      </w:tblGrid>
      <w:tr w:rsidR="00DF6499" w:rsidRPr="00DF540F" w14:paraId="48F2D07B" w14:textId="77777777" w:rsidTr="006F581C">
        <w:trPr>
          <w:trHeight w:val="500"/>
        </w:trPr>
        <w:tc>
          <w:tcPr>
            <w:tcW w:w="24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C297B95" w14:textId="77777777" w:rsidR="00DF6499" w:rsidRPr="00DF540F" w:rsidRDefault="00DF6499" w:rsidP="006F581C">
            <w:pPr>
              <w:tabs>
                <w:tab w:val="left" w:pos="620"/>
              </w:tabs>
              <w:spacing w:line="276" w:lineRule="auto"/>
              <w:ind w:left="140" w:right="140"/>
              <w:rPr>
                <w:sz w:val="16"/>
                <w:szCs w:val="16"/>
              </w:rPr>
            </w:pPr>
            <w:r w:rsidRPr="00DF540F">
              <w:rPr>
                <w:sz w:val="16"/>
                <w:szCs w:val="16"/>
              </w:rPr>
              <w:t>Code</w:t>
            </w:r>
          </w:p>
        </w:tc>
        <w:tc>
          <w:tcPr>
            <w:tcW w:w="2117"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E76D88D" w14:textId="77777777" w:rsidR="00DF6499" w:rsidRPr="00DF540F" w:rsidRDefault="00DF6499" w:rsidP="006F581C">
            <w:pPr>
              <w:tabs>
                <w:tab w:val="left" w:pos="620"/>
              </w:tabs>
              <w:spacing w:line="276" w:lineRule="auto"/>
              <w:ind w:left="140" w:right="140"/>
              <w:rPr>
                <w:sz w:val="16"/>
                <w:szCs w:val="16"/>
              </w:rPr>
            </w:pPr>
            <w:r w:rsidRPr="00DF540F">
              <w:rPr>
                <w:sz w:val="16"/>
                <w:szCs w:val="16"/>
              </w:rPr>
              <w:t>Definition</w:t>
            </w:r>
          </w:p>
        </w:tc>
        <w:tc>
          <w:tcPr>
            <w:tcW w:w="2077"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05E4F65" w14:textId="77777777" w:rsidR="00DF6499" w:rsidRPr="00DF540F" w:rsidRDefault="00DF6499" w:rsidP="006F581C">
            <w:pPr>
              <w:tabs>
                <w:tab w:val="left" w:pos="620"/>
              </w:tabs>
              <w:spacing w:line="276" w:lineRule="auto"/>
              <w:ind w:left="140" w:right="140"/>
              <w:rPr>
                <w:sz w:val="16"/>
                <w:szCs w:val="16"/>
              </w:rPr>
            </w:pPr>
            <w:r w:rsidRPr="00DF540F">
              <w:rPr>
                <w:sz w:val="16"/>
                <w:szCs w:val="16"/>
              </w:rPr>
              <w:t>Notes</w:t>
            </w:r>
          </w:p>
        </w:tc>
        <w:tc>
          <w:tcPr>
            <w:tcW w:w="2764"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4D18BC0B" w14:textId="77777777" w:rsidR="00DF6499" w:rsidRPr="00DF540F" w:rsidRDefault="00DF6499" w:rsidP="006F581C">
            <w:pPr>
              <w:tabs>
                <w:tab w:val="left" w:pos="620"/>
              </w:tabs>
              <w:spacing w:line="276" w:lineRule="auto"/>
              <w:ind w:left="140" w:right="140"/>
              <w:rPr>
                <w:sz w:val="16"/>
                <w:szCs w:val="16"/>
              </w:rPr>
            </w:pPr>
            <w:r w:rsidRPr="00DF540F">
              <w:rPr>
                <w:sz w:val="16"/>
                <w:szCs w:val="16"/>
              </w:rPr>
              <w:t>Quotes</w:t>
            </w:r>
          </w:p>
        </w:tc>
      </w:tr>
      <w:tr w:rsidR="00DF6499" w:rsidRPr="00DF540F" w14:paraId="4E5B59B8" w14:textId="77777777" w:rsidTr="006F581C">
        <w:trPr>
          <w:trHeight w:val="9170"/>
        </w:trPr>
        <w:tc>
          <w:tcPr>
            <w:tcW w:w="240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634DA66" w14:textId="77777777" w:rsidR="00DF6499" w:rsidRPr="00DF540F" w:rsidRDefault="00DF6499" w:rsidP="006F581C">
            <w:pPr>
              <w:tabs>
                <w:tab w:val="left" w:pos="620"/>
              </w:tabs>
              <w:spacing w:line="276" w:lineRule="auto"/>
              <w:ind w:left="140" w:right="140"/>
              <w:rPr>
                <w:sz w:val="16"/>
                <w:szCs w:val="16"/>
              </w:rPr>
            </w:pPr>
            <w:r w:rsidRPr="00DF540F">
              <w:rPr>
                <w:sz w:val="16"/>
                <w:szCs w:val="16"/>
              </w:rPr>
              <w:t>Troubleshooting/problem solving</w:t>
            </w:r>
          </w:p>
        </w:tc>
        <w:tc>
          <w:tcPr>
            <w:tcW w:w="2117" w:type="dxa"/>
            <w:tcBorders>
              <w:bottom w:val="single" w:sz="8" w:space="0" w:color="000000"/>
              <w:right w:val="single" w:sz="8" w:space="0" w:color="000000"/>
            </w:tcBorders>
            <w:tcMar>
              <w:top w:w="100" w:type="dxa"/>
              <w:left w:w="100" w:type="dxa"/>
              <w:bottom w:w="100" w:type="dxa"/>
              <w:right w:w="100" w:type="dxa"/>
            </w:tcMar>
          </w:tcPr>
          <w:p w14:paraId="54AB3B1E" w14:textId="77777777" w:rsidR="00DF6499" w:rsidRPr="00DF540F" w:rsidRDefault="00DF6499" w:rsidP="006F581C">
            <w:pPr>
              <w:tabs>
                <w:tab w:val="left" w:pos="620"/>
              </w:tabs>
              <w:spacing w:line="276" w:lineRule="auto"/>
              <w:ind w:left="140" w:right="140"/>
              <w:rPr>
                <w:sz w:val="16"/>
                <w:szCs w:val="16"/>
              </w:rPr>
            </w:pPr>
            <w:r w:rsidRPr="00DF540F">
              <w:rPr>
                <w:sz w:val="16"/>
                <w:szCs w:val="16"/>
              </w:rPr>
              <w:t>Dealing with when things go wrong or are surprising, and/or anticipating what unexpected things might mean</w:t>
            </w:r>
          </w:p>
        </w:tc>
        <w:tc>
          <w:tcPr>
            <w:tcW w:w="2077" w:type="dxa"/>
            <w:tcBorders>
              <w:bottom w:val="single" w:sz="8" w:space="0" w:color="000000"/>
              <w:right w:val="single" w:sz="8" w:space="0" w:color="000000"/>
            </w:tcBorders>
            <w:tcMar>
              <w:top w:w="100" w:type="dxa"/>
              <w:left w:w="100" w:type="dxa"/>
              <w:bottom w:w="100" w:type="dxa"/>
              <w:right w:w="100" w:type="dxa"/>
            </w:tcMar>
          </w:tcPr>
          <w:p w14:paraId="4807D35A" w14:textId="77777777" w:rsidR="00DF6499" w:rsidRPr="00DF540F" w:rsidRDefault="00DF6499" w:rsidP="006F581C">
            <w:pPr>
              <w:tabs>
                <w:tab w:val="left" w:pos="620"/>
              </w:tabs>
              <w:spacing w:line="276" w:lineRule="auto"/>
              <w:ind w:left="140" w:right="140"/>
              <w:rPr>
                <w:sz w:val="16"/>
                <w:szCs w:val="16"/>
              </w:rPr>
            </w:pPr>
            <w:r w:rsidRPr="00DF540F">
              <w:rPr>
                <w:sz w:val="16"/>
                <w:szCs w:val="16"/>
              </w:rPr>
              <w:t>Used for Set E first</w:t>
            </w:r>
          </w:p>
        </w:tc>
        <w:tc>
          <w:tcPr>
            <w:tcW w:w="2764" w:type="dxa"/>
            <w:tcBorders>
              <w:bottom w:val="single" w:sz="8" w:space="0" w:color="000000"/>
              <w:right w:val="single" w:sz="8" w:space="0" w:color="000000"/>
            </w:tcBorders>
            <w:tcMar>
              <w:top w:w="100" w:type="dxa"/>
              <w:left w:w="100" w:type="dxa"/>
              <w:bottom w:w="100" w:type="dxa"/>
              <w:right w:w="100" w:type="dxa"/>
            </w:tcMar>
          </w:tcPr>
          <w:p w14:paraId="6F43FB49" w14:textId="77777777" w:rsidR="00DF6499" w:rsidRPr="00DF540F" w:rsidRDefault="00DF6499" w:rsidP="006F581C">
            <w:pPr>
              <w:tabs>
                <w:tab w:val="left" w:pos="620"/>
              </w:tabs>
              <w:spacing w:after="240"/>
              <w:ind w:left="480" w:right="140" w:hanging="180"/>
              <w:rPr>
                <w:sz w:val="16"/>
                <w:szCs w:val="16"/>
              </w:rPr>
            </w:pPr>
            <w:r w:rsidRPr="00DF540F">
              <w:rPr>
                <w:sz w:val="16"/>
                <w:szCs w:val="16"/>
              </w:rPr>
              <w:t>·  Still learning how to do it, you know I will always mess up one thing and it’ll always be a different thing each time but like, this time around just like “oh right, you know I forgot, this has to be done otherwise this thing will happen.” Adv.2</w:t>
            </w:r>
          </w:p>
          <w:p w14:paraId="1E0C0653" w14:textId="77777777" w:rsidR="00DF6499" w:rsidRPr="00DF540F" w:rsidRDefault="00DF6499" w:rsidP="006F581C">
            <w:pPr>
              <w:tabs>
                <w:tab w:val="left" w:pos="620"/>
              </w:tabs>
              <w:spacing w:line="276" w:lineRule="auto"/>
              <w:ind w:left="480" w:right="140" w:hanging="180"/>
              <w:rPr>
                <w:sz w:val="16"/>
                <w:szCs w:val="16"/>
              </w:rPr>
            </w:pPr>
            <w:r w:rsidRPr="00DF540F">
              <w:rPr>
                <w:sz w:val="16"/>
                <w:szCs w:val="16"/>
              </w:rPr>
              <w:t>·  Existing troubleshooting as in “we plated bacteria and it didn't grow up” or it grew up too much o­­r whatever and then you're saying “okay well, we kind of have an idea of what's going on with it” by saying “did somebody add ampicillin to this” so there's already like known solutions of what probably went wrong versus if it's your own research then you are truly really delving into, like, what all the possibilities are or trying to figure out what other controls or what other experiments you can do to try to figure out what went wrong. Adv.3</w:t>
            </w:r>
          </w:p>
        </w:tc>
      </w:tr>
      <w:tr w:rsidR="00DF6499" w:rsidRPr="00DF540F" w14:paraId="2679C186" w14:textId="77777777" w:rsidTr="006F581C">
        <w:trPr>
          <w:trHeight w:val="7250"/>
        </w:trPr>
        <w:tc>
          <w:tcPr>
            <w:tcW w:w="240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18DD132" w14:textId="77777777" w:rsidR="00DF6499" w:rsidRPr="00DF540F" w:rsidRDefault="00DF6499" w:rsidP="006F581C">
            <w:pPr>
              <w:tabs>
                <w:tab w:val="left" w:pos="620"/>
              </w:tabs>
              <w:spacing w:line="276" w:lineRule="auto"/>
              <w:ind w:left="140" w:right="140"/>
              <w:rPr>
                <w:sz w:val="16"/>
                <w:szCs w:val="16"/>
              </w:rPr>
            </w:pPr>
            <w:r w:rsidRPr="00DF540F">
              <w:rPr>
                <w:sz w:val="16"/>
                <w:szCs w:val="16"/>
              </w:rPr>
              <w:lastRenderedPageBreak/>
              <w:t>Persistence</w:t>
            </w:r>
          </w:p>
        </w:tc>
        <w:tc>
          <w:tcPr>
            <w:tcW w:w="2117" w:type="dxa"/>
            <w:tcBorders>
              <w:bottom w:val="single" w:sz="8" w:space="0" w:color="000000"/>
              <w:right w:val="single" w:sz="8" w:space="0" w:color="000000"/>
            </w:tcBorders>
            <w:tcMar>
              <w:top w:w="100" w:type="dxa"/>
              <w:left w:w="100" w:type="dxa"/>
              <w:bottom w:w="100" w:type="dxa"/>
              <w:right w:w="100" w:type="dxa"/>
            </w:tcMar>
          </w:tcPr>
          <w:p w14:paraId="589F2D79" w14:textId="77777777" w:rsidR="00DF6499" w:rsidRPr="00DF540F" w:rsidRDefault="00DF6499" w:rsidP="006F581C">
            <w:pPr>
              <w:tabs>
                <w:tab w:val="left" w:pos="620"/>
              </w:tabs>
              <w:spacing w:line="276" w:lineRule="auto"/>
              <w:ind w:left="140" w:right="140"/>
              <w:rPr>
                <w:sz w:val="16"/>
                <w:szCs w:val="16"/>
              </w:rPr>
            </w:pPr>
            <w:r w:rsidRPr="00DF540F">
              <w:rPr>
                <w:sz w:val="16"/>
                <w:szCs w:val="16"/>
              </w:rPr>
              <w:t>Students showing persistence, or lack of persistence (giving up)</w:t>
            </w:r>
          </w:p>
        </w:tc>
        <w:tc>
          <w:tcPr>
            <w:tcW w:w="2077" w:type="dxa"/>
            <w:tcBorders>
              <w:bottom w:val="single" w:sz="8" w:space="0" w:color="000000"/>
              <w:right w:val="single" w:sz="8" w:space="0" w:color="000000"/>
            </w:tcBorders>
            <w:tcMar>
              <w:top w:w="100" w:type="dxa"/>
              <w:left w:w="100" w:type="dxa"/>
              <w:bottom w:w="100" w:type="dxa"/>
              <w:right w:w="100" w:type="dxa"/>
            </w:tcMar>
          </w:tcPr>
          <w:p w14:paraId="6DA071A4" w14:textId="77777777" w:rsidR="00DF6499" w:rsidRPr="00DF540F" w:rsidRDefault="00DF6499" w:rsidP="006F581C">
            <w:pPr>
              <w:tabs>
                <w:tab w:val="left" w:pos="620"/>
              </w:tabs>
              <w:spacing w:line="276" w:lineRule="auto"/>
              <w:ind w:left="140" w:right="140"/>
              <w:rPr>
                <w:sz w:val="16"/>
                <w:szCs w:val="16"/>
              </w:rPr>
            </w:pPr>
            <w:r w:rsidRPr="00DF540F">
              <w:rPr>
                <w:sz w:val="16"/>
                <w:szCs w:val="16"/>
              </w:rPr>
              <w:t>Generalized, includes reasons and motivations to persist or not</w:t>
            </w:r>
          </w:p>
        </w:tc>
        <w:tc>
          <w:tcPr>
            <w:tcW w:w="2764" w:type="dxa"/>
            <w:tcBorders>
              <w:bottom w:val="single" w:sz="8" w:space="0" w:color="000000"/>
              <w:right w:val="single" w:sz="8" w:space="0" w:color="000000"/>
            </w:tcBorders>
            <w:tcMar>
              <w:top w:w="100" w:type="dxa"/>
              <w:left w:w="100" w:type="dxa"/>
              <w:bottom w:w="100" w:type="dxa"/>
              <w:right w:w="100" w:type="dxa"/>
            </w:tcMar>
          </w:tcPr>
          <w:p w14:paraId="3F3495FE" w14:textId="77777777" w:rsidR="00DF6499" w:rsidRPr="00DF540F" w:rsidRDefault="00DF6499" w:rsidP="006F581C">
            <w:pPr>
              <w:tabs>
                <w:tab w:val="left" w:pos="620"/>
              </w:tabs>
              <w:spacing w:line="276" w:lineRule="auto"/>
              <w:ind w:left="480" w:right="140" w:hanging="180"/>
              <w:rPr>
                <w:sz w:val="16"/>
                <w:szCs w:val="16"/>
              </w:rPr>
            </w:pPr>
            <w:r w:rsidRPr="00DF540F">
              <w:rPr>
                <w:sz w:val="16"/>
                <w:szCs w:val="16"/>
              </w:rPr>
              <w:t>·  It was overwhelming: the expectations before class and in class because it's something that no other lab class or anything like we've done before, like…Reading the protocol and writing it down and knowing what to do in lab is like such a big thing to do and then when you're in lab it's like you're trying to actually just complete something that you don't really understand yet. Adv.3</w:t>
            </w:r>
          </w:p>
          <w:p w14:paraId="5F6AFD06" w14:textId="77777777" w:rsidR="00DF6499" w:rsidRPr="00DF540F" w:rsidRDefault="00DF6499" w:rsidP="006F581C">
            <w:pPr>
              <w:tabs>
                <w:tab w:val="left" w:pos="620"/>
              </w:tabs>
              <w:spacing w:line="276" w:lineRule="auto"/>
              <w:ind w:left="480" w:right="140" w:hanging="180"/>
              <w:rPr>
                <w:sz w:val="16"/>
                <w:szCs w:val="16"/>
              </w:rPr>
            </w:pPr>
            <w:r w:rsidRPr="00DF540F">
              <w:rPr>
                <w:sz w:val="16"/>
                <w:szCs w:val="16"/>
              </w:rPr>
              <w:t>·  I think that having a goal in general like makes you more motivated to finish something instead of just having a class that’s just like this week we’re doing this and this week we're doing this, just having one thing that you're excited about. Adv.5</w:t>
            </w:r>
          </w:p>
        </w:tc>
      </w:tr>
      <w:tr w:rsidR="00DF6499" w:rsidRPr="00DF540F" w14:paraId="40E5C7F3" w14:textId="77777777" w:rsidTr="006F581C">
        <w:trPr>
          <w:trHeight w:val="8615"/>
        </w:trPr>
        <w:tc>
          <w:tcPr>
            <w:tcW w:w="240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801EC33" w14:textId="77777777" w:rsidR="00DF6499" w:rsidRPr="00DF540F" w:rsidRDefault="00DF6499" w:rsidP="006F581C">
            <w:pPr>
              <w:tabs>
                <w:tab w:val="left" w:pos="620"/>
              </w:tabs>
              <w:spacing w:line="276" w:lineRule="auto"/>
              <w:ind w:left="140" w:right="140"/>
              <w:rPr>
                <w:sz w:val="16"/>
                <w:szCs w:val="16"/>
              </w:rPr>
            </w:pPr>
            <w:r w:rsidRPr="00DF540F">
              <w:rPr>
                <w:sz w:val="16"/>
                <w:szCs w:val="16"/>
              </w:rPr>
              <w:lastRenderedPageBreak/>
              <w:t>Validity/</w:t>
            </w:r>
          </w:p>
          <w:p w14:paraId="6CCF350B" w14:textId="77777777" w:rsidR="00DF6499" w:rsidRPr="00DF540F" w:rsidRDefault="00DF6499" w:rsidP="006F581C">
            <w:pPr>
              <w:tabs>
                <w:tab w:val="left" w:pos="620"/>
              </w:tabs>
              <w:spacing w:line="276" w:lineRule="auto"/>
              <w:ind w:left="140" w:right="140"/>
              <w:rPr>
                <w:sz w:val="16"/>
                <w:szCs w:val="16"/>
              </w:rPr>
            </w:pPr>
            <w:r w:rsidRPr="00DF540F">
              <w:rPr>
                <w:sz w:val="16"/>
                <w:szCs w:val="16"/>
              </w:rPr>
              <w:t>relevance</w:t>
            </w:r>
          </w:p>
        </w:tc>
        <w:tc>
          <w:tcPr>
            <w:tcW w:w="2117" w:type="dxa"/>
            <w:tcBorders>
              <w:bottom w:val="single" w:sz="8" w:space="0" w:color="000000"/>
              <w:right w:val="single" w:sz="8" w:space="0" w:color="000000"/>
            </w:tcBorders>
            <w:tcMar>
              <w:top w:w="100" w:type="dxa"/>
              <w:left w:w="100" w:type="dxa"/>
              <w:bottom w:w="100" w:type="dxa"/>
              <w:right w:w="100" w:type="dxa"/>
            </w:tcMar>
          </w:tcPr>
          <w:p w14:paraId="6432E300" w14:textId="77777777" w:rsidR="00DF6499" w:rsidRPr="00DF540F" w:rsidRDefault="00DF6499" w:rsidP="006F581C">
            <w:pPr>
              <w:tabs>
                <w:tab w:val="left" w:pos="620"/>
              </w:tabs>
              <w:spacing w:line="276" w:lineRule="auto"/>
              <w:ind w:left="140" w:right="140"/>
              <w:rPr>
                <w:sz w:val="16"/>
                <w:szCs w:val="16"/>
              </w:rPr>
            </w:pPr>
            <w:r w:rsidRPr="00DF540F">
              <w:rPr>
                <w:sz w:val="16"/>
                <w:szCs w:val="16"/>
              </w:rPr>
              <w:t>Similar to “authenticity”-the work is “real” (e.g. CURE); or the experimental question is genuine; or the activity is seen as important to the future (e.g. “we need to know this if we want to do lab research”)</w:t>
            </w:r>
          </w:p>
        </w:tc>
        <w:tc>
          <w:tcPr>
            <w:tcW w:w="2077" w:type="dxa"/>
            <w:tcBorders>
              <w:bottom w:val="single" w:sz="8" w:space="0" w:color="000000"/>
              <w:right w:val="single" w:sz="8" w:space="0" w:color="000000"/>
            </w:tcBorders>
            <w:tcMar>
              <w:top w:w="100" w:type="dxa"/>
              <w:left w:w="100" w:type="dxa"/>
              <w:bottom w:w="100" w:type="dxa"/>
              <w:right w:w="100" w:type="dxa"/>
            </w:tcMar>
          </w:tcPr>
          <w:p w14:paraId="0F3B6885" w14:textId="0FC37D6B" w:rsidR="00DF6499" w:rsidRPr="00DF540F" w:rsidRDefault="007F7248" w:rsidP="006F581C">
            <w:pPr>
              <w:tabs>
                <w:tab w:val="left" w:pos="620"/>
              </w:tabs>
              <w:spacing w:line="276" w:lineRule="auto"/>
              <w:ind w:left="140" w:right="140"/>
              <w:rPr>
                <w:sz w:val="16"/>
                <w:szCs w:val="16"/>
              </w:rPr>
            </w:pPr>
            <w:r>
              <w:rPr>
                <w:sz w:val="16"/>
                <w:szCs w:val="16"/>
              </w:rPr>
              <w:t>P</w:t>
            </w:r>
            <w:r w:rsidR="00DF6499" w:rsidRPr="00DF540F">
              <w:rPr>
                <w:sz w:val="16"/>
                <w:szCs w:val="16"/>
              </w:rPr>
              <w:t>arse</w:t>
            </w:r>
            <w:r>
              <w:rPr>
                <w:sz w:val="16"/>
                <w:szCs w:val="16"/>
              </w:rPr>
              <w:t>d</w:t>
            </w:r>
            <w:r w:rsidR="00DF6499" w:rsidRPr="00DF540F">
              <w:rPr>
                <w:sz w:val="16"/>
                <w:szCs w:val="16"/>
              </w:rPr>
              <w:t xml:space="preserve"> this into more specific codes but they seem to be very interlinked for students. </w:t>
            </w:r>
            <w:r>
              <w:rPr>
                <w:sz w:val="16"/>
                <w:szCs w:val="16"/>
              </w:rPr>
              <w:t>For future:</w:t>
            </w:r>
            <w:r w:rsidR="00DF6499" w:rsidRPr="00DF540F">
              <w:rPr>
                <w:sz w:val="16"/>
                <w:szCs w:val="16"/>
              </w:rPr>
              <w:t xml:space="preserve"> longer interview</w:t>
            </w:r>
            <w:r>
              <w:rPr>
                <w:sz w:val="16"/>
                <w:szCs w:val="16"/>
              </w:rPr>
              <w:t>s</w:t>
            </w:r>
            <w:r w:rsidR="00DF6499" w:rsidRPr="00DF540F">
              <w:rPr>
                <w:sz w:val="16"/>
                <w:szCs w:val="16"/>
              </w:rPr>
              <w:t xml:space="preserve"> with more room to probe could tease them out.</w:t>
            </w:r>
          </w:p>
        </w:tc>
        <w:tc>
          <w:tcPr>
            <w:tcW w:w="2764" w:type="dxa"/>
            <w:tcBorders>
              <w:bottom w:val="single" w:sz="8" w:space="0" w:color="000000"/>
              <w:right w:val="single" w:sz="8" w:space="0" w:color="000000"/>
            </w:tcBorders>
            <w:tcMar>
              <w:top w:w="100" w:type="dxa"/>
              <w:left w:w="100" w:type="dxa"/>
              <w:bottom w:w="100" w:type="dxa"/>
              <w:right w:w="100" w:type="dxa"/>
            </w:tcMar>
          </w:tcPr>
          <w:p w14:paraId="752570E8" w14:textId="77777777" w:rsidR="00DF6499" w:rsidRPr="00DF540F" w:rsidRDefault="00DF6499" w:rsidP="006F581C">
            <w:pPr>
              <w:tabs>
                <w:tab w:val="left" w:pos="620"/>
              </w:tabs>
              <w:spacing w:after="240"/>
              <w:ind w:left="480" w:right="140" w:hanging="180"/>
              <w:rPr>
                <w:sz w:val="16"/>
                <w:szCs w:val="16"/>
              </w:rPr>
            </w:pPr>
            <w:r w:rsidRPr="00DF540F">
              <w:rPr>
                <w:sz w:val="16"/>
                <w:szCs w:val="16"/>
              </w:rPr>
              <w:t xml:space="preserve">·  There's less looking into it afterwards so if you put </w:t>
            </w:r>
            <w:proofErr w:type="spellStart"/>
            <w:r w:rsidRPr="00DF540F">
              <w:rPr>
                <w:sz w:val="16"/>
                <w:szCs w:val="16"/>
              </w:rPr>
              <w:t>gfp</w:t>
            </w:r>
            <w:proofErr w:type="spellEnd"/>
            <w:r w:rsidRPr="00DF540F">
              <w:rPr>
                <w:sz w:val="16"/>
                <w:szCs w:val="16"/>
              </w:rPr>
              <w:t xml:space="preserve"> into an organism and you're like cool my bacteria glows green but there's no follow-up of like what are we going to look for using that </w:t>
            </w:r>
            <w:proofErr w:type="spellStart"/>
            <w:r w:rsidRPr="00DF540F">
              <w:rPr>
                <w:sz w:val="16"/>
                <w:szCs w:val="16"/>
              </w:rPr>
              <w:t>gfp</w:t>
            </w:r>
            <w:proofErr w:type="spellEnd"/>
            <w:r w:rsidRPr="00DF540F">
              <w:rPr>
                <w:sz w:val="16"/>
                <w:szCs w:val="16"/>
              </w:rPr>
              <w:t xml:space="preserve"> so it's like very skills-based I feel instead of--which I think is the point </w:t>
            </w:r>
            <w:proofErr w:type="spellStart"/>
            <w:r w:rsidRPr="00DF540F">
              <w:rPr>
                <w:sz w:val="16"/>
                <w:szCs w:val="16"/>
              </w:rPr>
              <w:t>cuz</w:t>
            </w:r>
            <w:proofErr w:type="spellEnd"/>
            <w:r w:rsidRPr="00DF540F">
              <w:rPr>
                <w:sz w:val="16"/>
                <w:szCs w:val="16"/>
              </w:rPr>
              <w:t xml:space="preserve"> that class is skills-based this one is more applications based. Adv.1</w:t>
            </w:r>
          </w:p>
          <w:p w14:paraId="38697622" w14:textId="77777777" w:rsidR="00DF6499" w:rsidRPr="00DF540F" w:rsidRDefault="00DF6499" w:rsidP="006F581C">
            <w:pPr>
              <w:tabs>
                <w:tab w:val="left" w:pos="620"/>
              </w:tabs>
              <w:spacing w:before="240"/>
              <w:ind w:left="480" w:right="140" w:hanging="180"/>
              <w:rPr>
                <w:sz w:val="16"/>
                <w:szCs w:val="16"/>
              </w:rPr>
            </w:pPr>
            <w:r w:rsidRPr="00DF540F">
              <w:rPr>
                <w:sz w:val="16"/>
                <w:szCs w:val="16"/>
              </w:rPr>
              <w:t xml:space="preserve">·  In </w:t>
            </w:r>
            <w:proofErr w:type="spellStart"/>
            <w:r w:rsidRPr="00DF540F">
              <w:rPr>
                <w:sz w:val="16"/>
                <w:szCs w:val="16"/>
              </w:rPr>
              <w:t>MidLab</w:t>
            </w:r>
            <w:proofErr w:type="spellEnd"/>
            <w:r w:rsidRPr="00DF540F">
              <w:rPr>
                <w:sz w:val="16"/>
                <w:szCs w:val="16"/>
              </w:rPr>
              <w:t xml:space="preserve"> it felt more like they’re throwing different like procedures at you to learn them and to know what they are, which is interesting but it wasn't-- it didn't all correlate and make sense to me as one big like study I guess, whereas over here it's like you know what the goal is that you're working towards and you have to come up with new techniques or new ways to go about it. Adv.5</w:t>
            </w:r>
          </w:p>
        </w:tc>
      </w:tr>
      <w:tr w:rsidR="00DF6499" w:rsidRPr="00DF540F" w14:paraId="48CD12E2" w14:textId="77777777" w:rsidTr="006F581C">
        <w:trPr>
          <w:trHeight w:val="7550"/>
        </w:trPr>
        <w:tc>
          <w:tcPr>
            <w:tcW w:w="240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A3487B3" w14:textId="77777777" w:rsidR="00DF6499" w:rsidRPr="00DF540F" w:rsidRDefault="00DF6499" w:rsidP="006F581C">
            <w:pPr>
              <w:tabs>
                <w:tab w:val="left" w:pos="620"/>
              </w:tabs>
              <w:spacing w:line="276" w:lineRule="auto"/>
              <w:ind w:left="140" w:right="140"/>
              <w:rPr>
                <w:sz w:val="16"/>
                <w:szCs w:val="16"/>
              </w:rPr>
            </w:pPr>
            <w:r w:rsidRPr="00DF540F">
              <w:rPr>
                <w:sz w:val="16"/>
                <w:szCs w:val="16"/>
              </w:rPr>
              <w:lastRenderedPageBreak/>
              <w:t>Iteration</w:t>
            </w:r>
          </w:p>
        </w:tc>
        <w:tc>
          <w:tcPr>
            <w:tcW w:w="2117" w:type="dxa"/>
            <w:tcBorders>
              <w:bottom w:val="single" w:sz="8" w:space="0" w:color="000000"/>
              <w:right w:val="single" w:sz="8" w:space="0" w:color="000000"/>
            </w:tcBorders>
            <w:tcMar>
              <w:top w:w="100" w:type="dxa"/>
              <w:left w:w="100" w:type="dxa"/>
              <w:bottom w:w="100" w:type="dxa"/>
              <w:right w:w="100" w:type="dxa"/>
            </w:tcMar>
          </w:tcPr>
          <w:p w14:paraId="5C46B05F" w14:textId="77777777" w:rsidR="00DF6499" w:rsidRPr="00DF540F" w:rsidRDefault="00DF6499" w:rsidP="006F581C">
            <w:pPr>
              <w:tabs>
                <w:tab w:val="left" w:pos="620"/>
              </w:tabs>
              <w:spacing w:line="276" w:lineRule="auto"/>
              <w:ind w:left="140" w:right="140"/>
              <w:rPr>
                <w:sz w:val="16"/>
                <w:szCs w:val="16"/>
              </w:rPr>
            </w:pPr>
            <w:r w:rsidRPr="00DF540F">
              <w:rPr>
                <w:sz w:val="16"/>
                <w:szCs w:val="16"/>
              </w:rPr>
              <w:t>Repetition, familiarity (or lack thereof), practice</w:t>
            </w:r>
          </w:p>
        </w:tc>
        <w:tc>
          <w:tcPr>
            <w:tcW w:w="2077" w:type="dxa"/>
            <w:tcBorders>
              <w:bottom w:val="single" w:sz="8" w:space="0" w:color="000000"/>
              <w:right w:val="single" w:sz="8" w:space="0" w:color="000000"/>
            </w:tcBorders>
            <w:tcMar>
              <w:top w:w="100" w:type="dxa"/>
              <w:left w:w="100" w:type="dxa"/>
              <w:bottom w:w="100" w:type="dxa"/>
              <w:right w:w="100" w:type="dxa"/>
            </w:tcMar>
          </w:tcPr>
          <w:p w14:paraId="1EE91E41" w14:textId="77777777" w:rsidR="00DF6499" w:rsidRPr="00DF540F" w:rsidRDefault="00DF6499" w:rsidP="006F581C">
            <w:pPr>
              <w:tabs>
                <w:tab w:val="left" w:pos="620"/>
              </w:tabs>
              <w:spacing w:line="276" w:lineRule="auto"/>
              <w:ind w:left="140" w:right="140"/>
              <w:rPr>
                <w:sz w:val="16"/>
                <w:szCs w:val="16"/>
              </w:rPr>
            </w:pPr>
            <w:r w:rsidRPr="00DF540F">
              <w:rPr>
                <w:sz w:val="16"/>
                <w:szCs w:val="16"/>
              </w:rPr>
              <w:t>Initially used only in a research context, then expanded because students brought it up outside that context</w:t>
            </w:r>
          </w:p>
        </w:tc>
        <w:tc>
          <w:tcPr>
            <w:tcW w:w="2764" w:type="dxa"/>
            <w:tcBorders>
              <w:bottom w:val="single" w:sz="8" w:space="0" w:color="000000"/>
              <w:right w:val="single" w:sz="8" w:space="0" w:color="000000"/>
            </w:tcBorders>
            <w:tcMar>
              <w:top w:w="100" w:type="dxa"/>
              <w:left w:w="100" w:type="dxa"/>
              <w:bottom w:w="100" w:type="dxa"/>
              <w:right w:w="100" w:type="dxa"/>
            </w:tcMar>
          </w:tcPr>
          <w:p w14:paraId="703A731C" w14:textId="77777777" w:rsidR="00DF6499" w:rsidRPr="00DF540F" w:rsidRDefault="00DF6499" w:rsidP="006F581C">
            <w:pPr>
              <w:tabs>
                <w:tab w:val="left" w:pos="620"/>
              </w:tabs>
              <w:spacing w:line="276" w:lineRule="auto"/>
              <w:ind w:left="480" w:right="140" w:hanging="180"/>
              <w:rPr>
                <w:sz w:val="16"/>
                <w:szCs w:val="16"/>
              </w:rPr>
            </w:pPr>
            <w:r w:rsidRPr="00DF540F">
              <w:rPr>
                <w:sz w:val="16"/>
                <w:szCs w:val="16"/>
              </w:rPr>
              <w:t xml:space="preserve">·  I just want to be able to have more practice doing things like more </w:t>
            </w:r>
            <w:proofErr w:type="spellStart"/>
            <w:r w:rsidRPr="00DF540F">
              <w:rPr>
                <w:sz w:val="16"/>
                <w:szCs w:val="16"/>
              </w:rPr>
              <w:t>pcr's</w:t>
            </w:r>
            <w:proofErr w:type="spellEnd"/>
            <w:r w:rsidRPr="00DF540F">
              <w:rPr>
                <w:sz w:val="16"/>
                <w:szCs w:val="16"/>
              </w:rPr>
              <w:t xml:space="preserve"> and stuff like that and I knew this class did western Blots and I hadn't had an opportunity to do that here yet. Adv.1</w:t>
            </w:r>
          </w:p>
          <w:p w14:paraId="0D5EEEAA" w14:textId="77777777" w:rsidR="00DF6499" w:rsidRPr="00DF540F" w:rsidRDefault="00DF6499" w:rsidP="006F581C">
            <w:pPr>
              <w:tabs>
                <w:tab w:val="left" w:pos="620"/>
              </w:tabs>
              <w:spacing w:line="276" w:lineRule="auto"/>
              <w:ind w:left="480" w:right="140" w:hanging="180"/>
              <w:rPr>
                <w:sz w:val="16"/>
                <w:szCs w:val="16"/>
              </w:rPr>
            </w:pPr>
            <w:r w:rsidRPr="00DF540F">
              <w:rPr>
                <w:sz w:val="16"/>
                <w:szCs w:val="16"/>
              </w:rPr>
              <w:t xml:space="preserve">·  I feel like having repetition in those procedures is good because if they try to divvy up oh like last time we did this and this time I'll do that or whatever but I feel like it's a lot--a lot of times it's pretty easy to be like you did that last time you want to just do this and I'll do that </w:t>
            </w:r>
            <w:proofErr w:type="spellStart"/>
            <w:r w:rsidRPr="00DF540F">
              <w:rPr>
                <w:sz w:val="16"/>
                <w:szCs w:val="16"/>
              </w:rPr>
              <w:t>cuz</w:t>
            </w:r>
            <w:proofErr w:type="spellEnd"/>
            <w:r w:rsidRPr="00DF540F">
              <w:rPr>
                <w:sz w:val="16"/>
                <w:szCs w:val="16"/>
              </w:rPr>
              <w:t xml:space="preserve"> you're already familiar with it. Adv.2</w:t>
            </w:r>
          </w:p>
          <w:p w14:paraId="0DF69C0B" w14:textId="77777777" w:rsidR="00DF6499" w:rsidRPr="00DF540F" w:rsidRDefault="00DF6499" w:rsidP="006F581C">
            <w:pPr>
              <w:tabs>
                <w:tab w:val="left" w:pos="620"/>
              </w:tabs>
              <w:spacing w:line="276" w:lineRule="auto"/>
              <w:ind w:left="480" w:right="140" w:hanging="180"/>
              <w:rPr>
                <w:sz w:val="16"/>
                <w:szCs w:val="16"/>
              </w:rPr>
            </w:pPr>
            <w:r w:rsidRPr="00DF540F">
              <w:rPr>
                <w:sz w:val="16"/>
                <w:szCs w:val="16"/>
              </w:rPr>
              <w:t>·  that's like your first time so you’re really just in the water and like splashing around trying to figure everything out, like,  as it's happening. Adv.3</w:t>
            </w:r>
          </w:p>
        </w:tc>
      </w:tr>
      <w:tr w:rsidR="00DF6499" w:rsidRPr="00DF540F" w14:paraId="0D779439" w14:textId="77777777" w:rsidTr="006F581C">
        <w:trPr>
          <w:trHeight w:val="17075"/>
        </w:trPr>
        <w:tc>
          <w:tcPr>
            <w:tcW w:w="2400"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E5A4D7A" w14:textId="77777777" w:rsidR="00DF6499" w:rsidRPr="00DF540F" w:rsidRDefault="00DF6499" w:rsidP="006F581C">
            <w:pPr>
              <w:tabs>
                <w:tab w:val="left" w:pos="620"/>
              </w:tabs>
              <w:spacing w:line="276" w:lineRule="auto"/>
              <w:ind w:left="140" w:right="140"/>
              <w:rPr>
                <w:sz w:val="16"/>
                <w:szCs w:val="16"/>
              </w:rPr>
            </w:pPr>
            <w:r w:rsidRPr="00DF540F">
              <w:rPr>
                <w:sz w:val="16"/>
                <w:szCs w:val="16"/>
              </w:rPr>
              <w:lastRenderedPageBreak/>
              <w:t>collaboration</w:t>
            </w:r>
          </w:p>
        </w:tc>
        <w:tc>
          <w:tcPr>
            <w:tcW w:w="2117" w:type="dxa"/>
            <w:tcBorders>
              <w:bottom w:val="single" w:sz="8" w:space="0" w:color="000000"/>
              <w:right w:val="single" w:sz="8" w:space="0" w:color="000000"/>
            </w:tcBorders>
            <w:tcMar>
              <w:top w:w="100" w:type="dxa"/>
              <w:left w:w="100" w:type="dxa"/>
              <w:bottom w:w="100" w:type="dxa"/>
              <w:right w:w="100" w:type="dxa"/>
            </w:tcMar>
          </w:tcPr>
          <w:p w14:paraId="695B384E" w14:textId="77777777" w:rsidR="00DF6499" w:rsidRPr="00DF540F" w:rsidRDefault="00DF6499" w:rsidP="006F581C">
            <w:pPr>
              <w:tabs>
                <w:tab w:val="left" w:pos="620"/>
              </w:tabs>
              <w:spacing w:line="276" w:lineRule="auto"/>
              <w:ind w:left="140" w:right="140"/>
              <w:rPr>
                <w:sz w:val="16"/>
                <w:szCs w:val="16"/>
              </w:rPr>
            </w:pPr>
            <w:r w:rsidRPr="00DF540F">
              <w:rPr>
                <w:sz w:val="16"/>
                <w:szCs w:val="16"/>
              </w:rPr>
              <w:t>Working with other people or integrating other peoples’ work (e.g. literature search)</w:t>
            </w:r>
          </w:p>
        </w:tc>
        <w:tc>
          <w:tcPr>
            <w:tcW w:w="2077" w:type="dxa"/>
            <w:tcBorders>
              <w:bottom w:val="single" w:sz="8" w:space="0" w:color="000000"/>
              <w:right w:val="single" w:sz="8" w:space="0" w:color="000000"/>
            </w:tcBorders>
            <w:tcMar>
              <w:top w:w="100" w:type="dxa"/>
              <w:left w:w="100" w:type="dxa"/>
              <w:bottom w:w="100" w:type="dxa"/>
              <w:right w:w="100" w:type="dxa"/>
            </w:tcMar>
          </w:tcPr>
          <w:p w14:paraId="6B8BF342" w14:textId="78FD9663" w:rsidR="00DF6499" w:rsidRPr="00DF540F" w:rsidRDefault="007F7248" w:rsidP="006F581C">
            <w:pPr>
              <w:tabs>
                <w:tab w:val="left" w:pos="620"/>
              </w:tabs>
              <w:spacing w:line="276" w:lineRule="auto"/>
              <w:ind w:left="140" w:right="140"/>
              <w:rPr>
                <w:sz w:val="16"/>
                <w:szCs w:val="16"/>
              </w:rPr>
            </w:pPr>
            <w:r>
              <w:rPr>
                <w:sz w:val="16"/>
                <w:szCs w:val="16"/>
              </w:rPr>
              <w:t>Future: C</w:t>
            </w:r>
            <w:r w:rsidR="00DF6499" w:rsidRPr="00DF540F">
              <w:rPr>
                <w:sz w:val="16"/>
                <w:szCs w:val="16"/>
              </w:rPr>
              <w:t>ould parse it as something like “working on the same task together” vs “independent parts of a group endeavor”</w:t>
            </w:r>
          </w:p>
        </w:tc>
        <w:tc>
          <w:tcPr>
            <w:tcW w:w="2764" w:type="dxa"/>
            <w:tcBorders>
              <w:bottom w:val="single" w:sz="8" w:space="0" w:color="000000"/>
              <w:right w:val="single" w:sz="8" w:space="0" w:color="000000"/>
            </w:tcBorders>
            <w:tcMar>
              <w:top w:w="100" w:type="dxa"/>
              <w:left w:w="100" w:type="dxa"/>
              <w:bottom w:w="100" w:type="dxa"/>
              <w:right w:w="100" w:type="dxa"/>
            </w:tcMar>
          </w:tcPr>
          <w:p w14:paraId="73000C88" w14:textId="77777777" w:rsidR="00DF6499" w:rsidRPr="00DF540F" w:rsidRDefault="00DF6499" w:rsidP="006F581C">
            <w:pPr>
              <w:tabs>
                <w:tab w:val="left" w:pos="620"/>
              </w:tabs>
              <w:spacing w:line="276" w:lineRule="auto"/>
              <w:ind w:left="480" w:right="140" w:hanging="180"/>
              <w:rPr>
                <w:sz w:val="16"/>
                <w:szCs w:val="16"/>
              </w:rPr>
            </w:pPr>
            <w:r w:rsidRPr="00DF540F">
              <w:rPr>
                <w:sz w:val="16"/>
                <w:szCs w:val="16"/>
              </w:rPr>
              <w:t xml:space="preserve">·  I know another goal in the course is to design—or like have you work with other people and collaborative skills but it's hard to do that and learned everything because you can't divide and conquer experiments because you want to learn how to do everything and so...  I'm not sure that something that-- and it's not necessarily a big deal at least I got a little bit of both like learning how to collaborate and how to do lab techniques but it wasn't until </w:t>
            </w:r>
            <w:proofErr w:type="spellStart"/>
            <w:r w:rsidRPr="00DF540F">
              <w:rPr>
                <w:sz w:val="16"/>
                <w:szCs w:val="16"/>
              </w:rPr>
              <w:t>AdvLab</w:t>
            </w:r>
            <w:proofErr w:type="spellEnd"/>
            <w:r w:rsidRPr="00DF540F">
              <w:rPr>
                <w:sz w:val="16"/>
                <w:szCs w:val="16"/>
              </w:rPr>
              <w:t xml:space="preserve"> that because I had </w:t>
            </w:r>
            <w:proofErr w:type="spellStart"/>
            <w:r w:rsidRPr="00DF540F">
              <w:rPr>
                <w:sz w:val="16"/>
                <w:szCs w:val="16"/>
              </w:rPr>
              <w:t>MidLab</w:t>
            </w:r>
            <w:proofErr w:type="spellEnd"/>
            <w:r w:rsidRPr="00DF540F">
              <w:rPr>
                <w:sz w:val="16"/>
                <w:szCs w:val="16"/>
              </w:rPr>
              <w:t xml:space="preserve"> and I learned lab techniques then in </w:t>
            </w:r>
            <w:proofErr w:type="spellStart"/>
            <w:r w:rsidRPr="00DF540F">
              <w:rPr>
                <w:sz w:val="16"/>
                <w:szCs w:val="16"/>
              </w:rPr>
              <w:t>AdvLab</w:t>
            </w:r>
            <w:proofErr w:type="spellEnd"/>
            <w:r w:rsidRPr="00DF540F">
              <w:rPr>
                <w:sz w:val="16"/>
                <w:szCs w:val="16"/>
              </w:rPr>
              <w:t xml:space="preserve"> I could start to collaborate more. Adv.2</w:t>
            </w:r>
          </w:p>
          <w:p w14:paraId="63EDAA6D" w14:textId="77777777" w:rsidR="00DF6499" w:rsidRPr="00DF540F" w:rsidRDefault="00DF6499" w:rsidP="006F581C">
            <w:pPr>
              <w:tabs>
                <w:tab w:val="left" w:pos="620"/>
              </w:tabs>
              <w:spacing w:line="276" w:lineRule="auto"/>
              <w:ind w:left="480" w:right="140" w:hanging="180"/>
              <w:rPr>
                <w:sz w:val="16"/>
                <w:szCs w:val="16"/>
              </w:rPr>
            </w:pPr>
            <w:r w:rsidRPr="00DF540F">
              <w:rPr>
                <w:sz w:val="16"/>
                <w:szCs w:val="16"/>
              </w:rPr>
              <w:t xml:space="preserve">·  You partnered up with somebody and so in that way you're learning collaborative skills with like a partner because you're working on the same project which is different from like </w:t>
            </w:r>
            <w:proofErr w:type="spellStart"/>
            <w:r w:rsidRPr="00DF540F">
              <w:rPr>
                <w:sz w:val="16"/>
                <w:szCs w:val="16"/>
              </w:rPr>
              <w:t>AdvLab</w:t>
            </w:r>
            <w:proofErr w:type="spellEnd"/>
            <w:r w:rsidRPr="00DF540F">
              <w:rPr>
                <w:sz w:val="16"/>
                <w:szCs w:val="16"/>
              </w:rPr>
              <w:t xml:space="preserve"> where people are working on different projects but you can still collaborate, and so like I knew I was collaborating in </w:t>
            </w:r>
            <w:proofErr w:type="spellStart"/>
            <w:r w:rsidRPr="00DF540F">
              <w:rPr>
                <w:sz w:val="16"/>
                <w:szCs w:val="16"/>
              </w:rPr>
              <w:t>MidLab</w:t>
            </w:r>
            <w:proofErr w:type="spellEnd"/>
            <w:r w:rsidRPr="00DF540F">
              <w:rPr>
                <w:sz w:val="16"/>
                <w:szCs w:val="16"/>
              </w:rPr>
              <w:t xml:space="preserve"> but I didn’t--it feels different from, you know, real scientific collaboration. Adv.2</w:t>
            </w:r>
          </w:p>
          <w:p w14:paraId="2FAFFC87" w14:textId="77777777" w:rsidR="00DF6499" w:rsidRPr="00DF540F" w:rsidRDefault="00DF6499" w:rsidP="006F581C">
            <w:pPr>
              <w:tabs>
                <w:tab w:val="left" w:pos="620"/>
              </w:tabs>
              <w:spacing w:line="276" w:lineRule="auto"/>
              <w:ind w:left="480" w:right="140" w:hanging="180"/>
              <w:rPr>
                <w:sz w:val="16"/>
                <w:szCs w:val="16"/>
              </w:rPr>
            </w:pPr>
            <w:r w:rsidRPr="00DF540F">
              <w:rPr>
                <w:sz w:val="16"/>
                <w:szCs w:val="16"/>
              </w:rPr>
              <w:t xml:space="preserve">·  Especially undergrads who've never had a job before don't realize that the teacher and your employer are people and things do get messed up that frequently and so having </w:t>
            </w:r>
            <w:proofErr w:type="spellStart"/>
            <w:r w:rsidRPr="00DF540F">
              <w:rPr>
                <w:sz w:val="16"/>
                <w:szCs w:val="16"/>
              </w:rPr>
              <w:t>AdvLab</w:t>
            </w:r>
            <w:proofErr w:type="spellEnd"/>
            <w:r w:rsidRPr="00DF540F">
              <w:rPr>
                <w:sz w:val="16"/>
                <w:szCs w:val="16"/>
              </w:rPr>
              <w:t xml:space="preserve"> is a really great platform to move into a lab tech job or anything else </w:t>
            </w:r>
            <w:proofErr w:type="spellStart"/>
            <w:r w:rsidRPr="00DF540F">
              <w:rPr>
                <w:sz w:val="16"/>
                <w:szCs w:val="16"/>
              </w:rPr>
              <w:t>cuz</w:t>
            </w:r>
            <w:proofErr w:type="spellEnd"/>
            <w:r w:rsidRPr="00DF540F">
              <w:rPr>
                <w:sz w:val="16"/>
                <w:szCs w:val="16"/>
              </w:rPr>
              <w:t xml:space="preserve"> you just don’t realize until you have that experience that—because you’re </w:t>
            </w:r>
            <w:proofErr w:type="spellStart"/>
            <w:r w:rsidRPr="00DF540F">
              <w:rPr>
                <w:sz w:val="16"/>
                <w:szCs w:val="16"/>
              </w:rPr>
              <w:t>gonna</w:t>
            </w:r>
            <w:proofErr w:type="spellEnd"/>
            <w:r w:rsidRPr="00DF540F">
              <w:rPr>
                <w:sz w:val="16"/>
                <w:szCs w:val="16"/>
              </w:rPr>
              <w:t xml:space="preserve"> go wrong, and half the time you're going to spend figuring out why.   Which like was a little bit of the case in </w:t>
            </w:r>
            <w:proofErr w:type="spellStart"/>
            <w:r w:rsidRPr="00DF540F">
              <w:rPr>
                <w:sz w:val="16"/>
                <w:szCs w:val="16"/>
              </w:rPr>
              <w:t>MidLab</w:t>
            </w:r>
            <w:proofErr w:type="spellEnd"/>
            <w:r w:rsidRPr="00DF540F">
              <w:rPr>
                <w:sz w:val="16"/>
                <w:szCs w:val="16"/>
              </w:rPr>
              <w:t xml:space="preserve"> but in </w:t>
            </w:r>
            <w:proofErr w:type="spellStart"/>
            <w:r w:rsidRPr="00DF540F">
              <w:rPr>
                <w:sz w:val="16"/>
                <w:szCs w:val="16"/>
              </w:rPr>
              <w:t>AdvLab</w:t>
            </w:r>
            <w:proofErr w:type="spellEnd"/>
            <w:r w:rsidRPr="00DF540F">
              <w:rPr>
                <w:sz w:val="16"/>
                <w:szCs w:val="16"/>
              </w:rPr>
              <w:t xml:space="preserve"> its pretty much like knowledge that you're going to be troubleshooting for yourself. Adv.4</w:t>
            </w:r>
          </w:p>
        </w:tc>
      </w:tr>
    </w:tbl>
    <w:p w14:paraId="3F7E05A1" w14:textId="77777777" w:rsidR="00DF6499" w:rsidRDefault="00DF6499" w:rsidP="00DF6499">
      <w:pPr>
        <w:tabs>
          <w:tab w:val="left" w:pos="620"/>
        </w:tabs>
        <w:spacing w:after="160"/>
      </w:pPr>
      <w:r>
        <w:lastRenderedPageBreak/>
        <w:t xml:space="preserve"> </w:t>
      </w:r>
    </w:p>
    <w:p w14:paraId="60AAD0CC" w14:textId="77777777" w:rsidR="00DF6499" w:rsidRDefault="00DF6499" w:rsidP="00DF6499">
      <w:pPr>
        <w:tabs>
          <w:tab w:val="left" w:pos="620"/>
        </w:tabs>
        <w:spacing w:after="160"/>
      </w:pPr>
      <w:r>
        <w:t xml:space="preserve"> </w:t>
      </w:r>
    </w:p>
    <w:p w14:paraId="1418FDC0" w14:textId="77777777" w:rsidR="00DF6499" w:rsidRDefault="00DF6499" w:rsidP="00DF6499">
      <w:pPr>
        <w:tabs>
          <w:tab w:val="left" w:pos="620"/>
        </w:tabs>
        <w:ind w:left="624"/>
        <w:rPr>
          <w:sz w:val="20"/>
          <w:szCs w:val="20"/>
        </w:rPr>
      </w:pPr>
    </w:p>
    <w:p w14:paraId="1DCB67D9" w14:textId="77777777" w:rsidR="00DF6499" w:rsidRDefault="00DF6499" w:rsidP="00DF6499">
      <w:pPr>
        <w:tabs>
          <w:tab w:val="left" w:pos="620"/>
        </w:tabs>
        <w:ind w:left="624"/>
        <w:rPr>
          <w:sz w:val="20"/>
          <w:szCs w:val="20"/>
        </w:rPr>
      </w:pPr>
      <w:r>
        <w:br w:type="page"/>
      </w:r>
    </w:p>
    <w:p w14:paraId="1F5BB30C" w14:textId="3616AFBF" w:rsidR="00DF6499" w:rsidRPr="00DF540F" w:rsidRDefault="007F7248" w:rsidP="00DF6499">
      <w:pPr>
        <w:tabs>
          <w:tab w:val="left" w:pos="620"/>
        </w:tabs>
        <w:spacing w:after="160"/>
        <w:rPr>
          <w:sz w:val="20"/>
          <w:szCs w:val="20"/>
        </w:rPr>
      </w:pPr>
      <w:sdt>
        <w:sdtPr>
          <w:tag w:val="goog_rdk_1"/>
          <w:id w:val="-718271829"/>
        </w:sdtPr>
        <w:sdtEndPr/>
        <w:sdtContent/>
      </w:sdt>
      <w:r w:rsidR="00DF540F" w:rsidRPr="00DF540F">
        <w:rPr>
          <w:sz w:val="20"/>
          <w:szCs w:val="20"/>
        </w:rPr>
        <w:t xml:space="preserve">Appendix </w:t>
      </w:r>
      <w:r w:rsidR="00DF6499" w:rsidRPr="00DF540F">
        <w:rPr>
          <w:sz w:val="20"/>
          <w:szCs w:val="20"/>
        </w:rPr>
        <w:t>3. Codes for Interview/Focus Group Set E.</w:t>
      </w:r>
    </w:p>
    <w:p w14:paraId="1BF08437" w14:textId="01FF5DAE" w:rsidR="00DF6499" w:rsidRPr="00DF540F" w:rsidRDefault="00DF6499" w:rsidP="00DF6499">
      <w:pPr>
        <w:tabs>
          <w:tab w:val="left" w:pos="620"/>
        </w:tabs>
        <w:spacing w:after="160"/>
        <w:rPr>
          <w:sz w:val="20"/>
          <w:szCs w:val="20"/>
        </w:rPr>
      </w:pPr>
      <w:r w:rsidRPr="00DF540F">
        <w:rPr>
          <w:sz w:val="20"/>
          <w:szCs w:val="20"/>
        </w:rPr>
        <w:t xml:space="preserve">Students were interviewed about their experiences in </w:t>
      </w:r>
      <w:proofErr w:type="spellStart"/>
      <w:r w:rsidRPr="00DF540F">
        <w:rPr>
          <w:sz w:val="20"/>
          <w:szCs w:val="20"/>
        </w:rPr>
        <w:t>MidLab</w:t>
      </w:r>
      <w:proofErr w:type="spellEnd"/>
      <w:r w:rsidRPr="00DF540F">
        <w:rPr>
          <w:sz w:val="20"/>
          <w:szCs w:val="20"/>
        </w:rPr>
        <w:t xml:space="preserve">. All students were participants in the same </w:t>
      </w:r>
      <w:proofErr w:type="spellStart"/>
      <w:r w:rsidRPr="00DF540F">
        <w:rPr>
          <w:sz w:val="20"/>
          <w:szCs w:val="20"/>
        </w:rPr>
        <w:t>MidLab</w:t>
      </w:r>
      <w:proofErr w:type="spellEnd"/>
      <w:r w:rsidRPr="00DF540F">
        <w:rPr>
          <w:sz w:val="20"/>
          <w:szCs w:val="20"/>
        </w:rPr>
        <w:t xml:space="preserve"> course. Quotes are labeled Mid.#, where # refers to the de-identified individual.</w:t>
      </w:r>
    </w:p>
    <w:tbl>
      <w:tblPr>
        <w:tblW w:w="9359" w:type="dxa"/>
        <w:tblBorders>
          <w:top w:val="nil"/>
          <w:left w:val="nil"/>
          <w:bottom w:val="nil"/>
          <w:right w:val="nil"/>
          <w:insideH w:val="nil"/>
          <w:insideV w:val="nil"/>
        </w:tblBorders>
        <w:tblLayout w:type="fixed"/>
        <w:tblLook w:val="0600" w:firstRow="0" w:lastRow="0" w:firstColumn="0" w:lastColumn="0" w:noHBand="1" w:noVBand="1"/>
      </w:tblPr>
      <w:tblGrid>
        <w:gridCol w:w="2323"/>
        <w:gridCol w:w="2447"/>
        <w:gridCol w:w="2364"/>
        <w:gridCol w:w="2225"/>
      </w:tblGrid>
      <w:tr w:rsidR="00DF540F" w:rsidRPr="00DF540F" w14:paraId="18EF7622" w14:textId="77777777" w:rsidTr="006F581C">
        <w:trPr>
          <w:trHeight w:val="450"/>
        </w:trPr>
        <w:tc>
          <w:tcPr>
            <w:tcW w:w="232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7AAE8F" w14:textId="77777777" w:rsidR="00DF540F" w:rsidRPr="00DF540F" w:rsidRDefault="00DF540F" w:rsidP="006F581C">
            <w:pPr>
              <w:tabs>
                <w:tab w:val="left" w:pos="620"/>
              </w:tabs>
              <w:spacing w:line="276" w:lineRule="auto"/>
              <w:rPr>
                <w:b/>
                <w:sz w:val="16"/>
                <w:szCs w:val="16"/>
              </w:rPr>
            </w:pPr>
            <w:r w:rsidRPr="00DF540F">
              <w:rPr>
                <w:b/>
                <w:sz w:val="16"/>
                <w:szCs w:val="16"/>
              </w:rPr>
              <w:t>Code</w:t>
            </w:r>
          </w:p>
        </w:tc>
        <w:tc>
          <w:tcPr>
            <w:tcW w:w="2447"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C87A353" w14:textId="77777777" w:rsidR="00DF540F" w:rsidRPr="00DF540F" w:rsidRDefault="00DF540F" w:rsidP="006F581C">
            <w:pPr>
              <w:tabs>
                <w:tab w:val="left" w:pos="620"/>
              </w:tabs>
              <w:spacing w:line="276" w:lineRule="auto"/>
              <w:rPr>
                <w:b/>
                <w:sz w:val="16"/>
                <w:szCs w:val="16"/>
              </w:rPr>
            </w:pPr>
            <w:r w:rsidRPr="00DF540F">
              <w:rPr>
                <w:b/>
                <w:sz w:val="16"/>
                <w:szCs w:val="16"/>
              </w:rPr>
              <w:t>Definition</w:t>
            </w:r>
          </w:p>
        </w:tc>
        <w:tc>
          <w:tcPr>
            <w:tcW w:w="2364"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A919F43" w14:textId="77777777" w:rsidR="00DF540F" w:rsidRPr="00DF540F" w:rsidRDefault="00DF540F" w:rsidP="006F581C">
            <w:pPr>
              <w:tabs>
                <w:tab w:val="left" w:pos="620"/>
              </w:tabs>
              <w:spacing w:line="276" w:lineRule="auto"/>
              <w:rPr>
                <w:b/>
                <w:sz w:val="16"/>
                <w:szCs w:val="16"/>
              </w:rPr>
            </w:pPr>
            <w:r w:rsidRPr="00DF540F">
              <w:rPr>
                <w:b/>
                <w:sz w:val="16"/>
                <w:szCs w:val="16"/>
              </w:rPr>
              <w:t>Discussion</w:t>
            </w:r>
          </w:p>
        </w:tc>
        <w:tc>
          <w:tcPr>
            <w:tcW w:w="222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F97ADB3" w14:textId="77777777" w:rsidR="00DF540F" w:rsidRPr="00DF540F" w:rsidRDefault="00DF540F" w:rsidP="006F581C">
            <w:pPr>
              <w:tabs>
                <w:tab w:val="left" w:pos="620"/>
              </w:tabs>
              <w:spacing w:line="276" w:lineRule="auto"/>
              <w:rPr>
                <w:b/>
                <w:sz w:val="16"/>
                <w:szCs w:val="16"/>
              </w:rPr>
            </w:pPr>
            <w:r w:rsidRPr="00DF540F">
              <w:rPr>
                <w:b/>
                <w:sz w:val="16"/>
                <w:szCs w:val="16"/>
              </w:rPr>
              <w:t>Quotes</w:t>
            </w:r>
          </w:p>
        </w:tc>
      </w:tr>
      <w:tr w:rsidR="00DF540F" w:rsidRPr="00DF540F" w14:paraId="24CF52EE" w14:textId="77777777" w:rsidTr="006F581C">
        <w:trPr>
          <w:trHeight w:val="1440"/>
        </w:trPr>
        <w:tc>
          <w:tcPr>
            <w:tcW w:w="2323"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3593C27B" w14:textId="77777777" w:rsidR="00DF540F" w:rsidRPr="00DF540F" w:rsidRDefault="00DF540F" w:rsidP="006F581C">
            <w:pPr>
              <w:tabs>
                <w:tab w:val="left" w:pos="620"/>
              </w:tabs>
              <w:spacing w:line="276" w:lineRule="auto"/>
              <w:rPr>
                <w:sz w:val="16"/>
                <w:szCs w:val="16"/>
              </w:rPr>
            </w:pPr>
            <w:r w:rsidRPr="00DF540F">
              <w:rPr>
                <w:sz w:val="16"/>
                <w:szCs w:val="16"/>
              </w:rPr>
              <w:t>Grades and Teaching/Learning</w:t>
            </w:r>
          </w:p>
        </w:tc>
        <w:tc>
          <w:tcPr>
            <w:tcW w:w="2447" w:type="dxa"/>
            <w:tcBorders>
              <w:bottom w:val="single" w:sz="8" w:space="0" w:color="000000"/>
              <w:right w:val="single" w:sz="8" w:space="0" w:color="000000"/>
            </w:tcBorders>
            <w:tcMar>
              <w:top w:w="100" w:type="dxa"/>
              <w:left w:w="100" w:type="dxa"/>
              <w:bottom w:w="100" w:type="dxa"/>
              <w:right w:w="100" w:type="dxa"/>
            </w:tcMar>
          </w:tcPr>
          <w:p w14:paraId="0098B125" w14:textId="77777777" w:rsidR="00DF540F" w:rsidRPr="00DF540F" w:rsidRDefault="00DF540F" w:rsidP="006F581C">
            <w:pPr>
              <w:tabs>
                <w:tab w:val="left" w:pos="620"/>
              </w:tabs>
              <w:spacing w:line="276" w:lineRule="auto"/>
              <w:ind w:left="-90"/>
              <w:rPr>
                <w:sz w:val="16"/>
                <w:szCs w:val="16"/>
              </w:rPr>
            </w:pPr>
            <w:r w:rsidRPr="00DF540F">
              <w:rPr>
                <w:sz w:val="16"/>
                <w:szCs w:val="16"/>
              </w:rPr>
              <w:t>Having to do with points, grades, course logistics, course setup</w:t>
            </w:r>
          </w:p>
        </w:tc>
        <w:tc>
          <w:tcPr>
            <w:tcW w:w="2364" w:type="dxa"/>
            <w:tcBorders>
              <w:bottom w:val="single" w:sz="8" w:space="0" w:color="000000"/>
              <w:right w:val="single" w:sz="8" w:space="0" w:color="000000"/>
            </w:tcBorders>
            <w:tcMar>
              <w:top w:w="100" w:type="dxa"/>
              <w:left w:w="100" w:type="dxa"/>
              <w:bottom w:w="100" w:type="dxa"/>
              <w:right w:w="100" w:type="dxa"/>
            </w:tcMar>
          </w:tcPr>
          <w:p w14:paraId="7CD07E5A" w14:textId="754854B7" w:rsidR="00DF540F" w:rsidRPr="00DF540F" w:rsidRDefault="00DF540F" w:rsidP="006F581C">
            <w:pPr>
              <w:tabs>
                <w:tab w:val="left" w:pos="620"/>
              </w:tabs>
              <w:spacing w:line="276" w:lineRule="auto"/>
              <w:ind w:left="-90"/>
              <w:rPr>
                <w:sz w:val="16"/>
                <w:szCs w:val="16"/>
              </w:rPr>
            </w:pPr>
            <w:r w:rsidRPr="00DF540F">
              <w:rPr>
                <w:sz w:val="16"/>
                <w:szCs w:val="16"/>
              </w:rPr>
              <w:t xml:space="preserve">This code is probably not going to be helpful for analysis, but was included because it came up so much from the students. </w:t>
            </w:r>
            <w:r w:rsidR="007F7248">
              <w:rPr>
                <w:sz w:val="16"/>
                <w:szCs w:val="16"/>
              </w:rPr>
              <w:t>Current</w:t>
            </w:r>
            <w:r w:rsidRPr="00DF540F">
              <w:rPr>
                <w:sz w:val="16"/>
                <w:szCs w:val="16"/>
              </w:rPr>
              <w:t xml:space="preserve"> understanding is that this is typical (concern/anxiety over grades distracts students above all else). </w:t>
            </w:r>
          </w:p>
        </w:tc>
        <w:tc>
          <w:tcPr>
            <w:tcW w:w="2225" w:type="dxa"/>
            <w:tcBorders>
              <w:bottom w:val="single" w:sz="8" w:space="0" w:color="000000"/>
              <w:right w:val="single" w:sz="8" w:space="0" w:color="000000"/>
            </w:tcBorders>
            <w:tcMar>
              <w:top w:w="100" w:type="dxa"/>
              <w:left w:w="100" w:type="dxa"/>
              <w:bottom w:w="100" w:type="dxa"/>
              <w:right w:w="100" w:type="dxa"/>
            </w:tcMar>
          </w:tcPr>
          <w:p w14:paraId="658C3F73" w14:textId="77777777" w:rsidR="00DF540F" w:rsidRPr="00DF540F" w:rsidRDefault="00DF540F" w:rsidP="006F581C">
            <w:pPr>
              <w:tabs>
                <w:tab w:val="left" w:pos="620"/>
              </w:tabs>
              <w:spacing w:line="276" w:lineRule="auto"/>
              <w:ind w:left="-90"/>
              <w:rPr>
                <w:sz w:val="16"/>
                <w:szCs w:val="16"/>
              </w:rPr>
            </w:pPr>
            <w:r w:rsidRPr="00DF540F">
              <w:rPr>
                <w:sz w:val="16"/>
                <w:szCs w:val="16"/>
              </w:rPr>
              <w:t>·     She's one of those professors that like I'll ask her a question and she'll answer with a question which is quite frustrating but it's helpful and it kind of and it makes me think you know and she asks very guided and pointed questions and that kind of leads me to come to the conclusion on my own a little bit. Mid.3</w:t>
            </w:r>
          </w:p>
          <w:p w14:paraId="506B14CA" w14:textId="77777777" w:rsidR="00DF540F" w:rsidRPr="00DF540F" w:rsidRDefault="00DF540F" w:rsidP="006F581C">
            <w:pPr>
              <w:tabs>
                <w:tab w:val="left" w:pos="620"/>
              </w:tabs>
              <w:spacing w:line="276" w:lineRule="auto"/>
              <w:ind w:left="-90"/>
              <w:rPr>
                <w:sz w:val="16"/>
                <w:szCs w:val="16"/>
              </w:rPr>
            </w:pPr>
            <w:r w:rsidRPr="00DF540F">
              <w:rPr>
                <w:sz w:val="16"/>
                <w:szCs w:val="16"/>
              </w:rPr>
              <w:t>·     I think that if the lecture were able to spend a little more time talking about the deeper conceptual plans or the idea behind it like what our learning  objective is, then maybe it would be a little bit better but I think the lab a lot of what it does is just reiterate what our lab notebooks says--or sorry, the lecture, what the lecture does is reiterate what our lab notebook says.Mid.4</w:t>
            </w:r>
          </w:p>
          <w:p w14:paraId="37096672" w14:textId="77777777" w:rsidR="00DF540F" w:rsidRPr="00DF540F" w:rsidRDefault="00DF540F" w:rsidP="006F581C">
            <w:pPr>
              <w:tabs>
                <w:tab w:val="left" w:pos="620"/>
              </w:tabs>
              <w:spacing w:line="276" w:lineRule="auto"/>
              <w:ind w:left="-90"/>
              <w:rPr>
                <w:sz w:val="16"/>
                <w:szCs w:val="16"/>
              </w:rPr>
            </w:pPr>
            <w:r w:rsidRPr="00DF540F">
              <w:rPr>
                <w:sz w:val="16"/>
                <w:szCs w:val="16"/>
              </w:rPr>
              <w:t>·     it was so helpful, right, kind of consolidated what we had just done during the day and made you really think about in a quick period of time without a lot of pressure as far as points were concerned like if you got up and you said this is what my experiment was, this is what I think it means… you got points, which is amazing. Mid.5</w:t>
            </w:r>
          </w:p>
          <w:p w14:paraId="7EABEDD0" w14:textId="77777777" w:rsidR="00DF540F" w:rsidRPr="00DF540F" w:rsidRDefault="00DF540F" w:rsidP="006F581C">
            <w:pPr>
              <w:tabs>
                <w:tab w:val="left" w:pos="620"/>
              </w:tabs>
              <w:spacing w:line="276" w:lineRule="auto"/>
              <w:ind w:left="-90"/>
              <w:rPr>
                <w:sz w:val="16"/>
                <w:szCs w:val="16"/>
              </w:rPr>
            </w:pPr>
            <w:r w:rsidRPr="00DF540F">
              <w:rPr>
                <w:sz w:val="16"/>
                <w:szCs w:val="16"/>
              </w:rPr>
              <w:t>·     I think the lab could have been laid out clearer but I think the reason it wasn’t clearer was because they really wanted us to think about like why we were doing what we were doing which I appreciate in the end but sometimes in lab it would be like a little stressful. Mid.7</w:t>
            </w:r>
          </w:p>
        </w:tc>
      </w:tr>
      <w:tr w:rsidR="00DF540F" w:rsidRPr="00DF540F" w14:paraId="7415DC93" w14:textId="77777777" w:rsidTr="006F581C">
        <w:trPr>
          <w:trHeight w:val="1440"/>
        </w:trPr>
        <w:tc>
          <w:tcPr>
            <w:tcW w:w="2323"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0AD2C6F" w14:textId="77777777" w:rsidR="00DF540F" w:rsidRPr="00DF540F" w:rsidRDefault="00DF540F" w:rsidP="006F581C">
            <w:pPr>
              <w:tabs>
                <w:tab w:val="left" w:pos="620"/>
              </w:tabs>
              <w:spacing w:line="276" w:lineRule="auto"/>
              <w:ind w:left="-90"/>
              <w:rPr>
                <w:sz w:val="16"/>
                <w:szCs w:val="16"/>
              </w:rPr>
            </w:pPr>
            <w:r w:rsidRPr="00DF540F">
              <w:rPr>
                <w:sz w:val="16"/>
                <w:szCs w:val="16"/>
              </w:rPr>
              <w:t>Enjoyment</w:t>
            </w:r>
          </w:p>
        </w:tc>
        <w:tc>
          <w:tcPr>
            <w:tcW w:w="2447" w:type="dxa"/>
            <w:tcBorders>
              <w:bottom w:val="single" w:sz="8" w:space="0" w:color="000000"/>
              <w:right w:val="single" w:sz="8" w:space="0" w:color="000000"/>
            </w:tcBorders>
            <w:tcMar>
              <w:top w:w="100" w:type="dxa"/>
              <w:left w:w="100" w:type="dxa"/>
              <w:bottom w:w="100" w:type="dxa"/>
              <w:right w:w="100" w:type="dxa"/>
            </w:tcMar>
          </w:tcPr>
          <w:p w14:paraId="4E8E6C19" w14:textId="77777777" w:rsidR="00DF540F" w:rsidRPr="00DF540F" w:rsidRDefault="00DF540F" w:rsidP="006F581C">
            <w:pPr>
              <w:tabs>
                <w:tab w:val="left" w:pos="620"/>
              </w:tabs>
              <w:spacing w:line="276" w:lineRule="auto"/>
              <w:ind w:left="-90"/>
              <w:rPr>
                <w:sz w:val="16"/>
                <w:szCs w:val="16"/>
              </w:rPr>
            </w:pPr>
            <w:r w:rsidRPr="00DF540F">
              <w:rPr>
                <w:sz w:val="16"/>
                <w:szCs w:val="16"/>
              </w:rPr>
              <w:t>mention of "fun," "interesting," "cool," "exciting"</w:t>
            </w:r>
          </w:p>
        </w:tc>
        <w:tc>
          <w:tcPr>
            <w:tcW w:w="2364" w:type="dxa"/>
            <w:tcBorders>
              <w:bottom w:val="single" w:sz="8" w:space="0" w:color="000000"/>
              <w:right w:val="single" w:sz="8" w:space="0" w:color="000000"/>
            </w:tcBorders>
            <w:tcMar>
              <w:top w:w="100" w:type="dxa"/>
              <w:left w:w="100" w:type="dxa"/>
              <w:bottom w:w="100" w:type="dxa"/>
              <w:right w:w="100" w:type="dxa"/>
            </w:tcMar>
          </w:tcPr>
          <w:p w14:paraId="48D5E9C0" w14:textId="77777777" w:rsidR="00DF540F" w:rsidRPr="00DF540F" w:rsidRDefault="00DF540F" w:rsidP="006F581C">
            <w:pPr>
              <w:tabs>
                <w:tab w:val="left" w:pos="620"/>
              </w:tabs>
              <w:spacing w:line="276" w:lineRule="auto"/>
              <w:ind w:left="-90"/>
              <w:rPr>
                <w:sz w:val="16"/>
                <w:szCs w:val="16"/>
              </w:rPr>
            </w:pPr>
            <w:r w:rsidRPr="00DF540F">
              <w:rPr>
                <w:sz w:val="16"/>
                <w:szCs w:val="16"/>
              </w:rPr>
              <w:t>Notable due to its influence on motivation/engagement, and came up often around some of the nonstandard lab practices (as well as some of the standard ones)</w:t>
            </w:r>
          </w:p>
        </w:tc>
        <w:tc>
          <w:tcPr>
            <w:tcW w:w="2225" w:type="dxa"/>
            <w:tcBorders>
              <w:bottom w:val="single" w:sz="8" w:space="0" w:color="000000"/>
              <w:right w:val="single" w:sz="8" w:space="0" w:color="000000"/>
            </w:tcBorders>
            <w:tcMar>
              <w:top w:w="100" w:type="dxa"/>
              <w:left w:w="100" w:type="dxa"/>
              <w:bottom w:w="100" w:type="dxa"/>
              <w:right w:w="100" w:type="dxa"/>
            </w:tcMar>
          </w:tcPr>
          <w:p w14:paraId="51754F74" w14:textId="77777777" w:rsidR="00DF540F" w:rsidRPr="00DF540F" w:rsidRDefault="00DF540F" w:rsidP="006F581C">
            <w:pPr>
              <w:tabs>
                <w:tab w:val="left" w:pos="620"/>
              </w:tabs>
              <w:spacing w:line="276" w:lineRule="auto"/>
              <w:ind w:left="-90"/>
              <w:rPr>
                <w:sz w:val="16"/>
                <w:szCs w:val="16"/>
              </w:rPr>
            </w:pPr>
            <w:r w:rsidRPr="00DF540F">
              <w:rPr>
                <w:sz w:val="16"/>
                <w:szCs w:val="16"/>
              </w:rPr>
              <w:t xml:space="preserve">·     There’s been a lot of times where I'm like rushing through like making PCRs or something because we spend so much of that time figuring out what we're going to do, like all the math </w:t>
            </w:r>
            <w:r w:rsidRPr="00DF540F">
              <w:rPr>
                <w:sz w:val="16"/>
                <w:szCs w:val="16"/>
              </w:rPr>
              <w:lastRenderedPageBreak/>
              <w:t>and stuff? that I can't even like enjoy myself pipetting. Mid.2</w:t>
            </w:r>
          </w:p>
          <w:p w14:paraId="1C75F3C7" w14:textId="77777777" w:rsidR="00DF540F" w:rsidRPr="00DF540F" w:rsidRDefault="00DF540F" w:rsidP="006F581C">
            <w:pPr>
              <w:tabs>
                <w:tab w:val="left" w:pos="620"/>
              </w:tabs>
              <w:spacing w:line="276" w:lineRule="auto"/>
              <w:ind w:left="-90"/>
              <w:rPr>
                <w:sz w:val="16"/>
                <w:szCs w:val="16"/>
              </w:rPr>
            </w:pPr>
            <w:r w:rsidRPr="00DF540F">
              <w:rPr>
                <w:sz w:val="16"/>
                <w:szCs w:val="16"/>
              </w:rPr>
              <w:t xml:space="preserve">·     None of </w:t>
            </w:r>
            <w:proofErr w:type="spellStart"/>
            <w:r w:rsidRPr="00DF540F">
              <w:rPr>
                <w:sz w:val="16"/>
                <w:szCs w:val="16"/>
              </w:rPr>
              <w:t>it's</w:t>
            </w:r>
            <w:proofErr w:type="spellEnd"/>
            <w:r w:rsidRPr="00DF540F">
              <w:rPr>
                <w:sz w:val="16"/>
                <w:szCs w:val="16"/>
              </w:rPr>
              <w:t xml:space="preserve"> relevant to what I wanted to do in the future but, BUT it's still just really </w:t>
            </w:r>
            <w:proofErr w:type="spellStart"/>
            <w:r w:rsidRPr="00DF540F">
              <w:rPr>
                <w:sz w:val="16"/>
                <w:szCs w:val="16"/>
              </w:rPr>
              <w:t>really</w:t>
            </w:r>
            <w:proofErr w:type="spellEnd"/>
            <w:r w:rsidRPr="00DF540F">
              <w:rPr>
                <w:sz w:val="16"/>
                <w:szCs w:val="16"/>
              </w:rPr>
              <w:t xml:space="preserve"> interesting like learning about restriction digests, dilutions are kind of annoying and suck but they're necessary part of learning how to do all that stuff. Mid.5</w:t>
            </w:r>
          </w:p>
        </w:tc>
      </w:tr>
      <w:tr w:rsidR="00DF540F" w:rsidRPr="00DF540F" w14:paraId="0F684F72" w14:textId="77777777" w:rsidTr="006F581C">
        <w:trPr>
          <w:trHeight w:val="1440"/>
        </w:trPr>
        <w:tc>
          <w:tcPr>
            <w:tcW w:w="2323"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5BBF7F4" w14:textId="77777777" w:rsidR="00DF540F" w:rsidRPr="00DF540F" w:rsidRDefault="00DF540F" w:rsidP="006F581C">
            <w:pPr>
              <w:tabs>
                <w:tab w:val="left" w:pos="620"/>
              </w:tabs>
              <w:spacing w:line="276" w:lineRule="auto"/>
              <w:ind w:left="-90"/>
              <w:rPr>
                <w:sz w:val="16"/>
                <w:szCs w:val="16"/>
              </w:rPr>
            </w:pPr>
            <w:r w:rsidRPr="00DF540F">
              <w:rPr>
                <w:sz w:val="16"/>
                <w:szCs w:val="16"/>
              </w:rPr>
              <w:lastRenderedPageBreak/>
              <w:t>External Trust</w:t>
            </w:r>
          </w:p>
        </w:tc>
        <w:tc>
          <w:tcPr>
            <w:tcW w:w="2447" w:type="dxa"/>
            <w:tcBorders>
              <w:bottom w:val="single" w:sz="8" w:space="0" w:color="000000"/>
              <w:right w:val="single" w:sz="8" w:space="0" w:color="000000"/>
            </w:tcBorders>
            <w:tcMar>
              <w:top w:w="100" w:type="dxa"/>
              <w:left w:w="100" w:type="dxa"/>
              <w:bottom w:w="100" w:type="dxa"/>
              <w:right w:w="100" w:type="dxa"/>
            </w:tcMar>
          </w:tcPr>
          <w:p w14:paraId="17240B8F" w14:textId="77777777" w:rsidR="00DF540F" w:rsidRPr="00DF540F" w:rsidRDefault="00DF540F" w:rsidP="006F581C">
            <w:pPr>
              <w:tabs>
                <w:tab w:val="left" w:pos="620"/>
              </w:tabs>
              <w:spacing w:line="276" w:lineRule="auto"/>
              <w:ind w:left="-90"/>
              <w:rPr>
                <w:sz w:val="16"/>
                <w:szCs w:val="16"/>
              </w:rPr>
            </w:pPr>
            <w:r w:rsidRPr="00DF540F">
              <w:rPr>
                <w:sz w:val="16"/>
                <w:szCs w:val="16"/>
              </w:rPr>
              <w:t>Students perceive that the expectations of the quality/success of their work are high.  This is related to confidence in that external trust can inform/influence self-confidence but the core of this code is that there is another entity counting on (this would be "authenticity") or otherwise planning for/expecting success (or coping)</w:t>
            </w:r>
          </w:p>
        </w:tc>
        <w:tc>
          <w:tcPr>
            <w:tcW w:w="2364" w:type="dxa"/>
            <w:tcBorders>
              <w:bottom w:val="single" w:sz="8" w:space="0" w:color="000000"/>
              <w:right w:val="single" w:sz="8" w:space="0" w:color="000000"/>
            </w:tcBorders>
            <w:tcMar>
              <w:top w:w="100" w:type="dxa"/>
              <w:left w:w="100" w:type="dxa"/>
              <w:bottom w:w="100" w:type="dxa"/>
              <w:right w:w="100" w:type="dxa"/>
            </w:tcMar>
          </w:tcPr>
          <w:p w14:paraId="5CDC1E1A" w14:textId="77777777" w:rsidR="00DF540F" w:rsidRPr="00DF540F" w:rsidRDefault="00DF540F" w:rsidP="006F581C">
            <w:pPr>
              <w:tabs>
                <w:tab w:val="left" w:pos="620"/>
              </w:tabs>
              <w:spacing w:line="276" w:lineRule="auto"/>
              <w:ind w:left="-90"/>
              <w:rPr>
                <w:sz w:val="16"/>
                <w:szCs w:val="16"/>
              </w:rPr>
            </w:pPr>
            <w:r w:rsidRPr="00DF540F">
              <w:rPr>
                <w:sz w:val="16"/>
                <w:szCs w:val="16"/>
              </w:rPr>
              <w:t>"Authenticity" was originally used, as an umbrella for "motivations to do the work or do it well that are not related to grades."  This might become a separate code.  "External trust" is used to reflect that students noticed and responded to expectations that they would/could handle a task on their own, regardless of consequences of completing or not completing the task</w:t>
            </w:r>
          </w:p>
        </w:tc>
        <w:tc>
          <w:tcPr>
            <w:tcW w:w="2225" w:type="dxa"/>
            <w:tcBorders>
              <w:bottom w:val="single" w:sz="8" w:space="0" w:color="000000"/>
              <w:right w:val="single" w:sz="8" w:space="0" w:color="000000"/>
            </w:tcBorders>
            <w:tcMar>
              <w:top w:w="100" w:type="dxa"/>
              <w:left w:w="100" w:type="dxa"/>
              <w:bottom w:w="100" w:type="dxa"/>
              <w:right w:w="100" w:type="dxa"/>
            </w:tcMar>
          </w:tcPr>
          <w:p w14:paraId="037BAB48" w14:textId="77777777" w:rsidR="00DF540F" w:rsidRPr="00DF540F" w:rsidRDefault="00DF540F" w:rsidP="006F581C">
            <w:pPr>
              <w:tabs>
                <w:tab w:val="left" w:pos="620"/>
              </w:tabs>
              <w:spacing w:line="276" w:lineRule="auto"/>
              <w:ind w:left="-90"/>
              <w:rPr>
                <w:sz w:val="16"/>
                <w:szCs w:val="16"/>
              </w:rPr>
            </w:pPr>
            <w:r w:rsidRPr="00DF540F">
              <w:rPr>
                <w:sz w:val="16"/>
                <w:szCs w:val="16"/>
              </w:rPr>
              <w:t>·     In my chemistry labs they just give you like instructions and then you just do what it says but for this class specifically it gives you a lot of Independence so you have to like figure out what concentrations you need and all those things which were--which was frustrating at times just because the lab manual would be super vague, like “figure this out” and no one would really explain like how to figure it out. Mid.2</w:t>
            </w:r>
          </w:p>
          <w:p w14:paraId="3A66A8D9" w14:textId="77777777" w:rsidR="00DF540F" w:rsidRPr="00DF540F" w:rsidRDefault="00DF540F" w:rsidP="006F581C">
            <w:pPr>
              <w:tabs>
                <w:tab w:val="left" w:pos="620"/>
              </w:tabs>
              <w:spacing w:line="276" w:lineRule="auto"/>
              <w:ind w:left="-90"/>
              <w:rPr>
                <w:sz w:val="16"/>
                <w:szCs w:val="16"/>
              </w:rPr>
            </w:pPr>
            <w:r w:rsidRPr="00DF540F">
              <w:rPr>
                <w:sz w:val="16"/>
                <w:szCs w:val="16"/>
              </w:rPr>
              <w:t xml:space="preserve">·     We are involved in the research in that way but we're not directly performing like knocking out the gene.  I guess we're just trying to make sure that what the other lab did worked,  so we're just kind of looking at their results so I guess that's what I meant we weren't inserting the </w:t>
            </w:r>
            <w:proofErr w:type="spellStart"/>
            <w:r w:rsidRPr="00DF540F">
              <w:rPr>
                <w:sz w:val="16"/>
                <w:szCs w:val="16"/>
              </w:rPr>
              <w:t>crispr</w:t>
            </w:r>
            <w:proofErr w:type="spellEnd"/>
            <w:r w:rsidRPr="00DF540F">
              <w:rPr>
                <w:sz w:val="16"/>
                <w:szCs w:val="16"/>
              </w:rPr>
              <w:t xml:space="preserve"> and knocking out the genes we were seeing if the genes were knocked out. Mid.3</w:t>
            </w:r>
          </w:p>
        </w:tc>
      </w:tr>
      <w:tr w:rsidR="00DF540F" w:rsidRPr="00DF540F" w14:paraId="58D2A780" w14:textId="77777777" w:rsidTr="006F581C">
        <w:trPr>
          <w:trHeight w:val="1440"/>
        </w:trPr>
        <w:tc>
          <w:tcPr>
            <w:tcW w:w="2323"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FBC8E40" w14:textId="77777777" w:rsidR="00DF540F" w:rsidRPr="00DF540F" w:rsidRDefault="00DF540F" w:rsidP="006F581C">
            <w:pPr>
              <w:tabs>
                <w:tab w:val="left" w:pos="620"/>
              </w:tabs>
              <w:spacing w:line="276" w:lineRule="auto"/>
              <w:ind w:left="-90"/>
              <w:rPr>
                <w:sz w:val="16"/>
                <w:szCs w:val="16"/>
              </w:rPr>
            </w:pPr>
            <w:r w:rsidRPr="00DF540F">
              <w:rPr>
                <w:sz w:val="16"/>
                <w:szCs w:val="16"/>
              </w:rPr>
              <w:t>Techniques and Concepts/Understanding</w:t>
            </w:r>
          </w:p>
        </w:tc>
        <w:tc>
          <w:tcPr>
            <w:tcW w:w="2447" w:type="dxa"/>
            <w:tcBorders>
              <w:bottom w:val="single" w:sz="8" w:space="0" w:color="000000"/>
              <w:right w:val="single" w:sz="8" w:space="0" w:color="000000"/>
            </w:tcBorders>
            <w:tcMar>
              <w:top w:w="100" w:type="dxa"/>
              <w:left w:w="100" w:type="dxa"/>
              <w:bottom w:w="100" w:type="dxa"/>
              <w:right w:w="100" w:type="dxa"/>
            </w:tcMar>
          </w:tcPr>
          <w:p w14:paraId="6FA9EBD0" w14:textId="77777777" w:rsidR="00DF540F" w:rsidRPr="00DF540F" w:rsidRDefault="00DF540F" w:rsidP="006F581C">
            <w:pPr>
              <w:tabs>
                <w:tab w:val="left" w:pos="620"/>
              </w:tabs>
              <w:spacing w:line="276" w:lineRule="auto"/>
              <w:ind w:left="-90"/>
              <w:rPr>
                <w:sz w:val="16"/>
                <w:szCs w:val="16"/>
              </w:rPr>
            </w:pPr>
            <w:r w:rsidRPr="00DF540F">
              <w:rPr>
                <w:sz w:val="16"/>
                <w:szCs w:val="16"/>
              </w:rPr>
              <w:t xml:space="preserve">Specific techniques, or general mention of techniques; references to course content and understanding of it (often in contrast to the </w:t>
            </w:r>
            <w:proofErr w:type="spellStart"/>
            <w:r w:rsidRPr="00DF540F">
              <w:rPr>
                <w:sz w:val="16"/>
                <w:szCs w:val="16"/>
              </w:rPr>
              <w:t>techniqutes</w:t>
            </w:r>
            <w:proofErr w:type="spellEnd"/>
            <w:r w:rsidRPr="00DF540F">
              <w:rPr>
                <w:sz w:val="16"/>
                <w:szCs w:val="16"/>
              </w:rPr>
              <w:t xml:space="preserve"> practiced/learned</w:t>
            </w:r>
          </w:p>
        </w:tc>
        <w:tc>
          <w:tcPr>
            <w:tcW w:w="2364" w:type="dxa"/>
            <w:tcBorders>
              <w:bottom w:val="single" w:sz="8" w:space="0" w:color="000000"/>
              <w:right w:val="single" w:sz="8" w:space="0" w:color="000000"/>
            </w:tcBorders>
            <w:tcMar>
              <w:top w:w="100" w:type="dxa"/>
              <w:left w:w="100" w:type="dxa"/>
              <w:bottom w:w="100" w:type="dxa"/>
              <w:right w:w="100" w:type="dxa"/>
            </w:tcMar>
          </w:tcPr>
          <w:p w14:paraId="64C87E1A" w14:textId="58DE8E9A" w:rsidR="00DF540F" w:rsidRPr="00DF540F" w:rsidRDefault="00DF540F" w:rsidP="006F581C">
            <w:pPr>
              <w:tabs>
                <w:tab w:val="left" w:pos="620"/>
              </w:tabs>
              <w:spacing w:line="276" w:lineRule="auto"/>
              <w:ind w:left="-90"/>
              <w:rPr>
                <w:sz w:val="16"/>
                <w:szCs w:val="16"/>
              </w:rPr>
            </w:pPr>
            <w:r w:rsidRPr="00DF540F">
              <w:rPr>
                <w:sz w:val="16"/>
                <w:szCs w:val="16"/>
              </w:rPr>
              <w:t xml:space="preserve">If this is an area of interest, this should probably become two codes </w:t>
            </w:r>
            <w:r w:rsidR="007F7248">
              <w:rPr>
                <w:sz w:val="16"/>
                <w:szCs w:val="16"/>
              </w:rPr>
              <w:t xml:space="preserve">in future work </w:t>
            </w:r>
            <w:r w:rsidRPr="00DF540F">
              <w:rPr>
                <w:sz w:val="16"/>
                <w:szCs w:val="16"/>
              </w:rPr>
              <w:t>e.g. "Technique vs understanding" and "Integrated technique and content"</w:t>
            </w:r>
          </w:p>
        </w:tc>
        <w:tc>
          <w:tcPr>
            <w:tcW w:w="2225" w:type="dxa"/>
            <w:tcBorders>
              <w:bottom w:val="single" w:sz="8" w:space="0" w:color="000000"/>
              <w:right w:val="single" w:sz="8" w:space="0" w:color="000000"/>
            </w:tcBorders>
            <w:tcMar>
              <w:top w:w="100" w:type="dxa"/>
              <w:left w:w="100" w:type="dxa"/>
              <w:bottom w:w="100" w:type="dxa"/>
              <w:right w:w="100" w:type="dxa"/>
            </w:tcMar>
          </w:tcPr>
          <w:p w14:paraId="7A9A88E1" w14:textId="77777777" w:rsidR="00DF540F" w:rsidRPr="00DF540F" w:rsidRDefault="00DF540F" w:rsidP="006F581C">
            <w:pPr>
              <w:tabs>
                <w:tab w:val="left" w:pos="620"/>
              </w:tabs>
              <w:spacing w:line="276" w:lineRule="auto"/>
              <w:ind w:left="-90"/>
              <w:rPr>
                <w:sz w:val="16"/>
                <w:szCs w:val="16"/>
              </w:rPr>
            </w:pPr>
            <w:r w:rsidRPr="00DF540F">
              <w:rPr>
                <w:sz w:val="16"/>
                <w:szCs w:val="16"/>
              </w:rPr>
              <w:t>·     I was asking myself simple questions in this class like what is a promoter, you know? Maybe I should have known that before so there was a lot of just trying to teach myself stuff that I should have already known. Mid.2</w:t>
            </w:r>
          </w:p>
          <w:p w14:paraId="15820CFD" w14:textId="77777777" w:rsidR="00DF540F" w:rsidRPr="00DF540F" w:rsidRDefault="00DF540F" w:rsidP="006F581C">
            <w:pPr>
              <w:tabs>
                <w:tab w:val="left" w:pos="620"/>
              </w:tabs>
              <w:spacing w:line="276" w:lineRule="auto"/>
              <w:ind w:left="-90"/>
              <w:rPr>
                <w:sz w:val="16"/>
                <w:szCs w:val="16"/>
              </w:rPr>
            </w:pPr>
            <w:r w:rsidRPr="00DF540F">
              <w:rPr>
                <w:sz w:val="16"/>
                <w:szCs w:val="16"/>
              </w:rPr>
              <w:t xml:space="preserve">·     Without having a fundamental understanding of how transcription works it's really difficult to go into that exam and say very confidently like “I understand what I did in this lab” and the reason behind that I think is that the labs are a lot of practice and they’re a lot of math so it's very hands-on…But the lecture portion really just introduces the lab as </w:t>
            </w:r>
            <w:r w:rsidRPr="00DF540F">
              <w:rPr>
                <w:sz w:val="16"/>
                <w:szCs w:val="16"/>
              </w:rPr>
              <w:lastRenderedPageBreak/>
              <w:t>this is what you're going to be doing. Mid.4</w:t>
            </w:r>
          </w:p>
          <w:p w14:paraId="3938F318" w14:textId="77777777" w:rsidR="00DF540F" w:rsidRPr="00DF540F" w:rsidRDefault="00DF540F" w:rsidP="006F581C">
            <w:pPr>
              <w:tabs>
                <w:tab w:val="left" w:pos="620"/>
              </w:tabs>
              <w:spacing w:line="276" w:lineRule="auto"/>
              <w:ind w:left="-90"/>
              <w:rPr>
                <w:sz w:val="16"/>
                <w:szCs w:val="16"/>
              </w:rPr>
            </w:pPr>
            <w:r w:rsidRPr="00DF540F">
              <w:rPr>
                <w:sz w:val="16"/>
                <w:szCs w:val="16"/>
              </w:rPr>
              <w:t>·     The lab manual is written like it's a light switch and all you need to do is turn it on and you just need like step one flip light switch up the lab manual’s like this is how electricity works. Mid.5</w:t>
            </w:r>
          </w:p>
        </w:tc>
      </w:tr>
      <w:tr w:rsidR="00DF540F" w:rsidRPr="00DF540F" w14:paraId="2F3ABCAB" w14:textId="77777777" w:rsidTr="006F581C">
        <w:trPr>
          <w:trHeight w:val="1440"/>
        </w:trPr>
        <w:tc>
          <w:tcPr>
            <w:tcW w:w="2323"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470B3CA" w14:textId="77777777" w:rsidR="00DF540F" w:rsidRPr="00DF540F" w:rsidRDefault="00DF540F" w:rsidP="006F581C">
            <w:pPr>
              <w:tabs>
                <w:tab w:val="left" w:pos="620"/>
              </w:tabs>
              <w:spacing w:line="276" w:lineRule="auto"/>
              <w:ind w:left="-90"/>
              <w:rPr>
                <w:sz w:val="16"/>
                <w:szCs w:val="16"/>
              </w:rPr>
            </w:pPr>
            <w:r w:rsidRPr="00DF540F">
              <w:rPr>
                <w:sz w:val="16"/>
                <w:szCs w:val="16"/>
              </w:rPr>
              <w:lastRenderedPageBreak/>
              <w:t>Troubleshooting/Problem Solving</w:t>
            </w:r>
          </w:p>
        </w:tc>
        <w:tc>
          <w:tcPr>
            <w:tcW w:w="2447" w:type="dxa"/>
            <w:tcBorders>
              <w:bottom w:val="single" w:sz="8" w:space="0" w:color="000000"/>
              <w:right w:val="single" w:sz="8" w:space="0" w:color="000000"/>
            </w:tcBorders>
            <w:tcMar>
              <w:top w:w="100" w:type="dxa"/>
              <w:left w:w="100" w:type="dxa"/>
              <w:bottom w:w="100" w:type="dxa"/>
              <w:right w:w="100" w:type="dxa"/>
            </w:tcMar>
          </w:tcPr>
          <w:p w14:paraId="12AE2181" w14:textId="77777777" w:rsidR="00DF540F" w:rsidRPr="00DF540F" w:rsidRDefault="00DF540F" w:rsidP="006F581C">
            <w:pPr>
              <w:tabs>
                <w:tab w:val="left" w:pos="620"/>
              </w:tabs>
              <w:spacing w:line="276" w:lineRule="auto"/>
              <w:ind w:left="-90"/>
              <w:rPr>
                <w:sz w:val="16"/>
                <w:szCs w:val="16"/>
              </w:rPr>
            </w:pPr>
            <w:r w:rsidRPr="00DF540F">
              <w:rPr>
                <w:sz w:val="16"/>
                <w:szCs w:val="16"/>
              </w:rPr>
              <w:t>Dealing with when things go wrong or are surprising, and/or anticipating what unexpected things might mean</w:t>
            </w:r>
          </w:p>
        </w:tc>
        <w:tc>
          <w:tcPr>
            <w:tcW w:w="2364" w:type="dxa"/>
            <w:tcBorders>
              <w:bottom w:val="single" w:sz="8" w:space="0" w:color="000000"/>
              <w:right w:val="single" w:sz="8" w:space="0" w:color="000000"/>
            </w:tcBorders>
            <w:tcMar>
              <w:top w:w="100" w:type="dxa"/>
              <w:left w:w="100" w:type="dxa"/>
              <w:bottom w:w="100" w:type="dxa"/>
              <w:right w:w="100" w:type="dxa"/>
            </w:tcMar>
          </w:tcPr>
          <w:p w14:paraId="3D481287" w14:textId="06F77EC4" w:rsidR="00DF540F" w:rsidRPr="00DF540F" w:rsidRDefault="00DF540F" w:rsidP="006F581C">
            <w:pPr>
              <w:tabs>
                <w:tab w:val="left" w:pos="620"/>
              </w:tabs>
              <w:spacing w:line="276" w:lineRule="auto"/>
              <w:ind w:left="-90"/>
              <w:rPr>
                <w:sz w:val="16"/>
                <w:szCs w:val="16"/>
              </w:rPr>
            </w:pPr>
            <w:r w:rsidRPr="00DF540F">
              <w:rPr>
                <w:sz w:val="16"/>
                <w:szCs w:val="16"/>
              </w:rPr>
              <w:t xml:space="preserve">Students usually said "Troubleshooting", and used it to mean anticipating what could happen and understanding why it could happen.  For precision, differentiate </w:t>
            </w:r>
            <w:proofErr w:type="spellStart"/>
            <w:r w:rsidR="007F7248">
              <w:rPr>
                <w:sz w:val="16"/>
                <w:szCs w:val="16"/>
              </w:rPr>
              <w:t>d</w:t>
            </w:r>
            <w:r w:rsidRPr="00DF540F">
              <w:rPr>
                <w:sz w:val="16"/>
                <w:szCs w:val="16"/>
              </w:rPr>
              <w:t>"Troubleshooting</w:t>
            </w:r>
            <w:proofErr w:type="spellEnd"/>
            <w:r w:rsidRPr="00DF540F">
              <w:rPr>
                <w:sz w:val="16"/>
                <w:szCs w:val="16"/>
              </w:rPr>
              <w:t>" as being before a problem/result and "problem solving" being after it happens.  Bigger picture metacognition might relate this to "Research and Science Expectations"</w:t>
            </w:r>
            <w:r w:rsidR="007F7248">
              <w:rPr>
                <w:sz w:val="16"/>
                <w:szCs w:val="16"/>
              </w:rPr>
              <w:t xml:space="preserve">. For future: </w:t>
            </w:r>
            <w:r w:rsidRPr="00DF540F">
              <w:rPr>
                <w:sz w:val="16"/>
                <w:szCs w:val="16"/>
              </w:rPr>
              <w:t>is there a difference in before/after? Or anticipating problems? (because students showed that they often expected things to go "wrong" and then maybe deal with them differently depending on the context of the experiment/task)</w:t>
            </w:r>
          </w:p>
        </w:tc>
        <w:tc>
          <w:tcPr>
            <w:tcW w:w="2225" w:type="dxa"/>
            <w:tcBorders>
              <w:bottom w:val="single" w:sz="8" w:space="0" w:color="000000"/>
              <w:right w:val="single" w:sz="8" w:space="0" w:color="000000"/>
            </w:tcBorders>
            <w:tcMar>
              <w:top w:w="100" w:type="dxa"/>
              <w:left w:w="100" w:type="dxa"/>
              <w:bottom w:w="100" w:type="dxa"/>
              <w:right w:w="100" w:type="dxa"/>
            </w:tcMar>
          </w:tcPr>
          <w:p w14:paraId="10FB9585" w14:textId="77777777" w:rsidR="00DF540F" w:rsidRPr="00DF540F" w:rsidRDefault="00DF540F" w:rsidP="006F581C">
            <w:pPr>
              <w:tabs>
                <w:tab w:val="left" w:pos="620"/>
              </w:tabs>
              <w:spacing w:line="276" w:lineRule="auto"/>
              <w:ind w:left="-90"/>
              <w:rPr>
                <w:sz w:val="16"/>
                <w:szCs w:val="16"/>
              </w:rPr>
            </w:pPr>
            <w:r w:rsidRPr="00DF540F">
              <w:rPr>
                <w:sz w:val="16"/>
                <w:szCs w:val="16"/>
              </w:rPr>
              <w:t xml:space="preserve">·     You go step-by-step and then you ask yourself why does it look like this and if I wasn't expecting this then what went wrong and then if that went wrong could this result explain it you know, like if you have just a random band in the lane of a gel you could think “oh this could be contamination but what else could also cause that” </w:t>
            </w:r>
            <w:proofErr w:type="spellStart"/>
            <w:r w:rsidRPr="00DF540F">
              <w:rPr>
                <w:sz w:val="16"/>
                <w:szCs w:val="16"/>
              </w:rPr>
              <w:t>cuz</w:t>
            </w:r>
            <w:proofErr w:type="spellEnd"/>
            <w:r w:rsidRPr="00DF540F">
              <w:rPr>
                <w:sz w:val="16"/>
                <w:szCs w:val="16"/>
              </w:rPr>
              <w:t xml:space="preserve"> if you always just say it's contamination you're not going to get anywhere you could also could say like oh my PCR  wasn't optimized correctly or something like that.  You kind of have to just go 360 with how the results are shown. Mid.2</w:t>
            </w:r>
          </w:p>
          <w:p w14:paraId="1EA3C5F1" w14:textId="77777777" w:rsidR="00DF540F" w:rsidRPr="00DF540F" w:rsidRDefault="00DF540F" w:rsidP="006F581C">
            <w:pPr>
              <w:tabs>
                <w:tab w:val="left" w:pos="620"/>
              </w:tabs>
              <w:spacing w:line="276" w:lineRule="auto"/>
              <w:ind w:left="-90"/>
              <w:rPr>
                <w:sz w:val="16"/>
                <w:szCs w:val="16"/>
              </w:rPr>
            </w:pPr>
            <w:r w:rsidRPr="00DF540F">
              <w:rPr>
                <w:sz w:val="16"/>
                <w:szCs w:val="16"/>
              </w:rPr>
              <w:t xml:space="preserve">·     Even before lab even before we got our results a lot of the </w:t>
            </w:r>
            <w:proofErr w:type="gramStart"/>
            <w:r w:rsidRPr="00DF540F">
              <w:rPr>
                <w:sz w:val="16"/>
                <w:szCs w:val="16"/>
              </w:rPr>
              <w:t>time</w:t>
            </w:r>
            <w:proofErr w:type="gramEnd"/>
            <w:r w:rsidRPr="00DF540F">
              <w:rPr>
                <w:sz w:val="16"/>
                <w:szCs w:val="16"/>
              </w:rPr>
              <w:t xml:space="preserve"> we would say well what could this mean what could this mean if we see these things. </w:t>
            </w:r>
            <w:proofErr w:type="gramStart"/>
            <w:r w:rsidRPr="00DF540F">
              <w:rPr>
                <w:sz w:val="16"/>
                <w:szCs w:val="16"/>
              </w:rPr>
              <w:t>So</w:t>
            </w:r>
            <w:proofErr w:type="gramEnd"/>
            <w:r w:rsidRPr="00DF540F">
              <w:rPr>
                <w:sz w:val="16"/>
                <w:szCs w:val="16"/>
              </w:rPr>
              <w:t xml:space="preserve"> I feel like I could do analysis. Mid.3</w:t>
            </w:r>
          </w:p>
          <w:p w14:paraId="0BED71FD" w14:textId="77777777" w:rsidR="00DF540F" w:rsidRPr="00DF540F" w:rsidRDefault="00DF540F" w:rsidP="006F581C">
            <w:pPr>
              <w:tabs>
                <w:tab w:val="left" w:pos="620"/>
              </w:tabs>
              <w:spacing w:line="276" w:lineRule="auto"/>
              <w:ind w:left="-90"/>
              <w:rPr>
                <w:sz w:val="16"/>
                <w:szCs w:val="16"/>
              </w:rPr>
            </w:pPr>
            <w:r w:rsidRPr="00DF540F">
              <w:rPr>
                <w:sz w:val="16"/>
                <w:szCs w:val="16"/>
              </w:rPr>
              <w:t>·     You have what you would expect to have happen and you basically think about that and plan that out ahead of time and then something else happens and there's not a key that says oh if you get X result this is what it means, or if you get Y result this is what it means. You have to conceptually think about, well I had you know a band that was supposed to appear at 1800 and instead I have two bands one that appeared at 700 and one at 500, what does that mean? So yeah to me that's troubleshooting, and there's a lot of that in this course and in research in general. Mid.5</w:t>
            </w:r>
          </w:p>
        </w:tc>
      </w:tr>
      <w:tr w:rsidR="00DF540F" w:rsidRPr="00DF540F" w14:paraId="72665D21" w14:textId="77777777" w:rsidTr="006F581C">
        <w:trPr>
          <w:trHeight w:val="1440"/>
        </w:trPr>
        <w:tc>
          <w:tcPr>
            <w:tcW w:w="2323"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B64CA14" w14:textId="77777777" w:rsidR="00DF540F" w:rsidRPr="00DF540F" w:rsidRDefault="00DF540F" w:rsidP="006F581C">
            <w:pPr>
              <w:tabs>
                <w:tab w:val="left" w:pos="620"/>
              </w:tabs>
              <w:spacing w:line="276" w:lineRule="auto"/>
              <w:ind w:left="-360"/>
              <w:rPr>
                <w:sz w:val="16"/>
                <w:szCs w:val="16"/>
              </w:rPr>
            </w:pPr>
            <w:r w:rsidRPr="00DF540F">
              <w:rPr>
                <w:sz w:val="16"/>
                <w:szCs w:val="16"/>
              </w:rPr>
              <w:lastRenderedPageBreak/>
              <w:t>Research and Science Expectations</w:t>
            </w:r>
          </w:p>
        </w:tc>
        <w:tc>
          <w:tcPr>
            <w:tcW w:w="2447" w:type="dxa"/>
            <w:tcBorders>
              <w:bottom w:val="single" w:sz="8" w:space="0" w:color="000000"/>
              <w:right w:val="single" w:sz="8" w:space="0" w:color="000000"/>
            </w:tcBorders>
            <w:tcMar>
              <w:top w:w="100" w:type="dxa"/>
              <w:left w:w="100" w:type="dxa"/>
              <w:bottom w:w="100" w:type="dxa"/>
              <w:right w:w="100" w:type="dxa"/>
            </w:tcMar>
          </w:tcPr>
          <w:p w14:paraId="64A958ED" w14:textId="77777777" w:rsidR="00DF540F" w:rsidRPr="00DF540F" w:rsidRDefault="00DF540F" w:rsidP="006F581C">
            <w:pPr>
              <w:tabs>
                <w:tab w:val="left" w:pos="620"/>
              </w:tabs>
              <w:spacing w:line="276" w:lineRule="auto"/>
              <w:ind w:left="-360"/>
              <w:rPr>
                <w:sz w:val="16"/>
                <w:szCs w:val="16"/>
              </w:rPr>
            </w:pPr>
            <w:r w:rsidRPr="00DF540F">
              <w:rPr>
                <w:sz w:val="16"/>
                <w:szCs w:val="16"/>
              </w:rPr>
              <w:t>How students conceive of the "real world" of scientific research or applications.  Includes what skills will be necessary and/or useful, what norms or mores exist in the fields, and what it's like doing that kind of work (e.g. habits of mind, routines, expectations/requirements by supervisors/others)</w:t>
            </w:r>
          </w:p>
        </w:tc>
        <w:tc>
          <w:tcPr>
            <w:tcW w:w="2364" w:type="dxa"/>
            <w:tcBorders>
              <w:bottom w:val="single" w:sz="8" w:space="0" w:color="000000"/>
              <w:right w:val="single" w:sz="8" w:space="0" w:color="000000"/>
            </w:tcBorders>
            <w:tcMar>
              <w:top w:w="100" w:type="dxa"/>
              <w:left w:w="100" w:type="dxa"/>
              <w:bottom w:w="100" w:type="dxa"/>
              <w:right w:w="100" w:type="dxa"/>
            </w:tcMar>
          </w:tcPr>
          <w:p w14:paraId="4FC55915" w14:textId="77777777" w:rsidR="00DF540F" w:rsidRPr="00DF540F" w:rsidRDefault="00DF540F" w:rsidP="006F581C">
            <w:pPr>
              <w:tabs>
                <w:tab w:val="left" w:pos="620"/>
              </w:tabs>
              <w:spacing w:line="276" w:lineRule="auto"/>
              <w:ind w:left="-360"/>
              <w:rPr>
                <w:sz w:val="16"/>
                <w:szCs w:val="16"/>
              </w:rPr>
            </w:pPr>
            <w:r w:rsidRPr="00DF540F">
              <w:rPr>
                <w:sz w:val="16"/>
                <w:szCs w:val="16"/>
              </w:rPr>
              <w:t>This includes "soft" skills like working as a group, working towards a specific goal, interpersonal communication</w:t>
            </w:r>
          </w:p>
        </w:tc>
        <w:tc>
          <w:tcPr>
            <w:tcW w:w="2225" w:type="dxa"/>
            <w:tcBorders>
              <w:bottom w:val="single" w:sz="8" w:space="0" w:color="000000"/>
              <w:right w:val="single" w:sz="8" w:space="0" w:color="000000"/>
            </w:tcBorders>
            <w:tcMar>
              <w:top w:w="100" w:type="dxa"/>
              <w:left w:w="100" w:type="dxa"/>
              <w:bottom w:w="100" w:type="dxa"/>
              <w:right w:w="100" w:type="dxa"/>
            </w:tcMar>
          </w:tcPr>
          <w:p w14:paraId="60F7646D" w14:textId="77777777" w:rsidR="00DF540F" w:rsidRPr="00DF540F" w:rsidRDefault="00DF540F" w:rsidP="006F581C">
            <w:pPr>
              <w:tabs>
                <w:tab w:val="left" w:pos="620"/>
              </w:tabs>
              <w:spacing w:line="276" w:lineRule="auto"/>
              <w:ind w:left="240" w:hanging="260"/>
              <w:rPr>
                <w:sz w:val="16"/>
                <w:szCs w:val="16"/>
              </w:rPr>
            </w:pPr>
            <w:r w:rsidRPr="00DF540F">
              <w:rPr>
                <w:sz w:val="16"/>
                <w:szCs w:val="16"/>
              </w:rPr>
              <w:t xml:space="preserve">·     What really excites me about science is there's just like always new things and it's just like unimaginable. </w:t>
            </w:r>
            <w:proofErr w:type="spellStart"/>
            <w:r w:rsidRPr="00DF540F">
              <w:rPr>
                <w:sz w:val="16"/>
                <w:szCs w:val="16"/>
              </w:rPr>
              <w:t>Cuz</w:t>
            </w:r>
            <w:proofErr w:type="spellEnd"/>
            <w:r w:rsidRPr="00DF540F">
              <w:rPr>
                <w:sz w:val="16"/>
                <w:szCs w:val="16"/>
              </w:rPr>
              <w:t xml:space="preserve"> like even now, 30 years from now there's going to be something that comes up that we have no idea about right now.Mid.3</w:t>
            </w:r>
          </w:p>
          <w:p w14:paraId="0DD495B9" w14:textId="77777777" w:rsidR="00DF540F" w:rsidRPr="00DF540F" w:rsidRDefault="00DF540F" w:rsidP="006F581C">
            <w:pPr>
              <w:tabs>
                <w:tab w:val="left" w:pos="620"/>
              </w:tabs>
              <w:spacing w:line="276" w:lineRule="auto"/>
              <w:ind w:left="240" w:hanging="260"/>
              <w:rPr>
                <w:sz w:val="16"/>
                <w:szCs w:val="16"/>
              </w:rPr>
            </w:pPr>
            <w:r w:rsidRPr="00DF540F">
              <w:rPr>
                <w:sz w:val="16"/>
                <w:szCs w:val="16"/>
              </w:rPr>
              <w:t>·     It's the same pieces, we're just applying them in different ways to get ourselves some different information it seems like a lot of the same basic tools which I'm actually surprised by that so much of biology boils down to a very narrow range of tools or at least that's the impression I've gotten so far in my education. Mid.6</w:t>
            </w:r>
          </w:p>
          <w:p w14:paraId="2F8091CE" w14:textId="77777777" w:rsidR="00DF540F" w:rsidRPr="00DF540F" w:rsidRDefault="00DF540F" w:rsidP="006F581C">
            <w:pPr>
              <w:tabs>
                <w:tab w:val="left" w:pos="620"/>
              </w:tabs>
              <w:spacing w:line="276" w:lineRule="auto"/>
              <w:ind w:left="240" w:hanging="260"/>
              <w:rPr>
                <w:sz w:val="16"/>
                <w:szCs w:val="16"/>
              </w:rPr>
            </w:pPr>
            <w:r w:rsidRPr="00DF540F">
              <w:rPr>
                <w:sz w:val="16"/>
                <w:szCs w:val="16"/>
              </w:rPr>
              <w:t xml:space="preserve"> </w:t>
            </w:r>
          </w:p>
        </w:tc>
      </w:tr>
      <w:tr w:rsidR="00DF540F" w:rsidRPr="00DF540F" w14:paraId="6A130B86" w14:textId="77777777" w:rsidTr="006F581C">
        <w:trPr>
          <w:trHeight w:val="1440"/>
        </w:trPr>
        <w:tc>
          <w:tcPr>
            <w:tcW w:w="2323"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C0FBE43" w14:textId="77777777" w:rsidR="00DF540F" w:rsidRPr="00DF540F" w:rsidRDefault="00DF540F" w:rsidP="006F581C">
            <w:pPr>
              <w:tabs>
                <w:tab w:val="left" w:pos="620"/>
              </w:tabs>
              <w:spacing w:line="276" w:lineRule="auto"/>
              <w:rPr>
                <w:sz w:val="16"/>
                <w:szCs w:val="16"/>
              </w:rPr>
            </w:pPr>
            <w:r w:rsidRPr="00DF540F">
              <w:rPr>
                <w:sz w:val="16"/>
                <w:szCs w:val="16"/>
              </w:rPr>
              <w:t>Resources and Opportunities</w:t>
            </w:r>
          </w:p>
        </w:tc>
        <w:tc>
          <w:tcPr>
            <w:tcW w:w="2447" w:type="dxa"/>
            <w:tcBorders>
              <w:bottom w:val="single" w:sz="8" w:space="0" w:color="000000"/>
              <w:right w:val="single" w:sz="8" w:space="0" w:color="000000"/>
            </w:tcBorders>
            <w:tcMar>
              <w:top w:w="100" w:type="dxa"/>
              <w:left w:w="100" w:type="dxa"/>
              <w:bottom w:w="100" w:type="dxa"/>
              <w:right w:w="100" w:type="dxa"/>
            </w:tcMar>
          </w:tcPr>
          <w:p w14:paraId="6302F32B" w14:textId="77777777" w:rsidR="00DF540F" w:rsidRPr="00DF540F" w:rsidRDefault="00DF540F" w:rsidP="006F581C">
            <w:pPr>
              <w:tabs>
                <w:tab w:val="left" w:pos="620"/>
              </w:tabs>
              <w:spacing w:line="276" w:lineRule="auto"/>
              <w:rPr>
                <w:sz w:val="16"/>
                <w:szCs w:val="16"/>
              </w:rPr>
            </w:pPr>
            <w:r w:rsidRPr="00DF540F">
              <w:rPr>
                <w:sz w:val="16"/>
                <w:szCs w:val="16"/>
              </w:rPr>
              <w:t>Nonrequired activities done by students or offered to students (or not done, or not offered)</w:t>
            </w:r>
          </w:p>
        </w:tc>
        <w:tc>
          <w:tcPr>
            <w:tcW w:w="2364" w:type="dxa"/>
            <w:tcBorders>
              <w:bottom w:val="single" w:sz="8" w:space="0" w:color="000000"/>
              <w:right w:val="single" w:sz="8" w:space="0" w:color="000000"/>
            </w:tcBorders>
            <w:tcMar>
              <w:top w:w="100" w:type="dxa"/>
              <w:left w:w="100" w:type="dxa"/>
              <w:bottom w:w="100" w:type="dxa"/>
              <w:right w:w="100" w:type="dxa"/>
            </w:tcMar>
          </w:tcPr>
          <w:p w14:paraId="0337A8DE" w14:textId="77777777" w:rsidR="00DF540F" w:rsidRPr="00DF540F" w:rsidRDefault="00DF540F" w:rsidP="006F581C">
            <w:pPr>
              <w:tabs>
                <w:tab w:val="left" w:pos="620"/>
              </w:tabs>
              <w:spacing w:line="276" w:lineRule="auto"/>
              <w:rPr>
                <w:sz w:val="16"/>
                <w:szCs w:val="16"/>
              </w:rPr>
            </w:pPr>
            <w:r w:rsidRPr="00DF540F">
              <w:rPr>
                <w:sz w:val="16"/>
                <w:szCs w:val="16"/>
              </w:rPr>
              <w:t>e.g. work-study research positions, office hours, online tutorials.  See discussion of "self-confidence and persistence"--might need to be expanded to show lack of opportunities e.g. "couldn't register for the class" or "had to buy x software"</w:t>
            </w:r>
          </w:p>
        </w:tc>
        <w:tc>
          <w:tcPr>
            <w:tcW w:w="2225" w:type="dxa"/>
            <w:tcBorders>
              <w:bottom w:val="single" w:sz="8" w:space="0" w:color="000000"/>
              <w:right w:val="single" w:sz="8" w:space="0" w:color="000000"/>
            </w:tcBorders>
            <w:tcMar>
              <w:top w:w="100" w:type="dxa"/>
              <w:left w:w="100" w:type="dxa"/>
              <w:bottom w:w="100" w:type="dxa"/>
              <w:right w:w="100" w:type="dxa"/>
            </w:tcMar>
          </w:tcPr>
          <w:p w14:paraId="095603E0" w14:textId="77777777" w:rsidR="00DF540F" w:rsidRPr="00DF540F" w:rsidRDefault="00DF540F" w:rsidP="006F581C">
            <w:pPr>
              <w:tabs>
                <w:tab w:val="left" w:pos="620"/>
              </w:tabs>
              <w:spacing w:line="276" w:lineRule="auto"/>
              <w:rPr>
                <w:sz w:val="16"/>
                <w:szCs w:val="16"/>
              </w:rPr>
            </w:pPr>
            <w:r w:rsidRPr="00DF540F">
              <w:rPr>
                <w:sz w:val="16"/>
                <w:szCs w:val="16"/>
              </w:rPr>
              <w:t>·     My professor doesn't go over certain things other professors do, so I feel like some students have an advantage over me just because they get more material or like worksheets. Mid.2</w:t>
            </w:r>
          </w:p>
          <w:p w14:paraId="43DF56D5" w14:textId="77777777" w:rsidR="00DF540F" w:rsidRPr="00DF540F" w:rsidRDefault="00DF540F" w:rsidP="006F581C">
            <w:pPr>
              <w:tabs>
                <w:tab w:val="left" w:pos="620"/>
              </w:tabs>
              <w:spacing w:line="276" w:lineRule="auto"/>
              <w:rPr>
                <w:sz w:val="16"/>
                <w:szCs w:val="16"/>
              </w:rPr>
            </w:pPr>
            <w:r w:rsidRPr="00DF540F">
              <w:rPr>
                <w:sz w:val="16"/>
                <w:szCs w:val="16"/>
              </w:rPr>
              <w:t xml:space="preserve">·     They might be like assuming that we have more skills to do things really quickly then we actually do like some of us still don't know how to use Excel that well and that takes a really long time but it's just kind of assumed “oh you have great knowledge of how to use Excel and you can graph something in 2 minutes”…and there’s no </w:t>
            </w:r>
            <w:proofErr w:type="spellStart"/>
            <w:r w:rsidRPr="00DF540F">
              <w:rPr>
                <w:sz w:val="16"/>
                <w:szCs w:val="16"/>
              </w:rPr>
              <w:t>prereq</w:t>
            </w:r>
            <w:proofErr w:type="spellEnd"/>
            <w:r w:rsidRPr="00DF540F">
              <w:rPr>
                <w:sz w:val="16"/>
                <w:szCs w:val="16"/>
              </w:rPr>
              <w:t xml:space="preserve"> from what I can tell that like teaches us Excel for this class. Mid.5</w:t>
            </w:r>
          </w:p>
        </w:tc>
      </w:tr>
      <w:tr w:rsidR="00DF540F" w:rsidRPr="00DF540F" w14:paraId="004CC994" w14:textId="77777777" w:rsidTr="006F581C">
        <w:trPr>
          <w:trHeight w:val="1440"/>
        </w:trPr>
        <w:tc>
          <w:tcPr>
            <w:tcW w:w="2323"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7AE02A5" w14:textId="77777777" w:rsidR="00DF540F" w:rsidRPr="00DF540F" w:rsidRDefault="00DF540F" w:rsidP="006F581C">
            <w:pPr>
              <w:tabs>
                <w:tab w:val="left" w:pos="620"/>
              </w:tabs>
              <w:spacing w:line="276" w:lineRule="auto"/>
              <w:ind w:left="-90"/>
              <w:rPr>
                <w:sz w:val="16"/>
                <w:szCs w:val="16"/>
              </w:rPr>
            </w:pPr>
            <w:r w:rsidRPr="00DF540F">
              <w:rPr>
                <w:sz w:val="16"/>
                <w:szCs w:val="16"/>
              </w:rPr>
              <w:t>confidence and persistence</w:t>
            </w:r>
          </w:p>
        </w:tc>
        <w:tc>
          <w:tcPr>
            <w:tcW w:w="2447" w:type="dxa"/>
            <w:tcBorders>
              <w:bottom w:val="single" w:sz="8" w:space="0" w:color="000000"/>
              <w:right w:val="single" w:sz="8" w:space="0" w:color="000000"/>
            </w:tcBorders>
            <w:tcMar>
              <w:top w:w="100" w:type="dxa"/>
              <w:left w:w="100" w:type="dxa"/>
              <w:bottom w:w="100" w:type="dxa"/>
              <w:right w:w="100" w:type="dxa"/>
            </w:tcMar>
          </w:tcPr>
          <w:p w14:paraId="69A87484" w14:textId="77777777" w:rsidR="00DF540F" w:rsidRPr="00DF540F" w:rsidRDefault="00DF540F" w:rsidP="006F581C">
            <w:pPr>
              <w:tabs>
                <w:tab w:val="left" w:pos="620"/>
              </w:tabs>
              <w:spacing w:line="276" w:lineRule="auto"/>
              <w:ind w:left="-90"/>
              <w:rPr>
                <w:sz w:val="16"/>
                <w:szCs w:val="16"/>
              </w:rPr>
            </w:pPr>
            <w:r w:rsidRPr="00DF540F">
              <w:rPr>
                <w:sz w:val="16"/>
                <w:szCs w:val="16"/>
              </w:rPr>
              <w:t>Students showing, or lacking, confidence and persistence relating to their performance</w:t>
            </w:r>
          </w:p>
        </w:tc>
        <w:tc>
          <w:tcPr>
            <w:tcW w:w="2364" w:type="dxa"/>
            <w:tcBorders>
              <w:bottom w:val="single" w:sz="8" w:space="0" w:color="000000"/>
              <w:right w:val="single" w:sz="8" w:space="0" w:color="000000"/>
            </w:tcBorders>
            <w:tcMar>
              <w:top w:w="100" w:type="dxa"/>
              <w:left w:w="100" w:type="dxa"/>
              <w:bottom w:w="100" w:type="dxa"/>
              <w:right w:w="100" w:type="dxa"/>
            </w:tcMar>
          </w:tcPr>
          <w:p w14:paraId="7E8AE077" w14:textId="77777777" w:rsidR="00DF540F" w:rsidRPr="00DF540F" w:rsidRDefault="00DF540F" w:rsidP="006F581C">
            <w:pPr>
              <w:tabs>
                <w:tab w:val="left" w:pos="620"/>
              </w:tabs>
              <w:spacing w:line="276" w:lineRule="auto"/>
              <w:ind w:left="-90"/>
              <w:rPr>
                <w:sz w:val="16"/>
                <w:szCs w:val="16"/>
              </w:rPr>
            </w:pPr>
            <w:r w:rsidRPr="00DF540F">
              <w:rPr>
                <w:sz w:val="16"/>
                <w:szCs w:val="16"/>
              </w:rPr>
              <w:t xml:space="preserve">"Stress" might also belong here as an opposite to self-confidence.  This code, or perhaps "Resources and Opportunities," or both, might need to be delineated so that negative factors can be studied e.g. imposter syndrome, learned helplessness. </w:t>
            </w:r>
          </w:p>
        </w:tc>
        <w:tc>
          <w:tcPr>
            <w:tcW w:w="2225" w:type="dxa"/>
            <w:tcBorders>
              <w:bottom w:val="single" w:sz="8" w:space="0" w:color="000000"/>
              <w:right w:val="single" w:sz="8" w:space="0" w:color="000000"/>
            </w:tcBorders>
            <w:tcMar>
              <w:top w:w="100" w:type="dxa"/>
              <w:left w:w="100" w:type="dxa"/>
              <w:bottom w:w="100" w:type="dxa"/>
              <w:right w:w="100" w:type="dxa"/>
            </w:tcMar>
          </w:tcPr>
          <w:p w14:paraId="30D22061" w14:textId="77777777" w:rsidR="00DF540F" w:rsidRPr="00DF540F" w:rsidRDefault="00DF540F" w:rsidP="006F581C">
            <w:pPr>
              <w:tabs>
                <w:tab w:val="left" w:pos="620"/>
              </w:tabs>
              <w:spacing w:line="276" w:lineRule="auto"/>
              <w:ind w:left="-90"/>
              <w:rPr>
                <w:sz w:val="16"/>
                <w:szCs w:val="16"/>
              </w:rPr>
            </w:pPr>
            <w:r w:rsidRPr="00DF540F">
              <w:rPr>
                <w:sz w:val="16"/>
                <w:szCs w:val="16"/>
              </w:rPr>
              <w:t>·     It’s just kind of disheartening to get like 70% on something when I'm learning to use it for the first time. Mid.1</w:t>
            </w:r>
          </w:p>
          <w:p w14:paraId="0830F97D" w14:textId="77777777" w:rsidR="00DF540F" w:rsidRPr="00DF540F" w:rsidRDefault="00DF540F" w:rsidP="006F581C">
            <w:pPr>
              <w:tabs>
                <w:tab w:val="left" w:pos="620"/>
              </w:tabs>
              <w:spacing w:line="276" w:lineRule="auto"/>
              <w:ind w:left="-90"/>
              <w:rPr>
                <w:sz w:val="16"/>
                <w:szCs w:val="16"/>
              </w:rPr>
            </w:pPr>
            <w:r w:rsidRPr="00DF540F">
              <w:rPr>
                <w:sz w:val="16"/>
                <w:szCs w:val="16"/>
              </w:rPr>
              <w:t xml:space="preserve">·     That's always a nice feeling when she asks me a question and I'm like oh I do know this I just wasn't thinking about it in the right way and so I think that's--I've kind of gained that a little bit and that's been building throughout my whole academic career here but just kind of </w:t>
            </w:r>
            <w:r w:rsidRPr="00DF540F">
              <w:rPr>
                <w:sz w:val="16"/>
                <w:szCs w:val="16"/>
              </w:rPr>
              <w:lastRenderedPageBreak/>
              <w:t>having confidence in that I've learned it and I know it and I just might not be thinking about it in the same way--in the like correct way that's going to lead me to where I'm trying to go. Mid.3</w:t>
            </w:r>
          </w:p>
          <w:p w14:paraId="59DFF87D" w14:textId="77777777" w:rsidR="00DF540F" w:rsidRPr="00DF540F" w:rsidRDefault="00DF540F" w:rsidP="006F581C">
            <w:pPr>
              <w:tabs>
                <w:tab w:val="left" w:pos="620"/>
              </w:tabs>
              <w:spacing w:line="276" w:lineRule="auto"/>
              <w:ind w:left="-90"/>
              <w:rPr>
                <w:sz w:val="16"/>
                <w:szCs w:val="16"/>
              </w:rPr>
            </w:pPr>
            <w:r w:rsidRPr="00DF540F">
              <w:rPr>
                <w:sz w:val="16"/>
                <w:szCs w:val="16"/>
              </w:rPr>
              <w:t xml:space="preserve">·     You can't be discouraged yet you have to be able to step back and look through what went wrong and how you can make it better and I think just doing science as a general like feeling this class helped me to understand that stuff’s </w:t>
            </w:r>
            <w:proofErr w:type="spellStart"/>
            <w:r w:rsidRPr="00DF540F">
              <w:rPr>
                <w:sz w:val="16"/>
                <w:szCs w:val="16"/>
              </w:rPr>
              <w:t>gonna</w:t>
            </w:r>
            <w:proofErr w:type="spellEnd"/>
            <w:r w:rsidRPr="00DF540F">
              <w:rPr>
                <w:sz w:val="16"/>
                <w:szCs w:val="16"/>
              </w:rPr>
              <w:t xml:space="preserve"> go wrong and you got to be okay with that. Mid.6</w:t>
            </w:r>
          </w:p>
        </w:tc>
      </w:tr>
    </w:tbl>
    <w:p w14:paraId="3CB983D9" w14:textId="3403F90C" w:rsidR="00DF540F" w:rsidRDefault="00DF540F" w:rsidP="00DF6499">
      <w:pPr>
        <w:tabs>
          <w:tab w:val="left" w:pos="620"/>
        </w:tabs>
        <w:spacing w:after="160"/>
      </w:pPr>
    </w:p>
    <w:p w14:paraId="17760A58" w14:textId="2677824D" w:rsidR="00DF540F" w:rsidRDefault="00DF540F" w:rsidP="00DF6499">
      <w:pPr>
        <w:tabs>
          <w:tab w:val="left" w:pos="620"/>
        </w:tabs>
        <w:spacing w:after="160"/>
      </w:pPr>
    </w:p>
    <w:p w14:paraId="51CE7D84" w14:textId="79B21DF8" w:rsidR="00DF540F" w:rsidRDefault="00DF540F" w:rsidP="00DF6499">
      <w:pPr>
        <w:tabs>
          <w:tab w:val="left" w:pos="620"/>
        </w:tabs>
        <w:spacing w:after="160"/>
      </w:pPr>
    </w:p>
    <w:p w14:paraId="4134BE50" w14:textId="1F75C96C" w:rsidR="00DF540F" w:rsidRDefault="00DF540F" w:rsidP="00DF6499">
      <w:pPr>
        <w:tabs>
          <w:tab w:val="left" w:pos="620"/>
        </w:tabs>
        <w:spacing w:after="160"/>
      </w:pPr>
    </w:p>
    <w:p w14:paraId="04BCFD38" w14:textId="614AFDAC" w:rsidR="00DF540F" w:rsidRDefault="00DF540F" w:rsidP="00DF6499">
      <w:pPr>
        <w:tabs>
          <w:tab w:val="left" w:pos="620"/>
        </w:tabs>
        <w:spacing w:after="160"/>
      </w:pPr>
    </w:p>
    <w:p w14:paraId="14F28F65" w14:textId="3873DC59" w:rsidR="00DF540F" w:rsidRDefault="00DF540F" w:rsidP="00DF6499">
      <w:pPr>
        <w:tabs>
          <w:tab w:val="left" w:pos="620"/>
        </w:tabs>
        <w:spacing w:after="160"/>
      </w:pPr>
    </w:p>
    <w:p w14:paraId="4FD9272F" w14:textId="58C122A5" w:rsidR="00DF540F" w:rsidRDefault="00DF540F" w:rsidP="00DF6499">
      <w:pPr>
        <w:tabs>
          <w:tab w:val="left" w:pos="620"/>
        </w:tabs>
        <w:spacing w:after="160"/>
      </w:pPr>
    </w:p>
    <w:p w14:paraId="045AF55A" w14:textId="30833644" w:rsidR="00DF540F" w:rsidRDefault="00DF540F" w:rsidP="00DF6499">
      <w:pPr>
        <w:tabs>
          <w:tab w:val="left" w:pos="620"/>
        </w:tabs>
        <w:spacing w:after="160"/>
      </w:pPr>
    </w:p>
    <w:p w14:paraId="34C5ADDD" w14:textId="1EABC4FD" w:rsidR="00DF540F" w:rsidRDefault="00DF540F" w:rsidP="00DF6499">
      <w:pPr>
        <w:tabs>
          <w:tab w:val="left" w:pos="620"/>
        </w:tabs>
        <w:spacing w:after="160"/>
      </w:pPr>
    </w:p>
    <w:p w14:paraId="3777FF70" w14:textId="77777777" w:rsidR="00DF540F" w:rsidRDefault="00DF540F">
      <w:r>
        <w:br w:type="page"/>
      </w:r>
    </w:p>
    <w:p w14:paraId="58E538D2" w14:textId="3459C89C" w:rsidR="00DF6499" w:rsidRPr="00DF540F" w:rsidRDefault="00DF540F" w:rsidP="00DF540F">
      <w:pPr>
        <w:tabs>
          <w:tab w:val="left" w:pos="620"/>
        </w:tabs>
        <w:spacing w:after="160"/>
        <w:rPr>
          <w:sz w:val="16"/>
          <w:szCs w:val="16"/>
        </w:rPr>
      </w:pPr>
      <w:r>
        <w:rPr>
          <w:sz w:val="20"/>
          <w:szCs w:val="20"/>
        </w:rPr>
        <w:lastRenderedPageBreak/>
        <w:t xml:space="preserve">Appendix </w:t>
      </w:r>
      <w:r w:rsidR="00DF6499">
        <w:rPr>
          <w:sz w:val="20"/>
          <w:szCs w:val="20"/>
        </w:rPr>
        <w:t>4: Glossary of terms relevant to repetition/iteration in laboratory courses from student voices</w:t>
      </w:r>
      <w:r>
        <w:rPr>
          <w:sz w:val="20"/>
          <w:szCs w:val="20"/>
        </w:rPr>
        <w:t>. These show that repetition is a complex concept in terms of student language  and that researching aspects of repetition in student experiences requires a broader lens of search terms. The third, fourth and fifth column display the results of an initial coding for complexity in regards to a prior hypothesis that student language about repetition may increase in complexity as students proceed through their degree program.</w:t>
      </w:r>
    </w:p>
    <w:tbl>
      <w:tblPr>
        <w:tblW w:w="93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525"/>
        <w:gridCol w:w="3014"/>
        <w:gridCol w:w="2050"/>
        <w:gridCol w:w="1408"/>
        <w:gridCol w:w="1363"/>
      </w:tblGrid>
      <w:tr w:rsidR="00DF6499" w14:paraId="793EAF32" w14:textId="77777777" w:rsidTr="006F581C">
        <w:trPr>
          <w:trHeight w:val="630"/>
        </w:trPr>
        <w:tc>
          <w:tcPr>
            <w:tcW w:w="1524" w:type="dxa"/>
            <w:tcBorders>
              <w:top w:val="single" w:sz="12" w:space="0" w:color="000000"/>
              <w:left w:val="single" w:sz="12" w:space="0" w:color="000000"/>
              <w:bottom w:val="single" w:sz="6" w:space="0" w:color="000000"/>
              <w:right w:val="single" w:sz="6" w:space="0" w:color="000000"/>
            </w:tcBorders>
            <w:tcMar>
              <w:top w:w="0" w:type="dxa"/>
              <w:left w:w="40" w:type="dxa"/>
              <w:bottom w:w="0" w:type="dxa"/>
              <w:right w:w="40" w:type="dxa"/>
            </w:tcMar>
            <w:vAlign w:val="bottom"/>
          </w:tcPr>
          <w:p w14:paraId="6CC1A5EE" w14:textId="77777777" w:rsidR="00DF6499" w:rsidRDefault="00DF6499" w:rsidP="006F581C">
            <w:pPr>
              <w:tabs>
                <w:tab w:val="left" w:pos="620"/>
              </w:tabs>
              <w:ind w:left="624"/>
              <w:rPr>
                <w:sz w:val="16"/>
                <w:szCs w:val="16"/>
              </w:rPr>
            </w:pPr>
            <w:r>
              <w:rPr>
                <w:sz w:val="16"/>
                <w:szCs w:val="16"/>
              </w:rPr>
              <w:t>Student Population:</w:t>
            </w:r>
          </w:p>
        </w:tc>
        <w:tc>
          <w:tcPr>
            <w:tcW w:w="3013" w:type="dxa"/>
            <w:tcBorders>
              <w:top w:val="single" w:sz="12" w:space="0" w:color="000000"/>
              <w:bottom w:val="single" w:sz="6" w:space="0" w:color="000000"/>
              <w:right w:val="single" w:sz="6" w:space="0" w:color="000000"/>
            </w:tcBorders>
            <w:tcMar>
              <w:top w:w="0" w:type="dxa"/>
              <w:left w:w="40" w:type="dxa"/>
              <w:bottom w:w="0" w:type="dxa"/>
              <w:right w:w="40" w:type="dxa"/>
            </w:tcMar>
            <w:vAlign w:val="bottom"/>
          </w:tcPr>
          <w:p w14:paraId="5C078CE7" w14:textId="77777777" w:rsidR="00DF6499" w:rsidRDefault="00DF6499" w:rsidP="006F581C">
            <w:pPr>
              <w:tabs>
                <w:tab w:val="left" w:pos="620"/>
              </w:tabs>
              <w:ind w:left="624"/>
              <w:rPr>
                <w:sz w:val="16"/>
                <w:szCs w:val="16"/>
              </w:rPr>
            </w:pPr>
            <w:r>
              <w:rPr>
                <w:sz w:val="16"/>
                <w:szCs w:val="16"/>
              </w:rPr>
              <w:t>Wording found in transcripts that is relevant to repetition/iteration:</w:t>
            </w:r>
          </w:p>
        </w:tc>
        <w:tc>
          <w:tcPr>
            <w:tcW w:w="2050" w:type="dxa"/>
            <w:tcBorders>
              <w:top w:val="single" w:sz="12" w:space="0" w:color="000000"/>
              <w:bottom w:val="single" w:sz="6" w:space="0" w:color="000000"/>
              <w:right w:val="single" w:sz="6" w:space="0" w:color="000000"/>
            </w:tcBorders>
            <w:tcMar>
              <w:top w:w="0" w:type="dxa"/>
              <w:left w:w="40" w:type="dxa"/>
              <w:bottom w:w="0" w:type="dxa"/>
              <w:right w:w="40" w:type="dxa"/>
            </w:tcMar>
            <w:vAlign w:val="bottom"/>
          </w:tcPr>
          <w:p w14:paraId="28B5540F" w14:textId="77777777" w:rsidR="00DF6499" w:rsidRDefault="00DF6499" w:rsidP="00DF540F">
            <w:pPr>
              <w:tabs>
                <w:tab w:val="left" w:pos="620"/>
              </w:tabs>
              <w:rPr>
                <w:sz w:val="16"/>
                <w:szCs w:val="16"/>
              </w:rPr>
            </w:pPr>
            <w:r>
              <w:rPr>
                <w:sz w:val="16"/>
                <w:szCs w:val="16"/>
              </w:rPr>
              <w:t>Coded as: 'Relatively simple and not metacognitive'</w:t>
            </w:r>
          </w:p>
        </w:tc>
        <w:tc>
          <w:tcPr>
            <w:tcW w:w="1408" w:type="dxa"/>
            <w:tcBorders>
              <w:top w:val="single" w:sz="12" w:space="0" w:color="000000"/>
              <w:bottom w:val="single" w:sz="6" w:space="0" w:color="000000"/>
              <w:right w:val="single" w:sz="6" w:space="0" w:color="000000"/>
            </w:tcBorders>
            <w:tcMar>
              <w:top w:w="0" w:type="dxa"/>
              <w:left w:w="40" w:type="dxa"/>
              <w:bottom w:w="0" w:type="dxa"/>
              <w:right w:w="40" w:type="dxa"/>
            </w:tcMar>
            <w:vAlign w:val="bottom"/>
          </w:tcPr>
          <w:p w14:paraId="4F668AA1" w14:textId="77777777" w:rsidR="00DF6499" w:rsidRDefault="00DF6499" w:rsidP="00DF540F">
            <w:pPr>
              <w:tabs>
                <w:tab w:val="left" w:pos="620"/>
              </w:tabs>
              <w:rPr>
                <w:sz w:val="16"/>
                <w:szCs w:val="16"/>
              </w:rPr>
            </w:pPr>
            <w:r>
              <w:rPr>
                <w:sz w:val="16"/>
                <w:szCs w:val="16"/>
              </w:rPr>
              <w:t>Coded as related to: 'troubleshooting':</w:t>
            </w:r>
          </w:p>
        </w:tc>
        <w:tc>
          <w:tcPr>
            <w:tcW w:w="1363" w:type="dxa"/>
            <w:tcBorders>
              <w:top w:val="single" w:sz="12" w:space="0" w:color="000000"/>
              <w:bottom w:val="single" w:sz="6" w:space="0" w:color="000000"/>
              <w:right w:val="single" w:sz="12" w:space="0" w:color="000000"/>
            </w:tcBorders>
            <w:tcMar>
              <w:top w:w="0" w:type="dxa"/>
              <w:left w:w="40" w:type="dxa"/>
              <w:bottom w:w="0" w:type="dxa"/>
              <w:right w:w="40" w:type="dxa"/>
            </w:tcMar>
            <w:vAlign w:val="bottom"/>
          </w:tcPr>
          <w:p w14:paraId="2BE131C2" w14:textId="534FB36E" w:rsidR="00DF6499" w:rsidRDefault="00DF6499" w:rsidP="00DF540F">
            <w:pPr>
              <w:tabs>
                <w:tab w:val="left" w:pos="620"/>
              </w:tabs>
              <w:rPr>
                <w:sz w:val="16"/>
                <w:szCs w:val="16"/>
              </w:rPr>
            </w:pPr>
            <w:r>
              <w:rPr>
                <w:sz w:val="16"/>
                <w:szCs w:val="16"/>
              </w:rPr>
              <w:t>Coded as:</w:t>
            </w:r>
            <w:r w:rsidR="00DF540F">
              <w:rPr>
                <w:sz w:val="16"/>
                <w:szCs w:val="16"/>
              </w:rPr>
              <w:t xml:space="preserve">  </w:t>
            </w:r>
            <w:r>
              <w:rPr>
                <w:sz w:val="16"/>
                <w:szCs w:val="16"/>
              </w:rPr>
              <w:t>'Explicitly metacognitive'</w:t>
            </w:r>
          </w:p>
        </w:tc>
      </w:tr>
      <w:tr w:rsidR="00DF6499" w14:paraId="6E95DAE0" w14:textId="77777777" w:rsidTr="006F581C">
        <w:trPr>
          <w:trHeight w:val="31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74D41B8E" w14:textId="77777777" w:rsidR="00DF6499" w:rsidRDefault="00DF6499" w:rsidP="006F581C">
            <w:pPr>
              <w:tabs>
                <w:tab w:val="left" w:pos="620"/>
              </w:tabs>
              <w:ind w:left="624"/>
              <w:jc w:val="center"/>
              <w:rPr>
                <w:sz w:val="16"/>
                <w:szCs w:val="16"/>
              </w:rPr>
            </w:pPr>
            <w:proofErr w:type="spellStart"/>
            <w:r>
              <w:rPr>
                <w:sz w:val="16"/>
                <w:szCs w:val="16"/>
              </w:rPr>
              <w:t>IntroLab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08320350" w14:textId="77777777" w:rsidR="00DF6499" w:rsidRDefault="00DF6499" w:rsidP="006F581C">
            <w:pPr>
              <w:tabs>
                <w:tab w:val="left" w:pos="620"/>
              </w:tabs>
              <w:ind w:left="624"/>
              <w:rPr>
                <w:sz w:val="16"/>
                <w:szCs w:val="16"/>
              </w:rPr>
            </w:pPr>
            <w:r>
              <w:rPr>
                <w:i/>
                <w:sz w:val="16"/>
                <w:szCs w:val="16"/>
              </w:rPr>
              <w:t>An experiment should be repeatable</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01B5B6C2" w14:textId="77777777" w:rsidR="00DF6499" w:rsidRDefault="00DF6499" w:rsidP="006F581C">
            <w:pPr>
              <w:tabs>
                <w:tab w:val="left" w:pos="620"/>
              </w:tabs>
              <w:ind w:left="624"/>
              <w:jc w:val="right"/>
              <w:rPr>
                <w:sz w:val="16"/>
                <w:szCs w:val="16"/>
              </w:rPr>
            </w:pPr>
            <w:r>
              <w:rPr>
                <w:sz w:val="16"/>
                <w:szCs w:val="16"/>
              </w:rPr>
              <w:t>1</w:t>
            </w: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3330E7C6" w14:textId="77777777" w:rsidR="00DF6499" w:rsidRDefault="00DF6499" w:rsidP="006F581C">
            <w:pPr>
              <w:tabs>
                <w:tab w:val="left" w:pos="620"/>
              </w:tabs>
              <w:ind w:left="624"/>
              <w:rPr>
                <w:sz w:val="16"/>
                <w:szCs w:val="16"/>
              </w:rPr>
            </w:pP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763872B7" w14:textId="77777777" w:rsidR="00DF6499" w:rsidRDefault="00DF6499" w:rsidP="006F581C">
            <w:pPr>
              <w:tabs>
                <w:tab w:val="left" w:pos="620"/>
              </w:tabs>
              <w:ind w:left="624"/>
              <w:rPr>
                <w:sz w:val="16"/>
                <w:szCs w:val="16"/>
              </w:rPr>
            </w:pPr>
          </w:p>
        </w:tc>
      </w:tr>
      <w:tr w:rsidR="00DF6499" w14:paraId="4BEC260B" w14:textId="77777777" w:rsidTr="006F581C">
        <w:trPr>
          <w:trHeight w:val="31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05FAC215" w14:textId="77777777" w:rsidR="00DF6499" w:rsidRDefault="00DF6499" w:rsidP="006F581C">
            <w:pPr>
              <w:tabs>
                <w:tab w:val="left" w:pos="620"/>
              </w:tabs>
              <w:ind w:left="624"/>
              <w:jc w:val="center"/>
              <w:rPr>
                <w:sz w:val="16"/>
                <w:szCs w:val="16"/>
              </w:rPr>
            </w:pPr>
            <w:proofErr w:type="spellStart"/>
            <w:r>
              <w:rPr>
                <w:sz w:val="16"/>
                <w:szCs w:val="16"/>
              </w:rPr>
              <w:t>IntroLab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7FF45918" w14:textId="77777777" w:rsidR="00DF6499" w:rsidRDefault="00DF6499" w:rsidP="006F581C">
            <w:pPr>
              <w:tabs>
                <w:tab w:val="left" w:pos="620"/>
              </w:tabs>
              <w:ind w:left="624"/>
              <w:rPr>
                <w:sz w:val="16"/>
                <w:szCs w:val="16"/>
              </w:rPr>
            </w:pPr>
            <w:r>
              <w:rPr>
                <w:i/>
                <w:sz w:val="16"/>
                <w:szCs w:val="16"/>
              </w:rPr>
              <w:t>Importance of multiple trials</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5C0AFA22" w14:textId="77777777" w:rsidR="00DF6499" w:rsidRDefault="00DF6499" w:rsidP="006F581C">
            <w:pPr>
              <w:tabs>
                <w:tab w:val="left" w:pos="620"/>
              </w:tabs>
              <w:ind w:left="624"/>
              <w:jc w:val="right"/>
              <w:rPr>
                <w:sz w:val="16"/>
                <w:szCs w:val="16"/>
              </w:rPr>
            </w:pPr>
            <w:r>
              <w:rPr>
                <w:sz w:val="16"/>
                <w:szCs w:val="16"/>
              </w:rPr>
              <w:t>1</w:t>
            </w: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2C2AD37A" w14:textId="77777777" w:rsidR="00DF6499" w:rsidRDefault="00DF6499" w:rsidP="006F581C">
            <w:pPr>
              <w:tabs>
                <w:tab w:val="left" w:pos="620"/>
              </w:tabs>
              <w:ind w:left="624"/>
              <w:rPr>
                <w:sz w:val="16"/>
                <w:szCs w:val="16"/>
              </w:rPr>
            </w:pP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01FFC318" w14:textId="77777777" w:rsidR="00DF6499" w:rsidRDefault="00DF6499" w:rsidP="006F581C">
            <w:pPr>
              <w:tabs>
                <w:tab w:val="left" w:pos="620"/>
              </w:tabs>
              <w:ind w:left="624"/>
              <w:rPr>
                <w:sz w:val="16"/>
                <w:szCs w:val="16"/>
              </w:rPr>
            </w:pPr>
          </w:p>
        </w:tc>
      </w:tr>
      <w:tr w:rsidR="00DF6499" w14:paraId="4B6BE447" w14:textId="77777777" w:rsidTr="006F581C">
        <w:trPr>
          <w:trHeight w:val="31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3D7C41ED" w14:textId="77777777" w:rsidR="00DF6499" w:rsidRDefault="00DF6499" w:rsidP="006F581C">
            <w:pPr>
              <w:tabs>
                <w:tab w:val="left" w:pos="620"/>
              </w:tabs>
              <w:ind w:left="624"/>
              <w:jc w:val="center"/>
              <w:rPr>
                <w:sz w:val="16"/>
                <w:szCs w:val="16"/>
              </w:rPr>
            </w:pPr>
            <w:proofErr w:type="spellStart"/>
            <w:r>
              <w:rPr>
                <w:sz w:val="16"/>
                <w:szCs w:val="16"/>
              </w:rPr>
              <w:t>IntroLab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62F9E7FA" w14:textId="77777777" w:rsidR="00DF6499" w:rsidRDefault="00DF6499" w:rsidP="006F581C">
            <w:pPr>
              <w:tabs>
                <w:tab w:val="left" w:pos="620"/>
              </w:tabs>
              <w:ind w:left="624"/>
              <w:rPr>
                <w:sz w:val="16"/>
                <w:szCs w:val="16"/>
              </w:rPr>
            </w:pPr>
            <w:r>
              <w:rPr>
                <w:i/>
                <w:sz w:val="16"/>
                <w:szCs w:val="16"/>
              </w:rPr>
              <w:t>Important to do multiple runs/trials</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28455B95" w14:textId="77777777" w:rsidR="00DF6499" w:rsidRDefault="00DF6499" w:rsidP="006F581C">
            <w:pPr>
              <w:tabs>
                <w:tab w:val="left" w:pos="620"/>
              </w:tabs>
              <w:ind w:left="624"/>
              <w:rPr>
                <w:sz w:val="16"/>
                <w:szCs w:val="16"/>
              </w:rPr>
            </w:pP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07D71CFA" w14:textId="77777777" w:rsidR="00DF6499" w:rsidRDefault="00DF6499" w:rsidP="006F581C">
            <w:pPr>
              <w:tabs>
                <w:tab w:val="left" w:pos="620"/>
              </w:tabs>
              <w:ind w:left="624"/>
              <w:rPr>
                <w:sz w:val="16"/>
                <w:szCs w:val="16"/>
              </w:rPr>
            </w:pP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627F5EFC" w14:textId="77777777" w:rsidR="00DF6499" w:rsidRDefault="00DF6499" w:rsidP="006F581C">
            <w:pPr>
              <w:tabs>
                <w:tab w:val="left" w:pos="620"/>
              </w:tabs>
              <w:ind w:left="624"/>
              <w:rPr>
                <w:sz w:val="16"/>
                <w:szCs w:val="16"/>
              </w:rPr>
            </w:pPr>
          </w:p>
        </w:tc>
      </w:tr>
      <w:tr w:rsidR="00DF6499" w14:paraId="7D647A9C" w14:textId="77777777" w:rsidTr="006F581C">
        <w:trPr>
          <w:trHeight w:val="31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052165DE" w14:textId="77777777" w:rsidR="00DF6499" w:rsidRDefault="00DF6499" w:rsidP="006F581C">
            <w:pPr>
              <w:tabs>
                <w:tab w:val="left" w:pos="620"/>
              </w:tabs>
              <w:ind w:left="624"/>
              <w:jc w:val="center"/>
              <w:rPr>
                <w:sz w:val="16"/>
                <w:szCs w:val="16"/>
              </w:rPr>
            </w:pPr>
            <w:proofErr w:type="spellStart"/>
            <w:r>
              <w:rPr>
                <w:sz w:val="16"/>
                <w:szCs w:val="16"/>
              </w:rPr>
              <w:t>IntroLab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6D4DA29A" w14:textId="77777777" w:rsidR="00DF6499" w:rsidRDefault="00DF6499" w:rsidP="006F581C">
            <w:pPr>
              <w:tabs>
                <w:tab w:val="left" w:pos="620"/>
              </w:tabs>
              <w:ind w:left="624"/>
              <w:rPr>
                <w:sz w:val="16"/>
                <w:szCs w:val="16"/>
              </w:rPr>
            </w:pPr>
            <w:r>
              <w:rPr>
                <w:i/>
                <w:sz w:val="16"/>
                <w:szCs w:val="16"/>
              </w:rPr>
              <w:t>Many more replicates need to be done</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5663ED8C" w14:textId="77777777" w:rsidR="00DF6499" w:rsidRDefault="00DF6499" w:rsidP="006F581C">
            <w:pPr>
              <w:tabs>
                <w:tab w:val="left" w:pos="620"/>
              </w:tabs>
              <w:ind w:left="624"/>
              <w:jc w:val="right"/>
              <w:rPr>
                <w:sz w:val="16"/>
                <w:szCs w:val="16"/>
              </w:rPr>
            </w:pPr>
            <w:r>
              <w:rPr>
                <w:sz w:val="16"/>
                <w:szCs w:val="16"/>
              </w:rPr>
              <w:t>1</w:t>
            </w: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529CFA96" w14:textId="77777777" w:rsidR="00DF6499" w:rsidRDefault="00DF6499" w:rsidP="006F581C">
            <w:pPr>
              <w:tabs>
                <w:tab w:val="left" w:pos="620"/>
              </w:tabs>
              <w:ind w:left="624"/>
              <w:rPr>
                <w:sz w:val="16"/>
                <w:szCs w:val="16"/>
              </w:rPr>
            </w:pP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6B462774" w14:textId="77777777" w:rsidR="00DF6499" w:rsidRDefault="00DF6499" w:rsidP="006F581C">
            <w:pPr>
              <w:tabs>
                <w:tab w:val="left" w:pos="620"/>
              </w:tabs>
              <w:ind w:left="624"/>
              <w:rPr>
                <w:sz w:val="16"/>
                <w:szCs w:val="16"/>
              </w:rPr>
            </w:pPr>
          </w:p>
        </w:tc>
      </w:tr>
      <w:tr w:rsidR="00DF6499" w14:paraId="4C6A41CC" w14:textId="77777777" w:rsidTr="006F581C">
        <w:trPr>
          <w:trHeight w:val="31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12C09B0D" w14:textId="77777777" w:rsidR="00DF6499" w:rsidRDefault="00DF6499" w:rsidP="006F581C">
            <w:pPr>
              <w:tabs>
                <w:tab w:val="left" w:pos="620"/>
              </w:tabs>
              <w:ind w:left="624"/>
              <w:jc w:val="center"/>
              <w:rPr>
                <w:sz w:val="16"/>
                <w:szCs w:val="16"/>
              </w:rPr>
            </w:pPr>
            <w:proofErr w:type="spellStart"/>
            <w:r>
              <w:rPr>
                <w:sz w:val="16"/>
                <w:szCs w:val="16"/>
              </w:rPr>
              <w:t>IntroLab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0208F640" w14:textId="77777777" w:rsidR="00DF6499" w:rsidRDefault="00DF6499" w:rsidP="006F581C">
            <w:pPr>
              <w:tabs>
                <w:tab w:val="left" w:pos="620"/>
              </w:tabs>
              <w:ind w:left="624"/>
              <w:rPr>
                <w:sz w:val="16"/>
                <w:szCs w:val="16"/>
              </w:rPr>
            </w:pPr>
            <w:r>
              <w:rPr>
                <w:i/>
                <w:sz w:val="16"/>
                <w:szCs w:val="16"/>
              </w:rPr>
              <w:t>Many trials are important</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2CDBB564" w14:textId="77777777" w:rsidR="00DF6499" w:rsidRDefault="00DF6499" w:rsidP="006F581C">
            <w:pPr>
              <w:tabs>
                <w:tab w:val="left" w:pos="620"/>
              </w:tabs>
              <w:ind w:left="624"/>
              <w:jc w:val="right"/>
              <w:rPr>
                <w:sz w:val="16"/>
                <w:szCs w:val="16"/>
              </w:rPr>
            </w:pPr>
            <w:r>
              <w:rPr>
                <w:sz w:val="16"/>
                <w:szCs w:val="16"/>
              </w:rPr>
              <w:t>1</w:t>
            </w: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03CA8364" w14:textId="77777777" w:rsidR="00DF6499" w:rsidRDefault="00DF6499" w:rsidP="006F581C">
            <w:pPr>
              <w:tabs>
                <w:tab w:val="left" w:pos="620"/>
              </w:tabs>
              <w:ind w:left="624"/>
              <w:rPr>
                <w:sz w:val="16"/>
                <w:szCs w:val="16"/>
              </w:rPr>
            </w:pP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0B1F5771" w14:textId="77777777" w:rsidR="00DF6499" w:rsidRDefault="00DF6499" w:rsidP="006F581C">
            <w:pPr>
              <w:tabs>
                <w:tab w:val="left" w:pos="620"/>
              </w:tabs>
              <w:ind w:left="624"/>
              <w:rPr>
                <w:sz w:val="16"/>
                <w:szCs w:val="16"/>
              </w:rPr>
            </w:pPr>
          </w:p>
        </w:tc>
      </w:tr>
      <w:tr w:rsidR="00DF6499" w14:paraId="66F2833B" w14:textId="77777777" w:rsidTr="006F581C">
        <w:trPr>
          <w:trHeight w:val="31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236B0E58" w14:textId="77777777" w:rsidR="00DF6499" w:rsidRDefault="00DF6499" w:rsidP="006F581C">
            <w:pPr>
              <w:tabs>
                <w:tab w:val="left" w:pos="620"/>
              </w:tabs>
              <w:ind w:left="624"/>
              <w:jc w:val="center"/>
              <w:rPr>
                <w:sz w:val="16"/>
                <w:szCs w:val="16"/>
              </w:rPr>
            </w:pPr>
            <w:proofErr w:type="spellStart"/>
            <w:r>
              <w:rPr>
                <w:sz w:val="16"/>
                <w:szCs w:val="16"/>
              </w:rPr>
              <w:t>IntroLab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5D121AA3" w14:textId="77777777" w:rsidR="00DF6499" w:rsidRDefault="00DF6499" w:rsidP="006F581C">
            <w:pPr>
              <w:tabs>
                <w:tab w:val="left" w:pos="620"/>
              </w:tabs>
              <w:ind w:left="624"/>
              <w:rPr>
                <w:sz w:val="16"/>
                <w:szCs w:val="16"/>
              </w:rPr>
            </w:pPr>
            <w:r>
              <w:rPr>
                <w:i/>
                <w:sz w:val="16"/>
                <w:szCs w:val="16"/>
              </w:rPr>
              <w:t>Multiple trials are important</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1A94C2CC" w14:textId="77777777" w:rsidR="00DF6499" w:rsidRDefault="00DF6499" w:rsidP="006F581C">
            <w:pPr>
              <w:tabs>
                <w:tab w:val="left" w:pos="620"/>
              </w:tabs>
              <w:ind w:left="624"/>
              <w:rPr>
                <w:sz w:val="16"/>
                <w:szCs w:val="16"/>
              </w:rPr>
            </w:pP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5801CEF2" w14:textId="77777777" w:rsidR="00DF6499" w:rsidRDefault="00DF6499" w:rsidP="006F581C">
            <w:pPr>
              <w:tabs>
                <w:tab w:val="left" w:pos="620"/>
              </w:tabs>
              <w:ind w:left="624"/>
              <w:rPr>
                <w:sz w:val="16"/>
                <w:szCs w:val="16"/>
              </w:rPr>
            </w:pP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586CF4A7" w14:textId="77777777" w:rsidR="00DF6499" w:rsidRDefault="00DF6499" w:rsidP="006F581C">
            <w:pPr>
              <w:tabs>
                <w:tab w:val="left" w:pos="620"/>
              </w:tabs>
              <w:ind w:left="624"/>
              <w:rPr>
                <w:sz w:val="16"/>
                <w:szCs w:val="16"/>
              </w:rPr>
            </w:pPr>
          </w:p>
        </w:tc>
      </w:tr>
      <w:tr w:rsidR="00DF6499" w14:paraId="706A1F95" w14:textId="77777777" w:rsidTr="006F581C">
        <w:trPr>
          <w:trHeight w:val="31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00A1631A" w14:textId="77777777" w:rsidR="00DF6499" w:rsidRDefault="00DF6499" w:rsidP="006F581C">
            <w:pPr>
              <w:tabs>
                <w:tab w:val="left" w:pos="620"/>
              </w:tabs>
              <w:ind w:left="624"/>
              <w:jc w:val="center"/>
              <w:rPr>
                <w:sz w:val="16"/>
                <w:szCs w:val="16"/>
              </w:rPr>
            </w:pPr>
            <w:proofErr w:type="spellStart"/>
            <w:r>
              <w:rPr>
                <w:sz w:val="16"/>
                <w:szCs w:val="16"/>
              </w:rPr>
              <w:t>IntroLab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4A6388CD" w14:textId="77777777" w:rsidR="00DF6499" w:rsidRDefault="00DF6499" w:rsidP="006F581C">
            <w:pPr>
              <w:tabs>
                <w:tab w:val="left" w:pos="620"/>
              </w:tabs>
              <w:ind w:left="624"/>
              <w:rPr>
                <w:sz w:val="16"/>
                <w:szCs w:val="16"/>
              </w:rPr>
            </w:pPr>
            <w:r>
              <w:rPr>
                <w:i/>
                <w:sz w:val="16"/>
                <w:szCs w:val="16"/>
              </w:rPr>
              <w:t>One trial/replicate doesn’t…prove results</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67840EB1" w14:textId="77777777" w:rsidR="00DF6499" w:rsidRDefault="00DF6499" w:rsidP="006F581C">
            <w:pPr>
              <w:tabs>
                <w:tab w:val="left" w:pos="620"/>
              </w:tabs>
              <w:ind w:left="624"/>
              <w:rPr>
                <w:sz w:val="16"/>
                <w:szCs w:val="16"/>
              </w:rPr>
            </w:pP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50348905" w14:textId="77777777" w:rsidR="00DF6499" w:rsidRDefault="00DF6499" w:rsidP="006F581C">
            <w:pPr>
              <w:tabs>
                <w:tab w:val="left" w:pos="620"/>
              </w:tabs>
              <w:ind w:left="624"/>
              <w:rPr>
                <w:sz w:val="16"/>
                <w:szCs w:val="16"/>
              </w:rPr>
            </w:pP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0A79742A" w14:textId="77777777" w:rsidR="00DF6499" w:rsidRDefault="00DF6499" w:rsidP="006F581C">
            <w:pPr>
              <w:tabs>
                <w:tab w:val="left" w:pos="620"/>
              </w:tabs>
              <w:ind w:left="624"/>
              <w:rPr>
                <w:sz w:val="16"/>
                <w:szCs w:val="16"/>
              </w:rPr>
            </w:pPr>
          </w:p>
        </w:tc>
      </w:tr>
      <w:tr w:rsidR="00DF6499" w14:paraId="693A79E6" w14:textId="77777777" w:rsidTr="006F581C">
        <w:trPr>
          <w:trHeight w:val="31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324A9D67" w14:textId="77777777" w:rsidR="00DF6499" w:rsidRDefault="00DF6499" w:rsidP="006F581C">
            <w:pPr>
              <w:tabs>
                <w:tab w:val="left" w:pos="620"/>
              </w:tabs>
              <w:ind w:left="624"/>
              <w:jc w:val="center"/>
              <w:rPr>
                <w:sz w:val="16"/>
                <w:szCs w:val="16"/>
              </w:rPr>
            </w:pPr>
            <w:proofErr w:type="spellStart"/>
            <w:r>
              <w:rPr>
                <w:sz w:val="16"/>
                <w:szCs w:val="16"/>
              </w:rPr>
              <w:t>IntroLab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73853F13" w14:textId="77777777" w:rsidR="00DF6499" w:rsidRDefault="00DF6499" w:rsidP="006F581C">
            <w:pPr>
              <w:tabs>
                <w:tab w:val="left" w:pos="620"/>
              </w:tabs>
              <w:ind w:left="624"/>
              <w:rPr>
                <w:sz w:val="16"/>
                <w:szCs w:val="16"/>
              </w:rPr>
            </w:pPr>
            <w:r>
              <w:rPr>
                <w:i/>
                <w:sz w:val="16"/>
                <w:szCs w:val="16"/>
              </w:rPr>
              <w:t>Only through replication</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59D1A0C1" w14:textId="77777777" w:rsidR="00DF6499" w:rsidRDefault="00DF6499" w:rsidP="006F581C">
            <w:pPr>
              <w:tabs>
                <w:tab w:val="left" w:pos="620"/>
              </w:tabs>
              <w:ind w:left="624"/>
              <w:jc w:val="right"/>
              <w:rPr>
                <w:sz w:val="16"/>
                <w:szCs w:val="16"/>
              </w:rPr>
            </w:pPr>
            <w:r>
              <w:rPr>
                <w:sz w:val="16"/>
                <w:szCs w:val="16"/>
              </w:rPr>
              <w:t>1</w:t>
            </w: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5A10F8D5" w14:textId="77777777" w:rsidR="00DF6499" w:rsidRDefault="00DF6499" w:rsidP="006F581C">
            <w:pPr>
              <w:tabs>
                <w:tab w:val="left" w:pos="620"/>
              </w:tabs>
              <w:ind w:left="624"/>
              <w:rPr>
                <w:sz w:val="16"/>
                <w:szCs w:val="16"/>
              </w:rPr>
            </w:pP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5826F2B9" w14:textId="77777777" w:rsidR="00DF6499" w:rsidRDefault="00DF6499" w:rsidP="006F581C">
            <w:pPr>
              <w:tabs>
                <w:tab w:val="left" w:pos="620"/>
              </w:tabs>
              <w:ind w:left="624"/>
              <w:rPr>
                <w:sz w:val="16"/>
                <w:szCs w:val="16"/>
              </w:rPr>
            </w:pPr>
          </w:p>
        </w:tc>
      </w:tr>
      <w:tr w:rsidR="00DF6499" w14:paraId="4DF777EE" w14:textId="77777777" w:rsidTr="006F581C">
        <w:trPr>
          <w:trHeight w:val="31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03634C78" w14:textId="77777777" w:rsidR="00DF6499" w:rsidRDefault="00DF6499" w:rsidP="006F581C">
            <w:pPr>
              <w:tabs>
                <w:tab w:val="left" w:pos="620"/>
              </w:tabs>
              <w:ind w:left="624"/>
              <w:jc w:val="center"/>
              <w:rPr>
                <w:sz w:val="16"/>
                <w:szCs w:val="16"/>
              </w:rPr>
            </w:pPr>
            <w:proofErr w:type="spellStart"/>
            <w:r>
              <w:rPr>
                <w:sz w:val="16"/>
                <w:szCs w:val="16"/>
              </w:rPr>
              <w:t>IntroLab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137937E4" w14:textId="77777777" w:rsidR="00DF6499" w:rsidRDefault="00DF6499" w:rsidP="006F581C">
            <w:pPr>
              <w:tabs>
                <w:tab w:val="left" w:pos="620"/>
              </w:tabs>
              <w:ind w:left="624"/>
              <w:rPr>
                <w:sz w:val="16"/>
                <w:szCs w:val="16"/>
              </w:rPr>
            </w:pPr>
            <w:r>
              <w:rPr>
                <w:i/>
                <w:sz w:val="16"/>
                <w:szCs w:val="16"/>
              </w:rPr>
              <w:t>Process of trial and error</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2C61E452" w14:textId="77777777" w:rsidR="00DF6499" w:rsidRDefault="00DF6499" w:rsidP="006F581C">
            <w:pPr>
              <w:tabs>
                <w:tab w:val="left" w:pos="620"/>
              </w:tabs>
              <w:ind w:left="624"/>
              <w:jc w:val="right"/>
              <w:rPr>
                <w:sz w:val="16"/>
                <w:szCs w:val="16"/>
              </w:rPr>
            </w:pPr>
            <w:r>
              <w:rPr>
                <w:sz w:val="16"/>
                <w:szCs w:val="16"/>
              </w:rPr>
              <w:t>1</w:t>
            </w: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4280E3FF" w14:textId="77777777" w:rsidR="00DF6499" w:rsidRDefault="00DF6499" w:rsidP="006F581C">
            <w:pPr>
              <w:tabs>
                <w:tab w:val="left" w:pos="620"/>
              </w:tabs>
              <w:ind w:left="624"/>
              <w:rPr>
                <w:sz w:val="16"/>
                <w:szCs w:val="16"/>
              </w:rPr>
            </w:pP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65B78F0B" w14:textId="77777777" w:rsidR="00DF6499" w:rsidRDefault="00DF6499" w:rsidP="006F581C">
            <w:pPr>
              <w:tabs>
                <w:tab w:val="left" w:pos="620"/>
              </w:tabs>
              <w:ind w:left="624"/>
              <w:rPr>
                <w:sz w:val="16"/>
                <w:szCs w:val="16"/>
              </w:rPr>
            </w:pPr>
          </w:p>
        </w:tc>
      </w:tr>
      <w:tr w:rsidR="00DF6499" w14:paraId="38FC29CC" w14:textId="77777777" w:rsidTr="006F581C">
        <w:trPr>
          <w:trHeight w:val="31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29C0C49F" w14:textId="77777777" w:rsidR="00DF6499" w:rsidRDefault="00DF6499" w:rsidP="006F581C">
            <w:pPr>
              <w:tabs>
                <w:tab w:val="left" w:pos="620"/>
              </w:tabs>
              <w:ind w:left="624"/>
              <w:jc w:val="center"/>
              <w:rPr>
                <w:sz w:val="16"/>
                <w:szCs w:val="16"/>
              </w:rPr>
            </w:pPr>
            <w:proofErr w:type="spellStart"/>
            <w:r>
              <w:rPr>
                <w:sz w:val="16"/>
                <w:szCs w:val="16"/>
              </w:rPr>
              <w:t>IntroLab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6343D576" w14:textId="77777777" w:rsidR="00DF6499" w:rsidRDefault="00DF6499" w:rsidP="006F581C">
            <w:pPr>
              <w:tabs>
                <w:tab w:val="left" w:pos="620"/>
              </w:tabs>
              <w:ind w:left="624"/>
              <w:rPr>
                <w:sz w:val="16"/>
                <w:szCs w:val="16"/>
              </w:rPr>
            </w:pPr>
            <w:r>
              <w:rPr>
                <w:i/>
                <w:sz w:val="16"/>
                <w:szCs w:val="16"/>
              </w:rPr>
              <w:t>Redo an experiment</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3C60F792" w14:textId="77777777" w:rsidR="00DF6499" w:rsidRDefault="00DF6499" w:rsidP="006F581C">
            <w:pPr>
              <w:tabs>
                <w:tab w:val="left" w:pos="620"/>
              </w:tabs>
              <w:ind w:left="624"/>
              <w:jc w:val="right"/>
              <w:rPr>
                <w:sz w:val="16"/>
                <w:szCs w:val="16"/>
              </w:rPr>
            </w:pPr>
            <w:r>
              <w:rPr>
                <w:sz w:val="16"/>
                <w:szCs w:val="16"/>
              </w:rPr>
              <w:t>1</w:t>
            </w: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6F065E7F" w14:textId="77777777" w:rsidR="00DF6499" w:rsidRDefault="00DF6499" w:rsidP="006F581C">
            <w:pPr>
              <w:tabs>
                <w:tab w:val="left" w:pos="620"/>
              </w:tabs>
              <w:ind w:left="624"/>
              <w:rPr>
                <w:sz w:val="16"/>
                <w:szCs w:val="16"/>
              </w:rPr>
            </w:pP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626432C2" w14:textId="77777777" w:rsidR="00DF6499" w:rsidRDefault="00DF6499" w:rsidP="006F581C">
            <w:pPr>
              <w:tabs>
                <w:tab w:val="left" w:pos="620"/>
              </w:tabs>
              <w:ind w:left="624"/>
              <w:rPr>
                <w:sz w:val="16"/>
                <w:szCs w:val="16"/>
              </w:rPr>
            </w:pPr>
          </w:p>
        </w:tc>
      </w:tr>
      <w:tr w:rsidR="00DF6499" w14:paraId="33BE0E30" w14:textId="77777777" w:rsidTr="006F581C">
        <w:trPr>
          <w:trHeight w:val="31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3CDC5179" w14:textId="77777777" w:rsidR="00DF6499" w:rsidRDefault="00DF6499" w:rsidP="006F581C">
            <w:pPr>
              <w:tabs>
                <w:tab w:val="left" w:pos="620"/>
              </w:tabs>
              <w:ind w:left="624"/>
              <w:jc w:val="center"/>
              <w:rPr>
                <w:sz w:val="16"/>
                <w:szCs w:val="16"/>
              </w:rPr>
            </w:pPr>
            <w:proofErr w:type="spellStart"/>
            <w:r>
              <w:rPr>
                <w:sz w:val="16"/>
                <w:szCs w:val="16"/>
              </w:rPr>
              <w:t>IntroLab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6B2E6B0B" w14:textId="77777777" w:rsidR="00DF6499" w:rsidRDefault="00DF6499" w:rsidP="006F581C">
            <w:pPr>
              <w:tabs>
                <w:tab w:val="left" w:pos="620"/>
              </w:tabs>
              <w:ind w:left="624"/>
              <w:rPr>
                <w:sz w:val="16"/>
                <w:szCs w:val="16"/>
              </w:rPr>
            </w:pPr>
            <w:r>
              <w:rPr>
                <w:i/>
                <w:sz w:val="16"/>
                <w:szCs w:val="16"/>
              </w:rPr>
              <w:t>Repeatable data</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6ECD67E6" w14:textId="77777777" w:rsidR="00DF6499" w:rsidRDefault="00DF6499" w:rsidP="006F581C">
            <w:pPr>
              <w:tabs>
                <w:tab w:val="left" w:pos="620"/>
              </w:tabs>
              <w:ind w:left="624"/>
              <w:jc w:val="right"/>
              <w:rPr>
                <w:sz w:val="16"/>
                <w:szCs w:val="16"/>
              </w:rPr>
            </w:pPr>
            <w:r>
              <w:rPr>
                <w:sz w:val="16"/>
                <w:szCs w:val="16"/>
              </w:rPr>
              <w:t>1</w:t>
            </w: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5917D9C4" w14:textId="77777777" w:rsidR="00DF6499" w:rsidRDefault="00DF6499" w:rsidP="006F581C">
            <w:pPr>
              <w:tabs>
                <w:tab w:val="left" w:pos="620"/>
              </w:tabs>
              <w:ind w:left="624"/>
              <w:rPr>
                <w:sz w:val="16"/>
                <w:szCs w:val="16"/>
              </w:rPr>
            </w:pP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030A0DBF" w14:textId="77777777" w:rsidR="00DF6499" w:rsidRDefault="00DF6499" w:rsidP="006F581C">
            <w:pPr>
              <w:tabs>
                <w:tab w:val="left" w:pos="620"/>
              </w:tabs>
              <w:ind w:left="624"/>
              <w:rPr>
                <w:sz w:val="16"/>
                <w:szCs w:val="16"/>
              </w:rPr>
            </w:pPr>
          </w:p>
        </w:tc>
      </w:tr>
      <w:tr w:rsidR="00DF6499" w14:paraId="433C4BE6" w14:textId="77777777" w:rsidTr="006F581C">
        <w:trPr>
          <w:trHeight w:val="31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1D330AF4" w14:textId="77777777" w:rsidR="00DF6499" w:rsidRDefault="00DF6499" w:rsidP="006F581C">
            <w:pPr>
              <w:tabs>
                <w:tab w:val="left" w:pos="620"/>
              </w:tabs>
              <w:ind w:left="624"/>
              <w:jc w:val="center"/>
              <w:rPr>
                <w:sz w:val="16"/>
                <w:szCs w:val="16"/>
              </w:rPr>
            </w:pPr>
            <w:proofErr w:type="spellStart"/>
            <w:r>
              <w:rPr>
                <w:sz w:val="16"/>
                <w:szCs w:val="16"/>
              </w:rPr>
              <w:t>IntroLab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4A37F002" w14:textId="77777777" w:rsidR="00DF6499" w:rsidRDefault="00DF6499" w:rsidP="006F581C">
            <w:pPr>
              <w:tabs>
                <w:tab w:val="left" w:pos="620"/>
              </w:tabs>
              <w:ind w:left="624"/>
              <w:rPr>
                <w:sz w:val="16"/>
                <w:szCs w:val="16"/>
              </w:rPr>
            </w:pPr>
            <w:r>
              <w:rPr>
                <w:i/>
                <w:sz w:val="16"/>
                <w:szCs w:val="16"/>
              </w:rPr>
              <w:t>Repeating an experiment</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5EFF4D7F" w14:textId="77777777" w:rsidR="00DF6499" w:rsidRDefault="00DF6499" w:rsidP="006F581C">
            <w:pPr>
              <w:tabs>
                <w:tab w:val="left" w:pos="620"/>
              </w:tabs>
              <w:ind w:left="624"/>
              <w:jc w:val="right"/>
              <w:rPr>
                <w:sz w:val="16"/>
                <w:szCs w:val="16"/>
              </w:rPr>
            </w:pPr>
            <w:r>
              <w:rPr>
                <w:sz w:val="16"/>
                <w:szCs w:val="16"/>
              </w:rPr>
              <w:t>1</w:t>
            </w: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034CFA00" w14:textId="77777777" w:rsidR="00DF6499" w:rsidRDefault="00DF6499" w:rsidP="006F581C">
            <w:pPr>
              <w:tabs>
                <w:tab w:val="left" w:pos="620"/>
              </w:tabs>
              <w:ind w:left="624"/>
              <w:rPr>
                <w:sz w:val="16"/>
                <w:szCs w:val="16"/>
              </w:rPr>
            </w:pP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3B1F84F4" w14:textId="77777777" w:rsidR="00DF6499" w:rsidRDefault="00DF6499" w:rsidP="006F581C">
            <w:pPr>
              <w:tabs>
                <w:tab w:val="left" w:pos="620"/>
              </w:tabs>
              <w:ind w:left="624"/>
              <w:rPr>
                <w:sz w:val="16"/>
                <w:szCs w:val="16"/>
              </w:rPr>
            </w:pPr>
          </w:p>
        </w:tc>
      </w:tr>
      <w:tr w:rsidR="00DF6499" w14:paraId="79EB55F0" w14:textId="77777777" w:rsidTr="006F581C">
        <w:trPr>
          <w:trHeight w:val="31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7B389D6E" w14:textId="77777777" w:rsidR="00DF6499" w:rsidRDefault="00DF6499" w:rsidP="006F581C">
            <w:pPr>
              <w:tabs>
                <w:tab w:val="left" w:pos="620"/>
              </w:tabs>
              <w:ind w:left="624"/>
              <w:jc w:val="center"/>
              <w:rPr>
                <w:sz w:val="16"/>
                <w:szCs w:val="16"/>
              </w:rPr>
            </w:pPr>
            <w:proofErr w:type="spellStart"/>
            <w:r>
              <w:rPr>
                <w:sz w:val="16"/>
                <w:szCs w:val="16"/>
              </w:rPr>
              <w:t>IntroLab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45FC6DDC" w14:textId="77777777" w:rsidR="00DF6499" w:rsidRDefault="00DF6499" w:rsidP="006F581C">
            <w:pPr>
              <w:tabs>
                <w:tab w:val="left" w:pos="620"/>
              </w:tabs>
              <w:ind w:left="624"/>
              <w:rPr>
                <w:sz w:val="16"/>
                <w:szCs w:val="16"/>
              </w:rPr>
            </w:pPr>
            <w:r>
              <w:rPr>
                <w:i/>
                <w:sz w:val="16"/>
                <w:szCs w:val="16"/>
              </w:rPr>
              <w:t>Repeating experiments is very important</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000F7627" w14:textId="77777777" w:rsidR="00DF6499" w:rsidRDefault="00DF6499" w:rsidP="006F581C">
            <w:pPr>
              <w:tabs>
                <w:tab w:val="left" w:pos="620"/>
              </w:tabs>
              <w:ind w:left="624"/>
              <w:jc w:val="right"/>
              <w:rPr>
                <w:sz w:val="16"/>
                <w:szCs w:val="16"/>
              </w:rPr>
            </w:pPr>
            <w:r>
              <w:rPr>
                <w:sz w:val="16"/>
                <w:szCs w:val="16"/>
              </w:rPr>
              <w:t>1</w:t>
            </w: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6C3478DA" w14:textId="77777777" w:rsidR="00DF6499" w:rsidRDefault="00DF6499" w:rsidP="006F581C">
            <w:pPr>
              <w:tabs>
                <w:tab w:val="left" w:pos="620"/>
              </w:tabs>
              <w:ind w:left="624"/>
              <w:rPr>
                <w:sz w:val="16"/>
                <w:szCs w:val="16"/>
              </w:rPr>
            </w:pP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340D365D" w14:textId="77777777" w:rsidR="00DF6499" w:rsidRDefault="00DF6499" w:rsidP="006F581C">
            <w:pPr>
              <w:tabs>
                <w:tab w:val="left" w:pos="620"/>
              </w:tabs>
              <w:ind w:left="624"/>
              <w:rPr>
                <w:sz w:val="16"/>
                <w:szCs w:val="16"/>
              </w:rPr>
            </w:pPr>
          </w:p>
        </w:tc>
      </w:tr>
      <w:tr w:rsidR="00DF6499" w14:paraId="44459107" w14:textId="77777777" w:rsidTr="006F581C">
        <w:trPr>
          <w:trHeight w:val="31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544CD551" w14:textId="77777777" w:rsidR="00DF6499" w:rsidRDefault="00DF6499" w:rsidP="006F581C">
            <w:pPr>
              <w:tabs>
                <w:tab w:val="left" w:pos="620"/>
              </w:tabs>
              <w:ind w:left="624"/>
              <w:jc w:val="center"/>
              <w:rPr>
                <w:sz w:val="16"/>
                <w:szCs w:val="16"/>
              </w:rPr>
            </w:pPr>
            <w:proofErr w:type="spellStart"/>
            <w:r>
              <w:rPr>
                <w:sz w:val="16"/>
                <w:szCs w:val="16"/>
              </w:rPr>
              <w:t>IntroLab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22A06B74" w14:textId="77777777" w:rsidR="00DF6499" w:rsidRDefault="00DF6499" w:rsidP="006F581C">
            <w:pPr>
              <w:tabs>
                <w:tab w:val="left" w:pos="620"/>
              </w:tabs>
              <w:ind w:left="624"/>
              <w:rPr>
                <w:sz w:val="16"/>
                <w:szCs w:val="16"/>
              </w:rPr>
            </w:pPr>
            <w:r>
              <w:rPr>
                <w:i/>
                <w:sz w:val="16"/>
                <w:szCs w:val="16"/>
              </w:rPr>
              <w:t>Replicated by other scientists</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7F47119C" w14:textId="77777777" w:rsidR="00DF6499" w:rsidRDefault="00DF6499" w:rsidP="006F581C">
            <w:pPr>
              <w:tabs>
                <w:tab w:val="left" w:pos="620"/>
              </w:tabs>
              <w:ind w:left="624"/>
              <w:rPr>
                <w:sz w:val="16"/>
                <w:szCs w:val="16"/>
              </w:rPr>
            </w:pP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647B9105" w14:textId="77777777" w:rsidR="00DF6499" w:rsidRDefault="00DF6499" w:rsidP="006F581C">
            <w:pPr>
              <w:tabs>
                <w:tab w:val="left" w:pos="620"/>
              </w:tabs>
              <w:ind w:left="624"/>
              <w:jc w:val="right"/>
              <w:rPr>
                <w:sz w:val="16"/>
                <w:szCs w:val="16"/>
              </w:rPr>
            </w:pPr>
            <w:r>
              <w:rPr>
                <w:sz w:val="16"/>
                <w:szCs w:val="16"/>
              </w:rPr>
              <w:t>1</w:t>
            </w: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737756B0" w14:textId="77777777" w:rsidR="00DF6499" w:rsidRDefault="00DF6499" w:rsidP="006F581C">
            <w:pPr>
              <w:tabs>
                <w:tab w:val="left" w:pos="620"/>
              </w:tabs>
              <w:ind w:left="624"/>
              <w:rPr>
                <w:sz w:val="16"/>
                <w:szCs w:val="16"/>
              </w:rPr>
            </w:pPr>
          </w:p>
        </w:tc>
      </w:tr>
      <w:tr w:rsidR="00DF6499" w14:paraId="1CA15EBC" w14:textId="77777777" w:rsidTr="006F581C">
        <w:trPr>
          <w:trHeight w:val="31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3BD99362" w14:textId="77777777" w:rsidR="00DF6499" w:rsidRDefault="00DF6499" w:rsidP="006F581C">
            <w:pPr>
              <w:tabs>
                <w:tab w:val="left" w:pos="620"/>
              </w:tabs>
              <w:ind w:left="624"/>
              <w:jc w:val="center"/>
              <w:rPr>
                <w:sz w:val="16"/>
                <w:szCs w:val="16"/>
              </w:rPr>
            </w:pPr>
            <w:proofErr w:type="spellStart"/>
            <w:r>
              <w:rPr>
                <w:sz w:val="16"/>
                <w:szCs w:val="16"/>
              </w:rPr>
              <w:t>IntroLab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24F7E846" w14:textId="77777777" w:rsidR="00DF6499" w:rsidRDefault="00DF6499" w:rsidP="006F581C">
            <w:pPr>
              <w:tabs>
                <w:tab w:val="left" w:pos="620"/>
              </w:tabs>
              <w:ind w:left="624"/>
              <w:rPr>
                <w:sz w:val="16"/>
                <w:szCs w:val="16"/>
              </w:rPr>
            </w:pPr>
            <w:r>
              <w:rPr>
                <w:i/>
                <w:sz w:val="16"/>
                <w:szCs w:val="16"/>
              </w:rPr>
              <w:t>The importance of a dry run</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55969ED1" w14:textId="77777777" w:rsidR="00DF6499" w:rsidRDefault="00DF6499" w:rsidP="006F581C">
            <w:pPr>
              <w:tabs>
                <w:tab w:val="left" w:pos="620"/>
              </w:tabs>
              <w:ind w:left="624"/>
              <w:jc w:val="right"/>
              <w:rPr>
                <w:sz w:val="16"/>
                <w:szCs w:val="16"/>
              </w:rPr>
            </w:pPr>
            <w:r>
              <w:rPr>
                <w:sz w:val="16"/>
                <w:szCs w:val="16"/>
              </w:rPr>
              <w:t>1</w:t>
            </w: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0E57AC84" w14:textId="77777777" w:rsidR="00DF6499" w:rsidRDefault="00DF6499" w:rsidP="006F581C">
            <w:pPr>
              <w:tabs>
                <w:tab w:val="left" w:pos="620"/>
              </w:tabs>
              <w:ind w:left="624"/>
              <w:rPr>
                <w:sz w:val="16"/>
                <w:szCs w:val="16"/>
              </w:rPr>
            </w:pP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54820FB4" w14:textId="77777777" w:rsidR="00DF6499" w:rsidRDefault="00DF6499" w:rsidP="006F581C">
            <w:pPr>
              <w:tabs>
                <w:tab w:val="left" w:pos="620"/>
              </w:tabs>
              <w:ind w:left="624"/>
              <w:rPr>
                <w:sz w:val="16"/>
                <w:szCs w:val="16"/>
              </w:rPr>
            </w:pPr>
          </w:p>
        </w:tc>
      </w:tr>
      <w:tr w:rsidR="00DF6499" w14:paraId="38CB4684" w14:textId="77777777" w:rsidTr="006F581C">
        <w:trPr>
          <w:trHeight w:val="31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75BC0CD0" w14:textId="77777777" w:rsidR="00DF6499" w:rsidRDefault="00DF6499" w:rsidP="006F581C">
            <w:pPr>
              <w:tabs>
                <w:tab w:val="left" w:pos="620"/>
              </w:tabs>
              <w:ind w:left="624"/>
              <w:jc w:val="center"/>
              <w:rPr>
                <w:sz w:val="16"/>
                <w:szCs w:val="16"/>
              </w:rPr>
            </w:pPr>
            <w:proofErr w:type="spellStart"/>
            <w:r>
              <w:rPr>
                <w:sz w:val="16"/>
                <w:szCs w:val="16"/>
              </w:rPr>
              <w:t>IntroLab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4A448272" w14:textId="77777777" w:rsidR="00DF6499" w:rsidRDefault="00DF6499" w:rsidP="006F581C">
            <w:pPr>
              <w:tabs>
                <w:tab w:val="left" w:pos="620"/>
              </w:tabs>
              <w:ind w:left="624"/>
              <w:rPr>
                <w:sz w:val="16"/>
                <w:szCs w:val="16"/>
              </w:rPr>
            </w:pPr>
            <w:r>
              <w:rPr>
                <w:i/>
                <w:sz w:val="16"/>
                <w:szCs w:val="16"/>
              </w:rPr>
              <w:t>The importance of repeating trials</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414D250F" w14:textId="77777777" w:rsidR="00DF6499" w:rsidRDefault="00DF6499" w:rsidP="006F581C">
            <w:pPr>
              <w:tabs>
                <w:tab w:val="left" w:pos="620"/>
              </w:tabs>
              <w:ind w:left="624"/>
              <w:jc w:val="right"/>
              <w:rPr>
                <w:sz w:val="16"/>
                <w:szCs w:val="16"/>
              </w:rPr>
            </w:pPr>
            <w:r>
              <w:rPr>
                <w:sz w:val="16"/>
                <w:szCs w:val="16"/>
              </w:rPr>
              <w:t>1</w:t>
            </w: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47937B87" w14:textId="77777777" w:rsidR="00DF6499" w:rsidRDefault="00DF6499" w:rsidP="006F581C">
            <w:pPr>
              <w:tabs>
                <w:tab w:val="left" w:pos="620"/>
              </w:tabs>
              <w:ind w:left="624"/>
              <w:rPr>
                <w:sz w:val="16"/>
                <w:szCs w:val="16"/>
              </w:rPr>
            </w:pP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7FF6C407" w14:textId="77777777" w:rsidR="00DF6499" w:rsidRDefault="00DF6499" w:rsidP="006F581C">
            <w:pPr>
              <w:tabs>
                <w:tab w:val="left" w:pos="620"/>
              </w:tabs>
              <w:ind w:left="624"/>
              <w:rPr>
                <w:sz w:val="16"/>
                <w:szCs w:val="16"/>
              </w:rPr>
            </w:pPr>
          </w:p>
        </w:tc>
      </w:tr>
      <w:tr w:rsidR="00DF6499" w14:paraId="38C056CB" w14:textId="77777777" w:rsidTr="006F581C">
        <w:trPr>
          <w:trHeight w:val="31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695D0719" w14:textId="77777777" w:rsidR="00DF6499" w:rsidRDefault="00DF6499" w:rsidP="006F581C">
            <w:pPr>
              <w:tabs>
                <w:tab w:val="left" w:pos="620"/>
              </w:tabs>
              <w:ind w:left="624"/>
              <w:jc w:val="center"/>
              <w:rPr>
                <w:sz w:val="16"/>
                <w:szCs w:val="16"/>
              </w:rPr>
            </w:pPr>
            <w:proofErr w:type="spellStart"/>
            <w:r>
              <w:rPr>
                <w:sz w:val="16"/>
                <w:szCs w:val="16"/>
              </w:rPr>
              <w:t>IntroLab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30E63F6C" w14:textId="77777777" w:rsidR="00DF6499" w:rsidRDefault="00DF6499" w:rsidP="006F581C">
            <w:pPr>
              <w:tabs>
                <w:tab w:val="left" w:pos="620"/>
              </w:tabs>
              <w:ind w:left="624"/>
              <w:rPr>
                <w:sz w:val="16"/>
                <w:szCs w:val="16"/>
              </w:rPr>
            </w:pPr>
            <w:r>
              <w:rPr>
                <w:i/>
                <w:sz w:val="16"/>
                <w:szCs w:val="16"/>
              </w:rPr>
              <w:t>The importance of repetition</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0C1BD6F2" w14:textId="77777777" w:rsidR="00DF6499" w:rsidRDefault="00DF6499" w:rsidP="006F581C">
            <w:pPr>
              <w:tabs>
                <w:tab w:val="left" w:pos="620"/>
              </w:tabs>
              <w:ind w:left="624"/>
              <w:jc w:val="right"/>
              <w:rPr>
                <w:sz w:val="16"/>
                <w:szCs w:val="16"/>
              </w:rPr>
            </w:pPr>
            <w:r>
              <w:rPr>
                <w:sz w:val="16"/>
                <w:szCs w:val="16"/>
              </w:rPr>
              <w:t>1</w:t>
            </w: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2311CB0C" w14:textId="77777777" w:rsidR="00DF6499" w:rsidRDefault="00DF6499" w:rsidP="006F581C">
            <w:pPr>
              <w:tabs>
                <w:tab w:val="left" w:pos="620"/>
              </w:tabs>
              <w:ind w:left="624"/>
              <w:rPr>
                <w:sz w:val="16"/>
                <w:szCs w:val="16"/>
              </w:rPr>
            </w:pP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7CA7499F" w14:textId="77777777" w:rsidR="00DF6499" w:rsidRDefault="00DF6499" w:rsidP="006F581C">
            <w:pPr>
              <w:tabs>
                <w:tab w:val="left" w:pos="620"/>
              </w:tabs>
              <w:ind w:left="624"/>
              <w:rPr>
                <w:sz w:val="16"/>
                <w:szCs w:val="16"/>
              </w:rPr>
            </w:pPr>
          </w:p>
        </w:tc>
      </w:tr>
      <w:tr w:rsidR="00DF6499" w14:paraId="2AAA29B4" w14:textId="77777777" w:rsidTr="006F581C">
        <w:trPr>
          <w:trHeight w:val="31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45CE714D" w14:textId="77777777" w:rsidR="00DF6499" w:rsidRDefault="00DF6499" w:rsidP="006F581C">
            <w:pPr>
              <w:tabs>
                <w:tab w:val="left" w:pos="620"/>
              </w:tabs>
              <w:ind w:left="624"/>
              <w:jc w:val="center"/>
              <w:rPr>
                <w:sz w:val="16"/>
                <w:szCs w:val="16"/>
              </w:rPr>
            </w:pPr>
            <w:proofErr w:type="spellStart"/>
            <w:r>
              <w:rPr>
                <w:sz w:val="16"/>
                <w:szCs w:val="16"/>
              </w:rPr>
              <w:t>IntroLab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1BDD82B9" w14:textId="77777777" w:rsidR="00DF6499" w:rsidRDefault="00DF6499" w:rsidP="006F581C">
            <w:pPr>
              <w:tabs>
                <w:tab w:val="left" w:pos="620"/>
              </w:tabs>
              <w:ind w:left="624"/>
              <w:rPr>
                <w:sz w:val="16"/>
                <w:szCs w:val="16"/>
              </w:rPr>
            </w:pPr>
            <w:r>
              <w:rPr>
                <w:i/>
                <w:sz w:val="16"/>
                <w:szCs w:val="16"/>
              </w:rPr>
              <w:t>Through many trials</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1BECAE54" w14:textId="77777777" w:rsidR="00DF6499" w:rsidRDefault="00DF6499" w:rsidP="006F581C">
            <w:pPr>
              <w:tabs>
                <w:tab w:val="left" w:pos="620"/>
              </w:tabs>
              <w:ind w:left="624"/>
              <w:rPr>
                <w:sz w:val="16"/>
                <w:szCs w:val="16"/>
              </w:rPr>
            </w:pP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61E88C0E" w14:textId="77777777" w:rsidR="00DF6499" w:rsidRDefault="00DF6499" w:rsidP="006F581C">
            <w:pPr>
              <w:tabs>
                <w:tab w:val="left" w:pos="620"/>
              </w:tabs>
              <w:ind w:left="624"/>
              <w:rPr>
                <w:sz w:val="16"/>
                <w:szCs w:val="16"/>
              </w:rPr>
            </w:pP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3151D020" w14:textId="77777777" w:rsidR="00DF6499" w:rsidRDefault="00DF6499" w:rsidP="006F581C">
            <w:pPr>
              <w:tabs>
                <w:tab w:val="left" w:pos="620"/>
              </w:tabs>
              <w:ind w:left="624"/>
              <w:rPr>
                <w:sz w:val="16"/>
                <w:szCs w:val="16"/>
              </w:rPr>
            </w:pPr>
          </w:p>
        </w:tc>
      </w:tr>
      <w:tr w:rsidR="00DF6499" w14:paraId="40FC18B1" w14:textId="77777777" w:rsidTr="006F581C">
        <w:trPr>
          <w:trHeight w:val="31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5D0E9C34" w14:textId="77777777" w:rsidR="00DF6499" w:rsidRDefault="00DF6499" w:rsidP="006F581C">
            <w:pPr>
              <w:tabs>
                <w:tab w:val="left" w:pos="620"/>
              </w:tabs>
              <w:ind w:left="624"/>
              <w:jc w:val="center"/>
              <w:rPr>
                <w:sz w:val="16"/>
                <w:szCs w:val="16"/>
              </w:rPr>
            </w:pPr>
            <w:proofErr w:type="spellStart"/>
            <w:r>
              <w:rPr>
                <w:sz w:val="16"/>
                <w:szCs w:val="16"/>
              </w:rPr>
              <w:t>IntroLab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148B717A" w14:textId="77777777" w:rsidR="00DF6499" w:rsidRDefault="00DF6499" w:rsidP="006F581C">
            <w:pPr>
              <w:tabs>
                <w:tab w:val="left" w:pos="620"/>
              </w:tabs>
              <w:ind w:left="624"/>
              <w:rPr>
                <w:sz w:val="16"/>
                <w:szCs w:val="16"/>
              </w:rPr>
            </w:pPr>
            <w:r>
              <w:rPr>
                <w:i/>
                <w:sz w:val="16"/>
                <w:szCs w:val="16"/>
              </w:rPr>
              <w:t>Trial and error…must be repeated</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448D0F17" w14:textId="77777777" w:rsidR="00DF6499" w:rsidRDefault="00DF6499" w:rsidP="006F581C">
            <w:pPr>
              <w:tabs>
                <w:tab w:val="left" w:pos="620"/>
              </w:tabs>
              <w:ind w:left="624"/>
              <w:rPr>
                <w:sz w:val="16"/>
                <w:szCs w:val="16"/>
              </w:rPr>
            </w:pP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7288C0EA" w14:textId="77777777" w:rsidR="00DF6499" w:rsidRDefault="00DF6499" w:rsidP="006F581C">
            <w:pPr>
              <w:tabs>
                <w:tab w:val="left" w:pos="620"/>
              </w:tabs>
              <w:ind w:left="624"/>
              <w:jc w:val="right"/>
              <w:rPr>
                <w:sz w:val="16"/>
                <w:szCs w:val="16"/>
              </w:rPr>
            </w:pPr>
            <w:r>
              <w:rPr>
                <w:sz w:val="16"/>
                <w:szCs w:val="16"/>
              </w:rPr>
              <w:t>1</w:t>
            </w: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035DCFDE" w14:textId="77777777" w:rsidR="00DF6499" w:rsidRDefault="00DF6499" w:rsidP="006F581C">
            <w:pPr>
              <w:tabs>
                <w:tab w:val="left" w:pos="620"/>
              </w:tabs>
              <w:ind w:left="624"/>
              <w:rPr>
                <w:sz w:val="16"/>
                <w:szCs w:val="16"/>
              </w:rPr>
            </w:pPr>
          </w:p>
        </w:tc>
      </w:tr>
      <w:tr w:rsidR="00DF6499" w14:paraId="092F7840" w14:textId="77777777" w:rsidTr="006F581C">
        <w:trPr>
          <w:trHeight w:val="31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224C1C1D" w14:textId="77777777" w:rsidR="00DF6499" w:rsidRDefault="00DF6499" w:rsidP="006F581C">
            <w:pPr>
              <w:tabs>
                <w:tab w:val="left" w:pos="620"/>
              </w:tabs>
              <w:ind w:left="624"/>
              <w:jc w:val="center"/>
              <w:rPr>
                <w:sz w:val="16"/>
                <w:szCs w:val="16"/>
              </w:rPr>
            </w:pPr>
            <w:proofErr w:type="spellStart"/>
            <w:r>
              <w:rPr>
                <w:sz w:val="16"/>
                <w:szCs w:val="16"/>
              </w:rPr>
              <w:t>IntroLab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5CDF47E5" w14:textId="77777777" w:rsidR="00DF6499" w:rsidRDefault="00DF6499" w:rsidP="006F581C">
            <w:pPr>
              <w:tabs>
                <w:tab w:val="left" w:pos="620"/>
              </w:tabs>
              <w:ind w:left="624"/>
              <w:rPr>
                <w:sz w:val="16"/>
                <w:szCs w:val="16"/>
              </w:rPr>
            </w:pPr>
            <w:r>
              <w:rPr>
                <w:i/>
                <w:sz w:val="16"/>
                <w:szCs w:val="16"/>
              </w:rPr>
              <w:t>Try things a few times</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7CD60157" w14:textId="77777777" w:rsidR="00DF6499" w:rsidRDefault="00DF6499" w:rsidP="006F581C">
            <w:pPr>
              <w:tabs>
                <w:tab w:val="left" w:pos="620"/>
              </w:tabs>
              <w:ind w:left="624"/>
              <w:jc w:val="right"/>
              <w:rPr>
                <w:sz w:val="16"/>
                <w:szCs w:val="16"/>
              </w:rPr>
            </w:pPr>
            <w:r>
              <w:rPr>
                <w:sz w:val="16"/>
                <w:szCs w:val="16"/>
              </w:rPr>
              <w:t>1</w:t>
            </w: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38FE6F0D" w14:textId="77777777" w:rsidR="00DF6499" w:rsidRDefault="00DF6499" w:rsidP="006F581C">
            <w:pPr>
              <w:tabs>
                <w:tab w:val="left" w:pos="620"/>
              </w:tabs>
              <w:ind w:left="624"/>
              <w:rPr>
                <w:sz w:val="16"/>
                <w:szCs w:val="16"/>
              </w:rPr>
            </w:pP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13F716B9" w14:textId="77777777" w:rsidR="00DF6499" w:rsidRDefault="00DF6499" w:rsidP="006F581C">
            <w:pPr>
              <w:tabs>
                <w:tab w:val="left" w:pos="620"/>
              </w:tabs>
              <w:ind w:left="624"/>
              <w:rPr>
                <w:sz w:val="16"/>
                <w:szCs w:val="16"/>
              </w:rPr>
            </w:pPr>
          </w:p>
        </w:tc>
      </w:tr>
      <w:tr w:rsidR="00DF6499" w14:paraId="05521FC7" w14:textId="77777777" w:rsidTr="006F581C">
        <w:trPr>
          <w:trHeight w:val="31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7D24D5D6" w14:textId="77777777" w:rsidR="00DF6499" w:rsidRDefault="00DF6499" w:rsidP="006F581C">
            <w:pPr>
              <w:tabs>
                <w:tab w:val="left" w:pos="620"/>
              </w:tabs>
              <w:ind w:left="624"/>
              <w:jc w:val="center"/>
              <w:rPr>
                <w:sz w:val="16"/>
                <w:szCs w:val="16"/>
              </w:rPr>
            </w:pPr>
            <w:proofErr w:type="spellStart"/>
            <w:r>
              <w:rPr>
                <w:sz w:val="16"/>
                <w:szCs w:val="16"/>
              </w:rPr>
              <w:t>IntroLab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092C617D" w14:textId="77777777" w:rsidR="00DF6499" w:rsidRDefault="00DF6499" w:rsidP="006F581C">
            <w:pPr>
              <w:tabs>
                <w:tab w:val="left" w:pos="620"/>
              </w:tabs>
              <w:ind w:left="624"/>
              <w:rPr>
                <w:sz w:val="16"/>
                <w:szCs w:val="16"/>
              </w:rPr>
            </w:pPr>
            <w:r>
              <w:rPr>
                <w:i/>
                <w:sz w:val="16"/>
                <w:szCs w:val="16"/>
              </w:rPr>
              <w:t>You don’t get it done one time and call it good</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06A4BDDF" w14:textId="77777777" w:rsidR="00DF6499" w:rsidRDefault="00DF6499" w:rsidP="006F581C">
            <w:pPr>
              <w:tabs>
                <w:tab w:val="left" w:pos="620"/>
              </w:tabs>
              <w:ind w:left="624"/>
              <w:rPr>
                <w:sz w:val="16"/>
                <w:szCs w:val="16"/>
              </w:rPr>
            </w:pP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7914D618" w14:textId="77777777" w:rsidR="00DF6499" w:rsidRDefault="00DF6499" w:rsidP="006F581C">
            <w:pPr>
              <w:tabs>
                <w:tab w:val="left" w:pos="620"/>
              </w:tabs>
              <w:ind w:left="624"/>
              <w:jc w:val="right"/>
              <w:rPr>
                <w:sz w:val="16"/>
                <w:szCs w:val="16"/>
              </w:rPr>
            </w:pPr>
            <w:r>
              <w:rPr>
                <w:sz w:val="16"/>
                <w:szCs w:val="16"/>
              </w:rPr>
              <w:t>1</w:t>
            </w: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2F665EDD" w14:textId="77777777" w:rsidR="00DF6499" w:rsidRDefault="00DF6499" w:rsidP="006F581C">
            <w:pPr>
              <w:tabs>
                <w:tab w:val="left" w:pos="620"/>
              </w:tabs>
              <w:ind w:left="624"/>
              <w:rPr>
                <w:sz w:val="16"/>
                <w:szCs w:val="16"/>
              </w:rPr>
            </w:pPr>
          </w:p>
        </w:tc>
      </w:tr>
      <w:tr w:rsidR="00DF6499" w14:paraId="23BA7CC5" w14:textId="77777777" w:rsidTr="006F581C">
        <w:trPr>
          <w:trHeight w:val="31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3A99C074" w14:textId="77777777" w:rsidR="00DF6499" w:rsidRDefault="00DF6499" w:rsidP="006F581C">
            <w:pPr>
              <w:tabs>
                <w:tab w:val="left" w:pos="620"/>
              </w:tabs>
              <w:ind w:left="624"/>
              <w:jc w:val="center"/>
              <w:rPr>
                <w:sz w:val="16"/>
                <w:szCs w:val="16"/>
              </w:rPr>
            </w:pPr>
            <w:proofErr w:type="spellStart"/>
            <w:r>
              <w:rPr>
                <w:sz w:val="16"/>
                <w:szCs w:val="16"/>
              </w:rPr>
              <w:t>IntroLab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3778ED98" w14:textId="77777777" w:rsidR="00DF6499" w:rsidRDefault="00DF6499" w:rsidP="006F581C">
            <w:pPr>
              <w:tabs>
                <w:tab w:val="left" w:pos="620"/>
              </w:tabs>
              <w:ind w:left="624"/>
              <w:rPr>
                <w:sz w:val="16"/>
                <w:szCs w:val="16"/>
              </w:rPr>
            </w:pPr>
            <w:r>
              <w:rPr>
                <w:i/>
                <w:sz w:val="16"/>
                <w:szCs w:val="16"/>
              </w:rPr>
              <w:t>Controls and repetition are important</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353FB6B0" w14:textId="77777777" w:rsidR="00DF6499" w:rsidRDefault="00DF6499" w:rsidP="006F581C">
            <w:pPr>
              <w:tabs>
                <w:tab w:val="left" w:pos="620"/>
              </w:tabs>
              <w:ind w:left="624"/>
              <w:jc w:val="right"/>
              <w:rPr>
                <w:sz w:val="16"/>
                <w:szCs w:val="16"/>
              </w:rPr>
            </w:pPr>
            <w:r>
              <w:rPr>
                <w:sz w:val="16"/>
                <w:szCs w:val="16"/>
              </w:rPr>
              <w:t>1</w:t>
            </w: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685048F0" w14:textId="77777777" w:rsidR="00DF6499" w:rsidRDefault="00DF6499" w:rsidP="006F581C">
            <w:pPr>
              <w:tabs>
                <w:tab w:val="left" w:pos="620"/>
              </w:tabs>
              <w:ind w:left="624"/>
              <w:rPr>
                <w:sz w:val="16"/>
                <w:szCs w:val="16"/>
              </w:rPr>
            </w:pP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6B0B1892" w14:textId="77777777" w:rsidR="00DF6499" w:rsidRDefault="00DF6499" w:rsidP="006F581C">
            <w:pPr>
              <w:tabs>
                <w:tab w:val="left" w:pos="620"/>
              </w:tabs>
              <w:ind w:left="624"/>
              <w:rPr>
                <w:sz w:val="16"/>
                <w:szCs w:val="16"/>
              </w:rPr>
            </w:pPr>
          </w:p>
        </w:tc>
      </w:tr>
      <w:tr w:rsidR="00DF6499" w14:paraId="6216A3A9" w14:textId="77777777" w:rsidTr="006F581C">
        <w:trPr>
          <w:trHeight w:val="31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4451626A" w14:textId="77777777" w:rsidR="00DF6499" w:rsidRDefault="00DF6499" w:rsidP="006F581C">
            <w:pPr>
              <w:tabs>
                <w:tab w:val="left" w:pos="620"/>
              </w:tabs>
              <w:ind w:left="624"/>
              <w:jc w:val="center"/>
              <w:rPr>
                <w:sz w:val="16"/>
                <w:szCs w:val="16"/>
              </w:rPr>
            </w:pPr>
            <w:proofErr w:type="spellStart"/>
            <w:r>
              <w:rPr>
                <w:sz w:val="16"/>
                <w:szCs w:val="16"/>
              </w:rPr>
              <w:t>IntroLab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013955FA" w14:textId="77777777" w:rsidR="00DF6499" w:rsidRDefault="00DF6499" w:rsidP="006F581C">
            <w:pPr>
              <w:tabs>
                <w:tab w:val="left" w:pos="620"/>
              </w:tabs>
              <w:ind w:left="624"/>
              <w:rPr>
                <w:sz w:val="16"/>
                <w:szCs w:val="16"/>
              </w:rPr>
            </w:pPr>
            <w:r>
              <w:rPr>
                <w:i/>
                <w:sz w:val="16"/>
                <w:szCs w:val="16"/>
              </w:rPr>
              <w:t>Finish the lab then do it again</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0FA406A7" w14:textId="77777777" w:rsidR="00DF6499" w:rsidRDefault="00DF6499" w:rsidP="006F581C">
            <w:pPr>
              <w:tabs>
                <w:tab w:val="left" w:pos="620"/>
              </w:tabs>
              <w:ind w:left="624"/>
              <w:jc w:val="right"/>
              <w:rPr>
                <w:sz w:val="16"/>
                <w:szCs w:val="16"/>
              </w:rPr>
            </w:pPr>
            <w:r>
              <w:rPr>
                <w:sz w:val="16"/>
                <w:szCs w:val="16"/>
              </w:rPr>
              <w:t>1</w:t>
            </w: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229FFC4D" w14:textId="77777777" w:rsidR="00DF6499" w:rsidRDefault="00DF6499" w:rsidP="006F581C">
            <w:pPr>
              <w:tabs>
                <w:tab w:val="left" w:pos="620"/>
              </w:tabs>
              <w:ind w:left="624"/>
              <w:rPr>
                <w:sz w:val="16"/>
                <w:szCs w:val="16"/>
              </w:rPr>
            </w:pP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6E9EEDD3" w14:textId="77777777" w:rsidR="00DF6499" w:rsidRDefault="00DF6499" w:rsidP="006F581C">
            <w:pPr>
              <w:tabs>
                <w:tab w:val="left" w:pos="620"/>
              </w:tabs>
              <w:ind w:left="624"/>
              <w:rPr>
                <w:sz w:val="16"/>
                <w:szCs w:val="16"/>
              </w:rPr>
            </w:pPr>
          </w:p>
        </w:tc>
      </w:tr>
      <w:tr w:rsidR="00DF6499" w14:paraId="3E552E5A" w14:textId="77777777" w:rsidTr="006F581C">
        <w:trPr>
          <w:trHeight w:val="31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19917120" w14:textId="77777777" w:rsidR="00DF6499" w:rsidRDefault="00DF6499" w:rsidP="006F581C">
            <w:pPr>
              <w:tabs>
                <w:tab w:val="left" w:pos="620"/>
              </w:tabs>
              <w:ind w:left="624"/>
              <w:jc w:val="center"/>
              <w:rPr>
                <w:sz w:val="16"/>
                <w:szCs w:val="16"/>
              </w:rPr>
            </w:pPr>
            <w:proofErr w:type="spellStart"/>
            <w:r>
              <w:rPr>
                <w:sz w:val="16"/>
                <w:szCs w:val="16"/>
              </w:rPr>
              <w:t>IntroLab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7BAD8D39" w14:textId="77777777" w:rsidR="00DF6499" w:rsidRDefault="00DF6499" w:rsidP="006F581C">
            <w:pPr>
              <w:tabs>
                <w:tab w:val="left" w:pos="620"/>
              </w:tabs>
              <w:ind w:left="624"/>
              <w:rPr>
                <w:sz w:val="16"/>
                <w:szCs w:val="16"/>
              </w:rPr>
            </w:pPr>
            <w:r>
              <w:rPr>
                <w:i/>
                <w:sz w:val="16"/>
                <w:szCs w:val="16"/>
              </w:rPr>
              <w:t>Importance of practice trials</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4C0FB12D" w14:textId="77777777" w:rsidR="00DF6499" w:rsidRDefault="00DF6499" w:rsidP="006F581C">
            <w:pPr>
              <w:tabs>
                <w:tab w:val="left" w:pos="620"/>
              </w:tabs>
              <w:ind w:left="624"/>
              <w:jc w:val="right"/>
              <w:rPr>
                <w:sz w:val="16"/>
                <w:szCs w:val="16"/>
              </w:rPr>
            </w:pPr>
            <w:r>
              <w:rPr>
                <w:sz w:val="16"/>
                <w:szCs w:val="16"/>
              </w:rPr>
              <w:t>1</w:t>
            </w: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110CF3BA" w14:textId="77777777" w:rsidR="00DF6499" w:rsidRDefault="00DF6499" w:rsidP="006F581C">
            <w:pPr>
              <w:tabs>
                <w:tab w:val="left" w:pos="620"/>
              </w:tabs>
              <w:ind w:left="624"/>
              <w:rPr>
                <w:sz w:val="16"/>
                <w:szCs w:val="16"/>
              </w:rPr>
            </w:pP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38EEDB05" w14:textId="77777777" w:rsidR="00DF6499" w:rsidRDefault="00DF6499" w:rsidP="006F581C">
            <w:pPr>
              <w:tabs>
                <w:tab w:val="left" w:pos="620"/>
              </w:tabs>
              <w:ind w:left="624"/>
              <w:rPr>
                <w:sz w:val="16"/>
                <w:szCs w:val="16"/>
              </w:rPr>
            </w:pPr>
          </w:p>
        </w:tc>
      </w:tr>
      <w:tr w:rsidR="00DF6499" w14:paraId="7CA06C42" w14:textId="77777777" w:rsidTr="006F581C">
        <w:trPr>
          <w:trHeight w:val="31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64DFFCDF" w14:textId="77777777" w:rsidR="00DF6499" w:rsidRDefault="00DF6499" w:rsidP="006F581C">
            <w:pPr>
              <w:tabs>
                <w:tab w:val="left" w:pos="620"/>
              </w:tabs>
              <w:ind w:left="624"/>
              <w:jc w:val="center"/>
              <w:rPr>
                <w:sz w:val="16"/>
                <w:szCs w:val="16"/>
              </w:rPr>
            </w:pPr>
            <w:proofErr w:type="spellStart"/>
            <w:r>
              <w:rPr>
                <w:sz w:val="16"/>
                <w:szCs w:val="16"/>
              </w:rPr>
              <w:t>IntroLab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7FF4F078" w14:textId="77777777" w:rsidR="00DF6499" w:rsidRDefault="00DF6499" w:rsidP="006F581C">
            <w:pPr>
              <w:tabs>
                <w:tab w:val="left" w:pos="620"/>
              </w:tabs>
              <w:ind w:left="624"/>
              <w:rPr>
                <w:sz w:val="16"/>
                <w:szCs w:val="16"/>
              </w:rPr>
            </w:pPr>
            <w:r>
              <w:rPr>
                <w:i/>
                <w:sz w:val="16"/>
                <w:szCs w:val="16"/>
              </w:rPr>
              <w:t>Importance of repeating experiments</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72BA164A" w14:textId="77777777" w:rsidR="00DF6499" w:rsidRDefault="00DF6499" w:rsidP="006F581C">
            <w:pPr>
              <w:tabs>
                <w:tab w:val="left" w:pos="620"/>
              </w:tabs>
              <w:ind w:left="624"/>
              <w:rPr>
                <w:sz w:val="16"/>
                <w:szCs w:val="16"/>
              </w:rPr>
            </w:pP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67F607E5" w14:textId="77777777" w:rsidR="00DF6499" w:rsidRDefault="00DF6499" w:rsidP="006F581C">
            <w:pPr>
              <w:tabs>
                <w:tab w:val="left" w:pos="620"/>
              </w:tabs>
              <w:ind w:left="624"/>
              <w:rPr>
                <w:sz w:val="16"/>
                <w:szCs w:val="16"/>
              </w:rPr>
            </w:pP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6499D580" w14:textId="77777777" w:rsidR="00DF6499" w:rsidRDefault="00DF6499" w:rsidP="006F581C">
            <w:pPr>
              <w:tabs>
                <w:tab w:val="left" w:pos="620"/>
              </w:tabs>
              <w:ind w:left="624"/>
              <w:rPr>
                <w:sz w:val="16"/>
                <w:szCs w:val="16"/>
              </w:rPr>
            </w:pPr>
          </w:p>
        </w:tc>
      </w:tr>
      <w:tr w:rsidR="00DF6499" w14:paraId="0213FF02" w14:textId="77777777" w:rsidTr="006F581C">
        <w:trPr>
          <w:trHeight w:val="31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31661B3C" w14:textId="77777777" w:rsidR="00DF6499" w:rsidRDefault="00DF6499" w:rsidP="006F581C">
            <w:pPr>
              <w:tabs>
                <w:tab w:val="left" w:pos="620"/>
              </w:tabs>
              <w:ind w:left="624"/>
              <w:jc w:val="center"/>
              <w:rPr>
                <w:sz w:val="16"/>
                <w:szCs w:val="16"/>
              </w:rPr>
            </w:pPr>
            <w:proofErr w:type="spellStart"/>
            <w:r>
              <w:rPr>
                <w:sz w:val="16"/>
                <w:szCs w:val="16"/>
              </w:rPr>
              <w:t>IntroLab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352F9EFF" w14:textId="77777777" w:rsidR="00DF6499" w:rsidRDefault="00DF6499" w:rsidP="006F581C">
            <w:pPr>
              <w:tabs>
                <w:tab w:val="left" w:pos="620"/>
              </w:tabs>
              <w:ind w:left="624"/>
              <w:rPr>
                <w:sz w:val="16"/>
                <w:szCs w:val="16"/>
              </w:rPr>
            </w:pPr>
            <w:r>
              <w:rPr>
                <w:i/>
                <w:sz w:val="16"/>
                <w:szCs w:val="16"/>
              </w:rPr>
              <w:t>Labs [need] multiple experiments</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7EF35A13" w14:textId="77777777" w:rsidR="00DF6499" w:rsidRDefault="00DF6499" w:rsidP="006F581C">
            <w:pPr>
              <w:tabs>
                <w:tab w:val="left" w:pos="620"/>
              </w:tabs>
              <w:ind w:left="624"/>
              <w:jc w:val="right"/>
              <w:rPr>
                <w:sz w:val="16"/>
                <w:szCs w:val="16"/>
              </w:rPr>
            </w:pPr>
            <w:r>
              <w:rPr>
                <w:sz w:val="16"/>
                <w:szCs w:val="16"/>
              </w:rPr>
              <w:t>1</w:t>
            </w: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58D38901" w14:textId="77777777" w:rsidR="00DF6499" w:rsidRDefault="00DF6499" w:rsidP="006F581C">
            <w:pPr>
              <w:tabs>
                <w:tab w:val="left" w:pos="620"/>
              </w:tabs>
              <w:ind w:left="624"/>
              <w:rPr>
                <w:sz w:val="16"/>
                <w:szCs w:val="16"/>
              </w:rPr>
            </w:pP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463BE02D" w14:textId="77777777" w:rsidR="00DF6499" w:rsidRDefault="00DF6499" w:rsidP="006F581C">
            <w:pPr>
              <w:tabs>
                <w:tab w:val="left" w:pos="620"/>
              </w:tabs>
              <w:ind w:left="624"/>
              <w:rPr>
                <w:sz w:val="16"/>
                <w:szCs w:val="16"/>
              </w:rPr>
            </w:pPr>
          </w:p>
        </w:tc>
      </w:tr>
      <w:tr w:rsidR="00DF6499" w14:paraId="7F44A11B" w14:textId="77777777" w:rsidTr="006F581C">
        <w:trPr>
          <w:trHeight w:val="31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542AAF57" w14:textId="77777777" w:rsidR="00DF6499" w:rsidRDefault="00DF6499" w:rsidP="006F581C">
            <w:pPr>
              <w:tabs>
                <w:tab w:val="left" w:pos="620"/>
              </w:tabs>
              <w:ind w:left="624"/>
              <w:jc w:val="center"/>
              <w:rPr>
                <w:sz w:val="16"/>
                <w:szCs w:val="16"/>
              </w:rPr>
            </w:pPr>
            <w:proofErr w:type="spellStart"/>
            <w:r>
              <w:rPr>
                <w:sz w:val="16"/>
                <w:szCs w:val="16"/>
              </w:rPr>
              <w:t>IntroLab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04957E9E" w14:textId="77777777" w:rsidR="00DF6499" w:rsidRDefault="00DF6499" w:rsidP="006F581C">
            <w:pPr>
              <w:tabs>
                <w:tab w:val="left" w:pos="620"/>
              </w:tabs>
              <w:ind w:left="624"/>
              <w:rPr>
                <w:sz w:val="16"/>
                <w:szCs w:val="16"/>
              </w:rPr>
            </w:pPr>
            <w:r>
              <w:rPr>
                <w:i/>
                <w:sz w:val="16"/>
                <w:szCs w:val="16"/>
              </w:rPr>
              <w:t>Many different experiments must be run</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76272DFD" w14:textId="77777777" w:rsidR="00DF6499" w:rsidRDefault="00DF6499" w:rsidP="006F581C">
            <w:pPr>
              <w:tabs>
                <w:tab w:val="left" w:pos="620"/>
              </w:tabs>
              <w:ind w:left="624"/>
              <w:rPr>
                <w:sz w:val="16"/>
                <w:szCs w:val="16"/>
              </w:rPr>
            </w:pP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581C44C2" w14:textId="77777777" w:rsidR="00DF6499" w:rsidRDefault="00DF6499" w:rsidP="006F581C">
            <w:pPr>
              <w:tabs>
                <w:tab w:val="left" w:pos="620"/>
              </w:tabs>
              <w:ind w:left="624"/>
              <w:jc w:val="right"/>
              <w:rPr>
                <w:sz w:val="16"/>
                <w:szCs w:val="16"/>
              </w:rPr>
            </w:pPr>
            <w:r>
              <w:rPr>
                <w:sz w:val="16"/>
                <w:szCs w:val="16"/>
              </w:rPr>
              <w:t>1</w:t>
            </w: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4F86BE70" w14:textId="77777777" w:rsidR="00DF6499" w:rsidRDefault="00DF6499" w:rsidP="006F581C">
            <w:pPr>
              <w:tabs>
                <w:tab w:val="left" w:pos="620"/>
              </w:tabs>
              <w:ind w:left="624"/>
              <w:rPr>
                <w:sz w:val="16"/>
                <w:szCs w:val="16"/>
              </w:rPr>
            </w:pPr>
          </w:p>
        </w:tc>
      </w:tr>
      <w:tr w:rsidR="00DF6499" w14:paraId="72359560" w14:textId="77777777" w:rsidTr="006F581C">
        <w:trPr>
          <w:trHeight w:val="31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06E58186" w14:textId="77777777" w:rsidR="00DF6499" w:rsidRDefault="00DF6499" w:rsidP="006F581C">
            <w:pPr>
              <w:tabs>
                <w:tab w:val="left" w:pos="620"/>
              </w:tabs>
              <w:ind w:left="624"/>
              <w:jc w:val="center"/>
              <w:rPr>
                <w:sz w:val="16"/>
                <w:szCs w:val="16"/>
              </w:rPr>
            </w:pPr>
            <w:proofErr w:type="spellStart"/>
            <w:r>
              <w:rPr>
                <w:sz w:val="16"/>
                <w:szCs w:val="16"/>
              </w:rPr>
              <w:t>IntroLab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2DA696C5" w14:textId="77777777" w:rsidR="00DF6499" w:rsidRDefault="00DF6499" w:rsidP="006F581C">
            <w:pPr>
              <w:tabs>
                <w:tab w:val="left" w:pos="620"/>
              </w:tabs>
              <w:ind w:left="624"/>
              <w:rPr>
                <w:sz w:val="16"/>
                <w:szCs w:val="16"/>
              </w:rPr>
            </w:pPr>
            <w:r>
              <w:rPr>
                <w:i/>
                <w:sz w:val="16"/>
                <w:szCs w:val="16"/>
              </w:rPr>
              <w:t xml:space="preserve">Multiple runs of an experiment </w:t>
            </w:r>
            <w:proofErr w:type="gramStart"/>
            <w:r>
              <w:rPr>
                <w:i/>
                <w:sz w:val="16"/>
                <w:szCs w:val="16"/>
              </w:rPr>
              <w:t>is</w:t>
            </w:r>
            <w:proofErr w:type="gramEnd"/>
            <w:r>
              <w:rPr>
                <w:i/>
                <w:sz w:val="16"/>
                <w:szCs w:val="16"/>
              </w:rPr>
              <w:t xml:space="preserve"> best</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6AF2DA08" w14:textId="77777777" w:rsidR="00DF6499" w:rsidRDefault="00DF6499" w:rsidP="006F581C">
            <w:pPr>
              <w:tabs>
                <w:tab w:val="left" w:pos="620"/>
              </w:tabs>
              <w:ind w:left="624"/>
              <w:jc w:val="right"/>
              <w:rPr>
                <w:sz w:val="16"/>
                <w:szCs w:val="16"/>
              </w:rPr>
            </w:pPr>
            <w:r>
              <w:rPr>
                <w:sz w:val="16"/>
                <w:szCs w:val="16"/>
              </w:rPr>
              <w:t>1</w:t>
            </w: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01A35647" w14:textId="77777777" w:rsidR="00DF6499" w:rsidRDefault="00DF6499" w:rsidP="006F581C">
            <w:pPr>
              <w:tabs>
                <w:tab w:val="left" w:pos="620"/>
              </w:tabs>
              <w:ind w:left="624"/>
              <w:rPr>
                <w:sz w:val="16"/>
                <w:szCs w:val="16"/>
              </w:rPr>
            </w:pP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72318E86" w14:textId="77777777" w:rsidR="00DF6499" w:rsidRDefault="00DF6499" w:rsidP="006F581C">
            <w:pPr>
              <w:tabs>
                <w:tab w:val="left" w:pos="620"/>
              </w:tabs>
              <w:ind w:left="624"/>
              <w:rPr>
                <w:sz w:val="16"/>
                <w:szCs w:val="16"/>
              </w:rPr>
            </w:pPr>
          </w:p>
        </w:tc>
      </w:tr>
      <w:tr w:rsidR="00DF6499" w14:paraId="65340318" w14:textId="77777777" w:rsidTr="006F581C">
        <w:trPr>
          <w:trHeight w:val="31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0CB0826F" w14:textId="77777777" w:rsidR="00DF6499" w:rsidRDefault="00DF6499" w:rsidP="006F581C">
            <w:pPr>
              <w:tabs>
                <w:tab w:val="left" w:pos="620"/>
              </w:tabs>
              <w:ind w:left="624"/>
              <w:jc w:val="center"/>
              <w:rPr>
                <w:sz w:val="16"/>
                <w:szCs w:val="16"/>
              </w:rPr>
            </w:pPr>
            <w:proofErr w:type="spellStart"/>
            <w:r>
              <w:rPr>
                <w:sz w:val="16"/>
                <w:szCs w:val="16"/>
              </w:rPr>
              <w:t>IntroLab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6A8887DB" w14:textId="77777777" w:rsidR="00DF6499" w:rsidRDefault="00DF6499" w:rsidP="006F581C">
            <w:pPr>
              <w:tabs>
                <w:tab w:val="left" w:pos="620"/>
              </w:tabs>
              <w:ind w:left="624"/>
              <w:rPr>
                <w:sz w:val="16"/>
                <w:szCs w:val="16"/>
              </w:rPr>
            </w:pPr>
            <w:r>
              <w:rPr>
                <w:i/>
                <w:sz w:val="16"/>
                <w:szCs w:val="16"/>
              </w:rPr>
              <w:t>Multiple trials</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12D0CADB" w14:textId="77777777" w:rsidR="00DF6499" w:rsidRDefault="00DF6499" w:rsidP="006F581C">
            <w:pPr>
              <w:tabs>
                <w:tab w:val="left" w:pos="620"/>
              </w:tabs>
              <w:ind w:left="624"/>
              <w:rPr>
                <w:sz w:val="16"/>
                <w:szCs w:val="16"/>
              </w:rPr>
            </w:pP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6F02F56B" w14:textId="77777777" w:rsidR="00DF6499" w:rsidRDefault="00DF6499" w:rsidP="006F581C">
            <w:pPr>
              <w:tabs>
                <w:tab w:val="left" w:pos="620"/>
              </w:tabs>
              <w:ind w:left="624"/>
              <w:rPr>
                <w:sz w:val="16"/>
                <w:szCs w:val="16"/>
              </w:rPr>
            </w:pP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5F8DFD1C" w14:textId="77777777" w:rsidR="00DF6499" w:rsidRDefault="00DF6499" w:rsidP="006F581C">
            <w:pPr>
              <w:tabs>
                <w:tab w:val="left" w:pos="620"/>
              </w:tabs>
              <w:ind w:left="624"/>
              <w:rPr>
                <w:sz w:val="16"/>
                <w:szCs w:val="16"/>
              </w:rPr>
            </w:pPr>
          </w:p>
        </w:tc>
      </w:tr>
      <w:tr w:rsidR="00DF6499" w14:paraId="56C482BA" w14:textId="77777777" w:rsidTr="006F581C">
        <w:trPr>
          <w:trHeight w:val="31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1767AD74" w14:textId="77777777" w:rsidR="00DF6499" w:rsidRDefault="00DF6499" w:rsidP="006F581C">
            <w:pPr>
              <w:tabs>
                <w:tab w:val="left" w:pos="620"/>
              </w:tabs>
              <w:ind w:left="624"/>
              <w:jc w:val="center"/>
              <w:rPr>
                <w:sz w:val="16"/>
                <w:szCs w:val="16"/>
              </w:rPr>
            </w:pPr>
            <w:proofErr w:type="spellStart"/>
            <w:r>
              <w:rPr>
                <w:sz w:val="16"/>
                <w:szCs w:val="16"/>
              </w:rPr>
              <w:t>IntroLab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7F75E6AC" w14:textId="77777777" w:rsidR="00DF6499" w:rsidRDefault="00DF6499" w:rsidP="006F581C">
            <w:pPr>
              <w:tabs>
                <w:tab w:val="left" w:pos="620"/>
              </w:tabs>
              <w:ind w:left="624"/>
              <w:rPr>
                <w:sz w:val="16"/>
                <w:szCs w:val="16"/>
              </w:rPr>
            </w:pPr>
            <w:r>
              <w:rPr>
                <w:i/>
                <w:sz w:val="16"/>
                <w:szCs w:val="16"/>
              </w:rPr>
              <w:t>Research requires multiple trials</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691F42C7" w14:textId="77777777" w:rsidR="00DF6499" w:rsidRDefault="00DF6499" w:rsidP="006F581C">
            <w:pPr>
              <w:tabs>
                <w:tab w:val="left" w:pos="620"/>
              </w:tabs>
              <w:ind w:left="624"/>
              <w:jc w:val="right"/>
              <w:rPr>
                <w:sz w:val="16"/>
                <w:szCs w:val="16"/>
              </w:rPr>
            </w:pPr>
            <w:r>
              <w:rPr>
                <w:sz w:val="16"/>
                <w:szCs w:val="16"/>
              </w:rPr>
              <w:t>1</w:t>
            </w: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6F51B484" w14:textId="77777777" w:rsidR="00DF6499" w:rsidRDefault="00DF6499" w:rsidP="006F581C">
            <w:pPr>
              <w:tabs>
                <w:tab w:val="left" w:pos="620"/>
              </w:tabs>
              <w:ind w:left="624"/>
              <w:rPr>
                <w:sz w:val="16"/>
                <w:szCs w:val="16"/>
              </w:rPr>
            </w:pP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2C871F32" w14:textId="77777777" w:rsidR="00DF6499" w:rsidRDefault="00DF6499" w:rsidP="006F581C">
            <w:pPr>
              <w:tabs>
                <w:tab w:val="left" w:pos="620"/>
              </w:tabs>
              <w:ind w:left="624"/>
              <w:rPr>
                <w:sz w:val="16"/>
                <w:szCs w:val="16"/>
              </w:rPr>
            </w:pPr>
          </w:p>
        </w:tc>
      </w:tr>
      <w:tr w:rsidR="00DF6499" w14:paraId="7038C94C" w14:textId="77777777" w:rsidTr="006F581C">
        <w:trPr>
          <w:trHeight w:val="31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4BD7F0F0" w14:textId="77777777" w:rsidR="00DF6499" w:rsidRDefault="00DF6499" w:rsidP="006F581C">
            <w:pPr>
              <w:tabs>
                <w:tab w:val="left" w:pos="620"/>
              </w:tabs>
              <w:ind w:left="624"/>
              <w:jc w:val="center"/>
              <w:rPr>
                <w:sz w:val="16"/>
                <w:szCs w:val="16"/>
              </w:rPr>
            </w:pPr>
            <w:proofErr w:type="spellStart"/>
            <w:r>
              <w:rPr>
                <w:sz w:val="16"/>
                <w:szCs w:val="16"/>
              </w:rPr>
              <w:t>IntroLab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3642F916" w14:textId="77777777" w:rsidR="00DF6499" w:rsidRDefault="00DF6499" w:rsidP="006F581C">
            <w:pPr>
              <w:tabs>
                <w:tab w:val="left" w:pos="620"/>
              </w:tabs>
              <w:ind w:left="624"/>
              <w:rPr>
                <w:sz w:val="16"/>
                <w:szCs w:val="16"/>
              </w:rPr>
            </w:pPr>
            <w:r>
              <w:rPr>
                <w:i/>
                <w:sz w:val="16"/>
                <w:szCs w:val="16"/>
              </w:rPr>
              <w:t>Research should be reproduceable</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425A88EC" w14:textId="77777777" w:rsidR="00DF6499" w:rsidRDefault="00DF6499" w:rsidP="006F581C">
            <w:pPr>
              <w:tabs>
                <w:tab w:val="left" w:pos="620"/>
              </w:tabs>
              <w:ind w:left="624"/>
              <w:jc w:val="right"/>
              <w:rPr>
                <w:sz w:val="16"/>
                <w:szCs w:val="16"/>
              </w:rPr>
            </w:pPr>
            <w:r>
              <w:rPr>
                <w:sz w:val="16"/>
                <w:szCs w:val="16"/>
              </w:rPr>
              <w:t>1</w:t>
            </w: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2643ADF6" w14:textId="77777777" w:rsidR="00DF6499" w:rsidRDefault="00DF6499" w:rsidP="006F581C">
            <w:pPr>
              <w:tabs>
                <w:tab w:val="left" w:pos="620"/>
              </w:tabs>
              <w:ind w:left="624"/>
              <w:rPr>
                <w:sz w:val="16"/>
                <w:szCs w:val="16"/>
              </w:rPr>
            </w:pP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0D75833F" w14:textId="77777777" w:rsidR="00DF6499" w:rsidRDefault="00DF6499" w:rsidP="006F581C">
            <w:pPr>
              <w:tabs>
                <w:tab w:val="left" w:pos="620"/>
              </w:tabs>
              <w:ind w:left="624"/>
              <w:rPr>
                <w:sz w:val="16"/>
                <w:szCs w:val="16"/>
              </w:rPr>
            </w:pPr>
          </w:p>
        </w:tc>
      </w:tr>
      <w:tr w:rsidR="00DF6499" w14:paraId="19FD810F" w14:textId="77777777" w:rsidTr="006F581C">
        <w:trPr>
          <w:trHeight w:val="31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4D8F5867" w14:textId="77777777" w:rsidR="00DF6499" w:rsidRDefault="00DF6499" w:rsidP="006F581C">
            <w:pPr>
              <w:tabs>
                <w:tab w:val="left" w:pos="620"/>
              </w:tabs>
              <w:ind w:left="624"/>
              <w:jc w:val="center"/>
              <w:rPr>
                <w:sz w:val="16"/>
                <w:szCs w:val="16"/>
              </w:rPr>
            </w:pPr>
            <w:proofErr w:type="spellStart"/>
            <w:r>
              <w:rPr>
                <w:sz w:val="16"/>
                <w:szCs w:val="16"/>
              </w:rPr>
              <w:lastRenderedPageBreak/>
              <w:t>IntroLab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0F3F418F" w14:textId="77777777" w:rsidR="00DF6499" w:rsidRDefault="00DF6499" w:rsidP="006F581C">
            <w:pPr>
              <w:tabs>
                <w:tab w:val="left" w:pos="620"/>
              </w:tabs>
              <w:ind w:left="624"/>
              <w:rPr>
                <w:sz w:val="16"/>
                <w:szCs w:val="16"/>
              </w:rPr>
            </w:pPr>
            <w:r>
              <w:rPr>
                <w:i/>
                <w:sz w:val="16"/>
                <w:szCs w:val="16"/>
              </w:rPr>
              <w:t>Research should be…reproduceable</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08C2D223" w14:textId="77777777" w:rsidR="00DF6499" w:rsidRDefault="00DF6499" w:rsidP="006F581C">
            <w:pPr>
              <w:tabs>
                <w:tab w:val="left" w:pos="620"/>
              </w:tabs>
              <w:ind w:left="624"/>
              <w:rPr>
                <w:sz w:val="16"/>
                <w:szCs w:val="16"/>
              </w:rPr>
            </w:pP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35042B42" w14:textId="77777777" w:rsidR="00DF6499" w:rsidRDefault="00DF6499" w:rsidP="006F581C">
            <w:pPr>
              <w:tabs>
                <w:tab w:val="left" w:pos="620"/>
              </w:tabs>
              <w:ind w:left="624"/>
              <w:rPr>
                <w:sz w:val="16"/>
                <w:szCs w:val="16"/>
              </w:rPr>
            </w:pP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7BFC52B2" w14:textId="77777777" w:rsidR="00DF6499" w:rsidRDefault="00DF6499" w:rsidP="006F581C">
            <w:pPr>
              <w:tabs>
                <w:tab w:val="left" w:pos="620"/>
              </w:tabs>
              <w:ind w:left="624"/>
              <w:rPr>
                <w:sz w:val="16"/>
                <w:szCs w:val="16"/>
              </w:rPr>
            </w:pPr>
          </w:p>
        </w:tc>
      </w:tr>
      <w:tr w:rsidR="00DF6499" w14:paraId="6933A5AC" w14:textId="77777777" w:rsidTr="006F581C">
        <w:trPr>
          <w:trHeight w:val="31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2D4CE2CF" w14:textId="77777777" w:rsidR="00DF6499" w:rsidRDefault="00DF6499" w:rsidP="006F581C">
            <w:pPr>
              <w:tabs>
                <w:tab w:val="left" w:pos="620"/>
              </w:tabs>
              <w:ind w:left="624"/>
              <w:jc w:val="center"/>
              <w:rPr>
                <w:sz w:val="16"/>
                <w:szCs w:val="16"/>
              </w:rPr>
            </w:pPr>
            <w:proofErr w:type="spellStart"/>
            <w:r>
              <w:rPr>
                <w:sz w:val="16"/>
                <w:szCs w:val="16"/>
              </w:rPr>
              <w:t>IntroLab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79A5E82D" w14:textId="77777777" w:rsidR="00DF6499" w:rsidRDefault="00DF6499" w:rsidP="006F581C">
            <w:pPr>
              <w:tabs>
                <w:tab w:val="left" w:pos="620"/>
              </w:tabs>
              <w:ind w:left="624"/>
              <w:rPr>
                <w:sz w:val="16"/>
                <w:szCs w:val="16"/>
              </w:rPr>
            </w:pPr>
            <w:r>
              <w:rPr>
                <w:i/>
                <w:sz w:val="16"/>
                <w:szCs w:val="16"/>
              </w:rPr>
              <w:t>Running many trials</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6CC90367" w14:textId="77777777" w:rsidR="00DF6499" w:rsidRDefault="00DF6499" w:rsidP="006F581C">
            <w:pPr>
              <w:tabs>
                <w:tab w:val="left" w:pos="620"/>
              </w:tabs>
              <w:ind w:left="624"/>
              <w:rPr>
                <w:sz w:val="16"/>
                <w:szCs w:val="16"/>
              </w:rPr>
            </w:pP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76946666" w14:textId="77777777" w:rsidR="00DF6499" w:rsidRDefault="00DF6499" w:rsidP="006F581C">
            <w:pPr>
              <w:tabs>
                <w:tab w:val="left" w:pos="620"/>
              </w:tabs>
              <w:ind w:left="624"/>
              <w:rPr>
                <w:sz w:val="16"/>
                <w:szCs w:val="16"/>
              </w:rPr>
            </w:pP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36294B1F" w14:textId="77777777" w:rsidR="00DF6499" w:rsidRDefault="00DF6499" w:rsidP="006F581C">
            <w:pPr>
              <w:tabs>
                <w:tab w:val="left" w:pos="620"/>
              </w:tabs>
              <w:ind w:left="624"/>
              <w:rPr>
                <w:sz w:val="16"/>
                <w:szCs w:val="16"/>
              </w:rPr>
            </w:pPr>
          </w:p>
        </w:tc>
      </w:tr>
      <w:tr w:rsidR="00DF6499" w14:paraId="3EB756A3" w14:textId="77777777" w:rsidTr="006F581C">
        <w:trPr>
          <w:trHeight w:val="31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7D67A746" w14:textId="77777777" w:rsidR="00DF6499" w:rsidRDefault="00DF6499" w:rsidP="006F581C">
            <w:pPr>
              <w:tabs>
                <w:tab w:val="left" w:pos="620"/>
              </w:tabs>
              <w:ind w:left="624"/>
              <w:jc w:val="center"/>
              <w:rPr>
                <w:sz w:val="16"/>
                <w:szCs w:val="16"/>
              </w:rPr>
            </w:pPr>
            <w:proofErr w:type="spellStart"/>
            <w:r>
              <w:rPr>
                <w:sz w:val="16"/>
                <w:szCs w:val="16"/>
              </w:rPr>
              <w:t>IntroLab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0C8928EF" w14:textId="77777777" w:rsidR="00DF6499" w:rsidRDefault="00DF6499" w:rsidP="006F581C">
            <w:pPr>
              <w:tabs>
                <w:tab w:val="left" w:pos="620"/>
              </w:tabs>
              <w:ind w:left="624"/>
              <w:rPr>
                <w:sz w:val="16"/>
                <w:szCs w:val="16"/>
              </w:rPr>
            </w:pPr>
            <w:r>
              <w:rPr>
                <w:i/>
                <w:sz w:val="16"/>
                <w:szCs w:val="16"/>
              </w:rPr>
              <w:t>Supported data requires numerous tests</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04F42016" w14:textId="77777777" w:rsidR="00DF6499" w:rsidRDefault="00DF6499" w:rsidP="006F581C">
            <w:pPr>
              <w:tabs>
                <w:tab w:val="left" w:pos="620"/>
              </w:tabs>
              <w:ind w:left="624"/>
              <w:jc w:val="right"/>
              <w:rPr>
                <w:sz w:val="16"/>
                <w:szCs w:val="16"/>
              </w:rPr>
            </w:pPr>
            <w:r>
              <w:rPr>
                <w:sz w:val="16"/>
                <w:szCs w:val="16"/>
              </w:rPr>
              <w:t>1</w:t>
            </w: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247F9581" w14:textId="77777777" w:rsidR="00DF6499" w:rsidRDefault="00DF6499" w:rsidP="006F581C">
            <w:pPr>
              <w:tabs>
                <w:tab w:val="left" w:pos="620"/>
              </w:tabs>
              <w:ind w:left="624"/>
              <w:rPr>
                <w:sz w:val="16"/>
                <w:szCs w:val="16"/>
              </w:rPr>
            </w:pP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4D974177" w14:textId="77777777" w:rsidR="00DF6499" w:rsidRDefault="00DF6499" w:rsidP="006F581C">
            <w:pPr>
              <w:tabs>
                <w:tab w:val="left" w:pos="620"/>
              </w:tabs>
              <w:ind w:left="624"/>
              <w:rPr>
                <w:sz w:val="16"/>
                <w:szCs w:val="16"/>
              </w:rPr>
            </w:pPr>
          </w:p>
        </w:tc>
      </w:tr>
      <w:tr w:rsidR="00DF6499" w14:paraId="614FEBDB" w14:textId="77777777" w:rsidTr="006F581C">
        <w:trPr>
          <w:trHeight w:val="31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1A836DFB" w14:textId="77777777" w:rsidR="00DF6499" w:rsidRDefault="00DF6499" w:rsidP="006F581C">
            <w:pPr>
              <w:tabs>
                <w:tab w:val="left" w:pos="620"/>
              </w:tabs>
              <w:ind w:left="624"/>
              <w:jc w:val="center"/>
              <w:rPr>
                <w:sz w:val="16"/>
                <w:szCs w:val="16"/>
              </w:rPr>
            </w:pPr>
            <w:proofErr w:type="spellStart"/>
            <w:r>
              <w:rPr>
                <w:sz w:val="16"/>
                <w:szCs w:val="16"/>
              </w:rPr>
              <w:t>IntroLab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3F1EE397" w14:textId="77777777" w:rsidR="00DF6499" w:rsidRDefault="00DF6499" w:rsidP="006F581C">
            <w:pPr>
              <w:tabs>
                <w:tab w:val="left" w:pos="620"/>
              </w:tabs>
              <w:ind w:left="624"/>
              <w:rPr>
                <w:sz w:val="16"/>
                <w:szCs w:val="16"/>
              </w:rPr>
            </w:pPr>
            <w:r>
              <w:rPr>
                <w:i/>
                <w:sz w:val="16"/>
                <w:szCs w:val="16"/>
              </w:rPr>
              <w:t>Supposed to be reproduceable</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1F0DF48B" w14:textId="77777777" w:rsidR="00DF6499" w:rsidRDefault="00DF6499" w:rsidP="006F581C">
            <w:pPr>
              <w:tabs>
                <w:tab w:val="left" w:pos="620"/>
              </w:tabs>
              <w:ind w:left="624"/>
              <w:jc w:val="right"/>
              <w:rPr>
                <w:sz w:val="16"/>
                <w:szCs w:val="16"/>
              </w:rPr>
            </w:pPr>
            <w:r>
              <w:rPr>
                <w:sz w:val="16"/>
                <w:szCs w:val="16"/>
              </w:rPr>
              <w:t>1</w:t>
            </w: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756B466B" w14:textId="77777777" w:rsidR="00DF6499" w:rsidRDefault="00DF6499" w:rsidP="006F581C">
            <w:pPr>
              <w:tabs>
                <w:tab w:val="left" w:pos="620"/>
              </w:tabs>
              <w:ind w:left="624"/>
              <w:rPr>
                <w:sz w:val="16"/>
                <w:szCs w:val="16"/>
              </w:rPr>
            </w:pP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2F79737A" w14:textId="77777777" w:rsidR="00DF6499" w:rsidRDefault="00DF6499" w:rsidP="006F581C">
            <w:pPr>
              <w:tabs>
                <w:tab w:val="left" w:pos="620"/>
              </w:tabs>
              <w:ind w:left="624"/>
              <w:rPr>
                <w:sz w:val="16"/>
                <w:szCs w:val="16"/>
              </w:rPr>
            </w:pPr>
          </w:p>
        </w:tc>
      </w:tr>
      <w:tr w:rsidR="00DF6499" w14:paraId="3901EF06" w14:textId="77777777" w:rsidTr="006F581C">
        <w:trPr>
          <w:trHeight w:val="31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521816E9" w14:textId="77777777" w:rsidR="00DF6499" w:rsidRDefault="00DF6499" w:rsidP="006F581C">
            <w:pPr>
              <w:tabs>
                <w:tab w:val="left" w:pos="620"/>
              </w:tabs>
              <w:ind w:left="624"/>
              <w:jc w:val="center"/>
              <w:rPr>
                <w:sz w:val="16"/>
                <w:szCs w:val="16"/>
              </w:rPr>
            </w:pPr>
            <w:proofErr w:type="spellStart"/>
            <w:r>
              <w:rPr>
                <w:sz w:val="16"/>
                <w:szCs w:val="16"/>
              </w:rPr>
              <w:t>IntroLab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0133C722" w14:textId="77777777" w:rsidR="00DF6499" w:rsidRDefault="00DF6499" w:rsidP="006F581C">
            <w:pPr>
              <w:tabs>
                <w:tab w:val="left" w:pos="620"/>
              </w:tabs>
              <w:ind w:left="624"/>
              <w:rPr>
                <w:sz w:val="16"/>
                <w:szCs w:val="16"/>
              </w:rPr>
            </w:pPr>
            <w:r>
              <w:rPr>
                <w:i/>
                <w:sz w:val="16"/>
                <w:szCs w:val="16"/>
              </w:rPr>
              <w:t>Trial and error…redoing trials</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3A6B18B4" w14:textId="77777777" w:rsidR="00DF6499" w:rsidRDefault="00DF6499" w:rsidP="006F581C">
            <w:pPr>
              <w:tabs>
                <w:tab w:val="left" w:pos="620"/>
              </w:tabs>
              <w:ind w:left="624"/>
              <w:rPr>
                <w:sz w:val="16"/>
                <w:szCs w:val="16"/>
              </w:rPr>
            </w:pP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399F7175" w14:textId="77777777" w:rsidR="00DF6499" w:rsidRDefault="00DF6499" w:rsidP="006F581C">
            <w:pPr>
              <w:tabs>
                <w:tab w:val="left" w:pos="620"/>
              </w:tabs>
              <w:ind w:left="624"/>
              <w:jc w:val="right"/>
              <w:rPr>
                <w:sz w:val="16"/>
                <w:szCs w:val="16"/>
              </w:rPr>
            </w:pPr>
            <w:r>
              <w:rPr>
                <w:sz w:val="16"/>
                <w:szCs w:val="16"/>
              </w:rPr>
              <w:t>1</w:t>
            </w: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34D0600F" w14:textId="77777777" w:rsidR="00DF6499" w:rsidRDefault="00DF6499" w:rsidP="006F581C">
            <w:pPr>
              <w:tabs>
                <w:tab w:val="left" w:pos="620"/>
              </w:tabs>
              <w:ind w:left="624"/>
              <w:rPr>
                <w:sz w:val="16"/>
                <w:szCs w:val="16"/>
              </w:rPr>
            </w:pPr>
          </w:p>
        </w:tc>
      </w:tr>
      <w:tr w:rsidR="00DF6499" w14:paraId="632E1533" w14:textId="77777777" w:rsidTr="006F581C">
        <w:trPr>
          <w:trHeight w:val="52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1A3B8F46" w14:textId="77777777" w:rsidR="00DF6499" w:rsidRDefault="00DF6499" w:rsidP="006F581C">
            <w:pPr>
              <w:tabs>
                <w:tab w:val="left" w:pos="620"/>
              </w:tabs>
              <w:ind w:left="624"/>
              <w:jc w:val="center"/>
              <w:rPr>
                <w:sz w:val="16"/>
                <w:szCs w:val="16"/>
              </w:rPr>
            </w:pPr>
            <w:proofErr w:type="spellStart"/>
            <w:r>
              <w:rPr>
                <w:sz w:val="16"/>
                <w:szCs w:val="16"/>
              </w:rPr>
              <w:t>MidLab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79F43EF4" w14:textId="77777777" w:rsidR="00DF6499" w:rsidRDefault="00DF6499" w:rsidP="006F581C">
            <w:pPr>
              <w:tabs>
                <w:tab w:val="left" w:pos="620"/>
              </w:tabs>
              <w:ind w:left="624"/>
              <w:rPr>
                <w:sz w:val="16"/>
                <w:szCs w:val="16"/>
              </w:rPr>
            </w:pPr>
            <w:r>
              <w:rPr>
                <w:i/>
                <w:sz w:val="16"/>
                <w:szCs w:val="16"/>
              </w:rPr>
              <w:t>[The lecture] just reiterates what our lab notebook says...lecture is kind of arbitrary…</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2A1FFE45" w14:textId="77777777" w:rsidR="00DF6499" w:rsidRDefault="00DF6499" w:rsidP="006F581C">
            <w:pPr>
              <w:tabs>
                <w:tab w:val="left" w:pos="620"/>
              </w:tabs>
              <w:ind w:left="624"/>
              <w:rPr>
                <w:sz w:val="16"/>
                <w:szCs w:val="16"/>
              </w:rPr>
            </w:pP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286A58A3" w14:textId="77777777" w:rsidR="00DF6499" w:rsidRDefault="00DF6499" w:rsidP="006F581C">
            <w:pPr>
              <w:tabs>
                <w:tab w:val="left" w:pos="620"/>
              </w:tabs>
              <w:ind w:left="624"/>
              <w:rPr>
                <w:sz w:val="16"/>
                <w:szCs w:val="16"/>
              </w:rPr>
            </w:pP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12D72834" w14:textId="77777777" w:rsidR="00DF6499" w:rsidRDefault="00DF6499" w:rsidP="006F581C">
            <w:pPr>
              <w:tabs>
                <w:tab w:val="left" w:pos="620"/>
              </w:tabs>
              <w:ind w:left="624"/>
              <w:rPr>
                <w:sz w:val="16"/>
                <w:szCs w:val="16"/>
              </w:rPr>
            </w:pPr>
          </w:p>
        </w:tc>
      </w:tr>
      <w:tr w:rsidR="00DF6499" w14:paraId="2CB2B5F4" w14:textId="77777777" w:rsidTr="006F581C">
        <w:trPr>
          <w:trHeight w:val="31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79F03C36" w14:textId="77777777" w:rsidR="00DF6499" w:rsidRDefault="00DF6499" w:rsidP="006F581C">
            <w:pPr>
              <w:tabs>
                <w:tab w:val="left" w:pos="620"/>
              </w:tabs>
              <w:ind w:left="624"/>
              <w:jc w:val="center"/>
              <w:rPr>
                <w:sz w:val="16"/>
                <w:szCs w:val="16"/>
              </w:rPr>
            </w:pPr>
            <w:proofErr w:type="spellStart"/>
            <w:r>
              <w:rPr>
                <w:sz w:val="16"/>
                <w:szCs w:val="16"/>
              </w:rPr>
              <w:t>MidLab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1042D908" w14:textId="77777777" w:rsidR="00DF6499" w:rsidRDefault="00DF6499" w:rsidP="006F581C">
            <w:pPr>
              <w:tabs>
                <w:tab w:val="left" w:pos="620"/>
              </w:tabs>
              <w:ind w:left="624"/>
              <w:rPr>
                <w:sz w:val="16"/>
                <w:szCs w:val="16"/>
              </w:rPr>
            </w:pPr>
            <w:r>
              <w:rPr>
                <w:i/>
                <w:sz w:val="16"/>
                <w:szCs w:val="16"/>
              </w:rPr>
              <w:t>You’ll come back to things that you’ve learned in the past</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6F8CD3A8" w14:textId="77777777" w:rsidR="00DF6499" w:rsidRDefault="00DF6499" w:rsidP="006F581C">
            <w:pPr>
              <w:tabs>
                <w:tab w:val="left" w:pos="620"/>
              </w:tabs>
              <w:ind w:left="624"/>
              <w:rPr>
                <w:sz w:val="16"/>
                <w:szCs w:val="16"/>
              </w:rPr>
            </w:pP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08A0C660" w14:textId="77777777" w:rsidR="00DF6499" w:rsidRDefault="00DF6499" w:rsidP="006F581C">
            <w:pPr>
              <w:tabs>
                <w:tab w:val="left" w:pos="620"/>
              </w:tabs>
              <w:ind w:left="624"/>
              <w:rPr>
                <w:sz w:val="16"/>
                <w:szCs w:val="16"/>
              </w:rPr>
            </w:pP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1AE70B8C" w14:textId="77777777" w:rsidR="00DF6499" w:rsidRDefault="00DF6499" w:rsidP="006F581C">
            <w:pPr>
              <w:tabs>
                <w:tab w:val="left" w:pos="620"/>
              </w:tabs>
              <w:ind w:left="624"/>
              <w:rPr>
                <w:sz w:val="16"/>
                <w:szCs w:val="16"/>
              </w:rPr>
            </w:pPr>
          </w:p>
        </w:tc>
      </w:tr>
      <w:tr w:rsidR="00DF6499" w14:paraId="161C2769" w14:textId="77777777" w:rsidTr="006F581C">
        <w:trPr>
          <w:trHeight w:val="31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5EFB1F0A" w14:textId="77777777" w:rsidR="00DF6499" w:rsidRDefault="00DF6499" w:rsidP="006F581C">
            <w:pPr>
              <w:tabs>
                <w:tab w:val="left" w:pos="620"/>
              </w:tabs>
              <w:ind w:left="624"/>
              <w:jc w:val="center"/>
              <w:rPr>
                <w:sz w:val="16"/>
                <w:szCs w:val="16"/>
              </w:rPr>
            </w:pPr>
            <w:proofErr w:type="spellStart"/>
            <w:r>
              <w:rPr>
                <w:sz w:val="16"/>
                <w:szCs w:val="16"/>
              </w:rPr>
              <w:t>MidLab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62E2B4D2" w14:textId="77777777" w:rsidR="00DF6499" w:rsidRDefault="00DF6499" w:rsidP="006F581C">
            <w:pPr>
              <w:tabs>
                <w:tab w:val="left" w:pos="620"/>
              </w:tabs>
              <w:ind w:left="624"/>
              <w:rPr>
                <w:sz w:val="16"/>
                <w:szCs w:val="16"/>
              </w:rPr>
            </w:pPr>
            <w:r>
              <w:rPr>
                <w:i/>
                <w:sz w:val="16"/>
                <w:szCs w:val="16"/>
              </w:rPr>
              <w:t>Ask him to explain it to me…go through power points</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2E3FD599" w14:textId="77777777" w:rsidR="00DF6499" w:rsidRDefault="00DF6499" w:rsidP="006F581C">
            <w:pPr>
              <w:tabs>
                <w:tab w:val="left" w:pos="620"/>
              </w:tabs>
              <w:ind w:left="624"/>
              <w:rPr>
                <w:sz w:val="16"/>
                <w:szCs w:val="16"/>
              </w:rPr>
            </w:pP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61F22B57" w14:textId="77777777" w:rsidR="00DF6499" w:rsidRDefault="00DF6499" w:rsidP="006F581C">
            <w:pPr>
              <w:tabs>
                <w:tab w:val="left" w:pos="620"/>
              </w:tabs>
              <w:ind w:left="624"/>
              <w:rPr>
                <w:sz w:val="16"/>
                <w:szCs w:val="16"/>
              </w:rPr>
            </w:pP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2275A3DD" w14:textId="77777777" w:rsidR="00DF6499" w:rsidRDefault="00DF6499" w:rsidP="006F581C">
            <w:pPr>
              <w:tabs>
                <w:tab w:val="left" w:pos="620"/>
              </w:tabs>
              <w:ind w:left="624"/>
              <w:rPr>
                <w:sz w:val="16"/>
                <w:szCs w:val="16"/>
              </w:rPr>
            </w:pPr>
          </w:p>
        </w:tc>
      </w:tr>
      <w:tr w:rsidR="00DF6499" w14:paraId="1F6ABC5B" w14:textId="77777777" w:rsidTr="006F581C">
        <w:trPr>
          <w:trHeight w:val="31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51209D9E" w14:textId="77777777" w:rsidR="00DF6499" w:rsidRDefault="00DF6499" w:rsidP="006F581C">
            <w:pPr>
              <w:tabs>
                <w:tab w:val="left" w:pos="620"/>
              </w:tabs>
              <w:ind w:left="624"/>
              <w:jc w:val="center"/>
              <w:rPr>
                <w:sz w:val="16"/>
                <w:szCs w:val="16"/>
              </w:rPr>
            </w:pPr>
            <w:proofErr w:type="spellStart"/>
            <w:r>
              <w:rPr>
                <w:sz w:val="16"/>
                <w:szCs w:val="16"/>
              </w:rPr>
              <w:t>MidLab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6B4B9242" w14:textId="77777777" w:rsidR="00DF6499" w:rsidRDefault="00DF6499" w:rsidP="006F581C">
            <w:pPr>
              <w:tabs>
                <w:tab w:val="left" w:pos="620"/>
              </w:tabs>
              <w:ind w:left="624"/>
              <w:rPr>
                <w:sz w:val="16"/>
                <w:szCs w:val="16"/>
              </w:rPr>
            </w:pPr>
            <w:r>
              <w:rPr>
                <w:i/>
                <w:sz w:val="16"/>
                <w:szCs w:val="16"/>
              </w:rPr>
              <w:t>Consolidated what we had just done</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4D36E257" w14:textId="77777777" w:rsidR="00DF6499" w:rsidRDefault="00DF6499" w:rsidP="006F581C">
            <w:pPr>
              <w:tabs>
                <w:tab w:val="left" w:pos="620"/>
              </w:tabs>
              <w:ind w:left="624"/>
              <w:rPr>
                <w:sz w:val="16"/>
                <w:szCs w:val="16"/>
              </w:rPr>
            </w:pP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4D9600E4" w14:textId="77777777" w:rsidR="00DF6499" w:rsidRDefault="00DF6499" w:rsidP="006F581C">
            <w:pPr>
              <w:tabs>
                <w:tab w:val="left" w:pos="620"/>
              </w:tabs>
              <w:ind w:left="624"/>
              <w:jc w:val="right"/>
              <w:rPr>
                <w:sz w:val="16"/>
                <w:szCs w:val="16"/>
              </w:rPr>
            </w:pPr>
            <w:r>
              <w:rPr>
                <w:sz w:val="16"/>
                <w:szCs w:val="16"/>
              </w:rPr>
              <w:t>1</w:t>
            </w: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0EAD0A24" w14:textId="77777777" w:rsidR="00DF6499" w:rsidRDefault="00DF6499" w:rsidP="006F581C">
            <w:pPr>
              <w:tabs>
                <w:tab w:val="left" w:pos="620"/>
              </w:tabs>
              <w:ind w:left="624"/>
              <w:rPr>
                <w:sz w:val="16"/>
                <w:szCs w:val="16"/>
              </w:rPr>
            </w:pPr>
          </w:p>
        </w:tc>
      </w:tr>
      <w:tr w:rsidR="00DF6499" w14:paraId="128AA3D3" w14:textId="77777777" w:rsidTr="006F581C">
        <w:trPr>
          <w:trHeight w:val="31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5CC8A827" w14:textId="77777777" w:rsidR="00DF6499" w:rsidRDefault="00DF6499" w:rsidP="006F581C">
            <w:pPr>
              <w:tabs>
                <w:tab w:val="left" w:pos="620"/>
              </w:tabs>
              <w:ind w:left="624"/>
              <w:jc w:val="center"/>
              <w:rPr>
                <w:sz w:val="16"/>
                <w:szCs w:val="16"/>
              </w:rPr>
            </w:pPr>
            <w:proofErr w:type="spellStart"/>
            <w:r>
              <w:rPr>
                <w:sz w:val="16"/>
                <w:szCs w:val="16"/>
              </w:rPr>
              <w:t>MidLab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18E7C9BF" w14:textId="77777777" w:rsidR="00DF6499" w:rsidRDefault="00DF6499" w:rsidP="006F581C">
            <w:pPr>
              <w:tabs>
                <w:tab w:val="left" w:pos="620"/>
              </w:tabs>
              <w:ind w:left="624"/>
              <w:rPr>
                <w:sz w:val="16"/>
                <w:szCs w:val="16"/>
              </w:rPr>
            </w:pPr>
            <w:r>
              <w:rPr>
                <w:i/>
                <w:sz w:val="16"/>
                <w:szCs w:val="16"/>
              </w:rPr>
              <w:t>Different ways of explaining things until I got it</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0F33553E" w14:textId="77777777" w:rsidR="00DF6499" w:rsidRDefault="00DF6499" w:rsidP="006F581C">
            <w:pPr>
              <w:tabs>
                <w:tab w:val="left" w:pos="620"/>
              </w:tabs>
              <w:ind w:left="624"/>
              <w:rPr>
                <w:sz w:val="16"/>
                <w:szCs w:val="16"/>
              </w:rPr>
            </w:pP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3F59EF7C" w14:textId="77777777" w:rsidR="00DF6499" w:rsidRDefault="00DF6499" w:rsidP="006F581C">
            <w:pPr>
              <w:tabs>
                <w:tab w:val="left" w:pos="620"/>
              </w:tabs>
              <w:ind w:left="624"/>
              <w:rPr>
                <w:sz w:val="16"/>
                <w:szCs w:val="16"/>
              </w:rPr>
            </w:pP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78453838" w14:textId="77777777" w:rsidR="00DF6499" w:rsidRDefault="00DF6499" w:rsidP="006F581C">
            <w:pPr>
              <w:tabs>
                <w:tab w:val="left" w:pos="620"/>
              </w:tabs>
              <w:ind w:left="624"/>
              <w:rPr>
                <w:sz w:val="16"/>
                <w:szCs w:val="16"/>
              </w:rPr>
            </w:pPr>
          </w:p>
        </w:tc>
      </w:tr>
      <w:tr w:rsidR="00DF6499" w14:paraId="58F3C1DA" w14:textId="77777777" w:rsidTr="006F581C">
        <w:trPr>
          <w:trHeight w:val="52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6BBB8348" w14:textId="77777777" w:rsidR="00DF6499" w:rsidRDefault="00DF6499" w:rsidP="006F581C">
            <w:pPr>
              <w:tabs>
                <w:tab w:val="left" w:pos="620"/>
              </w:tabs>
              <w:ind w:left="624"/>
              <w:jc w:val="center"/>
              <w:rPr>
                <w:sz w:val="16"/>
                <w:szCs w:val="16"/>
              </w:rPr>
            </w:pPr>
            <w:proofErr w:type="spellStart"/>
            <w:r>
              <w:rPr>
                <w:sz w:val="16"/>
                <w:szCs w:val="16"/>
              </w:rPr>
              <w:t>MidLab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13A852C0" w14:textId="77777777" w:rsidR="00DF6499" w:rsidRDefault="00DF6499" w:rsidP="006F581C">
            <w:pPr>
              <w:tabs>
                <w:tab w:val="left" w:pos="620"/>
              </w:tabs>
              <w:ind w:left="624"/>
              <w:rPr>
                <w:sz w:val="16"/>
                <w:szCs w:val="16"/>
              </w:rPr>
            </w:pPr>
            <w:r>
              <w:rPr>
                <w:i/>
                <w:sz w:val="16"/>
                <w:szCs w:val="16"/>
              </w:rPr>
              <w:t>Getting ready for the experiments like reading through the manual and just setting up the notebook</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3B7B5150" w14:textId="77777777" w:rsidR="00DF6499" w:rsidRDefault="00DF6499" w:rsidP="006F581C">
            <w:pPr>
              <w:tabs>
                <w:tab w:val="left" w:pos="620"/>
              </w:tabs>
              <w:ind w:left="624"/>
              <w:rPr>
                <w:sz w:val="16"/>
                <w:szCs w:val="16"/>
              </w:rPr>
            </w:pP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04EB416F" w14:textId="77777777" w:rsidR="00DF6499" w:rsidRDefault="00DF6499" w:rsidP="006F581C">
            <w:pPr>
              <w:tabs>
                <w:tab w:val="left" w:pos="620"/>
              </w:tabs>
              <w:ind w:left="624"/>
              <w:jc w:val="right"/>
              <w:rPr>
                <w:sz w:val="16"/>
                <w:szCs w:val="16"/>
              </w:rPr>
            </w:pPr>
            <w:r>
              <w:rPr>
                <w:sz w:val="16"/>
                <w:szCs w:val="16"/>
              </w:rPr>
              <w:t>1</w:t>
            </w: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5039EADB" w14:textId="77777777" w:rsidR="00DF6499" w:rsidRDefault="00DF6499" w:rsidP="006F581C">
            <w:pPr>
              <w:tabs>
                <w:tab w:val="left" w:pos="620"/>
              </w:tabs>
              <w:ind w:left="624"/>
              <w:rPr>
                <w:sz w:val="16"/>
                <w:szCs w:val="16"/>
              </w:rPr>
            </w:pPr>
          </w:p>
        </w:tc>
      </w:tr>
      <w:tr w:rsidR="00DF6499" w14:paraId="77A0C15F" w14:textId="77777777" w:rsidTr="006F581C">
        <w:trPr>
          <w:trHeight w:val="52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1A60B06C" w14:textId="77777777" w:rsidR="00DF6499" w:rsidRDefault="00DF6499" w:rsidP="006F581C">
            <w:pPr>
              <w:tabs>
                <w:tab w:val="left" w:pos="620"/>
              </w:tabs>
              <w:ind w:left="624"/>
              <w:jc w:val="center"/>
              <w:rPr>
                <w:sz w:val="16"/>
                <w:szCs w:val="16"/>
              </w:rPr>
            </w:pPr>
            <w:proofErr w:type="spellStart"/>
            <w:r>
              <w:rPr>
                <w:sz w:val="16"/>
                <w:szCs w:val="16"/>
              </w:rPr>
              <w:t>MidLab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0A5CEC1D" w14:textId="77777777" w:rsidR="00DF6499" w:rsidRDefault="00DF6499" w:rsidP="006F581C">
            <w:pPr>
              <w:tabs>
                <w:tab w:val="left" w:pos="620"/>
              </w:tabs>
              <w:ind w:left="624"/>
              <w:rPr>
                <w:sz w:val="16"/>
                <w:szCs w:val="16"/>
              </w:rPr>
            </w:pPr>
            <w:r>
              <w:rPr>
                <w:i/>
                <w:sz w:val="16"/>
                <w:szCs w:val="16"/>
              </w:rPr>
              <w:t>Go back to an old experiment and see if something didn’t go like we expected...talk through it</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29DAD5F3" w14:textId="77777777" w:rsidR="00DF6499" w:rsidRDefault="00DF6499" w:rsidP="006F581C">
            <w:pPr>
              <w:tabs>
                <w:tab w:val="left" w:pos="620"/>
              </w:tabs>
              <w:ind w:left="624"/>
              <w:rPr>
                <w:sz w:val="16"/>
                <w:szCs w:val="16"/>
              </w:rPr>
            </w:pP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4B4E94B5" w14:textId="77777777" w:rsidR="00DF6499" w:rsidRDefault="00DF6499" w:rsidP="006F581C">
            <w:pPr>
              <w:tabs>
                <w:tab w:val="left" w:pos="620"/>
              </w:tabs>
              <w:ind w:left="624"/>
              <w:rPr>
                <w:sz w:val="16"/>
                <w:szCs w:val="16"/>
              </w:rPr>
            </w:pP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20ABBDE5" w14:textId="77777777" w:rsidR="00DF6499" w:rsidRDefault="00DF6499" w:rsidP="006F581C">
            <w:pPr>
              <w:tabs>
                <w:tab w:val="left" w:pos="620"/>
              </w:tabs>
              <w:ind w:left="624"/>
              <w:jc w:val="right"/>
              <w:rPr>
                <w:sz w:val="16"/>
                <w:szCs w:val="16"/>
              </w:rPr>
            </w:pPr>
            <w:r>
              <w:rPr>
                <w:sz w:val="16"/>
                <w:szCs w:val="16"/>
              </w:rPr>
              <w:t>1</w:t>
            </w:r>
          </w:p>
        </w:tc>
      </w:tr>
      <w:tr w:rsidR="00DF6499" w14:paraId="61B47E23" w14:textId="77777777" w:rsidTr="006F581C">
        <w:trPr>
          <w:trHeight w:val="31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6D2748C7" w14:textId="77777777" w:rsidR="00DF6499" w:rsidRDefault="00DF6499" w:rsidP="006F581C">
            <w:pPr>
              <w:tabs>
                <w:tab w:val="left" w:pos="620"/>
              </w:tabs>
              <w:ind w:left="624"/>
              <w:jc w:val="center"/>
              <w:rPr>
                <w:sz w:val="16"/>
                <w:szCs w:val="16"/>
              </w:rPr>
            </w:pPr>
            <w:proofErr w:type="spellStart"/>
            <w:r>
              <w:rPr>
                <w:sz w:val="16"/>
                <w:szCs w:val="16"/>
              </w:rPr>
              <w:t>MidLab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171FF075" w14:textId="77777777" w:rsidR="00DF6499" w:rsidRDefault="00DF6499" w:rsidP="006F581C">
            <w:pPr>
              <w:tabs>
                <w:tab w:val="left" w:pos="620"/>
              </w:tabs>
              <w:ind w:left="624"/>
              <w:rPr>
                <w:sz w:val="16"/>
                <w:szCs w:val="16"/>
              </w:rPr>
            </w:pPr>
            <w:r>
              <w:rPr>
                <w:i/>
                <w:sz w:val="16"/>
                <w:szCs w:val="16"/>
              </w:rPr>
              <w:t>Going back...redo it and get better results</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3F587D37" w14:textId="77777777" w:rsidR="00DF6499" w:rsidRDefault="00DF6499" w:rsidP="006F581C">
            <w:pPr>
              <w:tabs>
                <w:tab w:val="left" w:pos="620"/>
              </w:tabs>
              <w:ind w:left="624"/>
              <w:rPr>
                <w:sz w:val="16"/>
                <w:szCs w:val="16"/>
              </w:rPr>
            </w:pP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40C8701C" w14:textId="77777777" w:rsidR="00DF6499" w:rsidRDefault="00DF6499" w:rsidP="006F581C">
            <w:pPr>
              <w:tabs>
                <w:tab w:val="left" w:pos="620"/>
              </w:tabs>
              <w:ind w:left="624"/>
              <w:jc w:val="right"/>
              <w:rPr>
                <w:sz w:val="16"/>
                <w:szCs w:val="16"/>
              </w:rPr>
            </w:pPr>
            <w:r>
              <w:rPr>
                <w:sz w:val="16"/>
                <w:szCs w:val="16"/>
              </w:rPr>
              <w:t>1</w:t>
            </w: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6481C6CC" w14:textId="77777777" w:rsidR="00DF6499" w:rsidRDefault="00DF6499" w:rsidP="006F581C">
            <w:pPr>
              <w:tabs>
                <w:tab w:val="left" w:pos="620"/>
              </w:tabs>
              <w:ind w:left="624"/>
              <w:rPr>
                <w:sz w:val="16"/>
                <w:szCs w:val="16"/>
              </w:rPr>
            </w:pPr>
          </w:p>
        </w:tc>
      </w:tr>
      <w:tr w:rsidR="00DF6499" w14:paraId="56EACBA7" w14:textId="77777777" w:rsidTr="006F581C">
        <w:trPr>
          <w:trHeight w:val="31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6457F27C" w14:textId="77777777" w:rsidR="00DF6499" w:rsidRDefault="00DF6499" w:rsidP="006F581C">
            <w:pPr>
              <w:tabs>
                <w:tab w:val="left" w:pos="620"/>
              </w:tabs>
              <w:ind w:left="624"/>
              <w:jc w:val="center"/>
              <w:rPr>
                <w:sz w:val="16"/>
                <w:szCs w:val="16"/>
              </w:rPr>
            </w:pPr>
            <w:proofErr w:type="spellStart"/>
            <w:r>
              <w:rPr>
                <w:sz w:val="16"/>
                <w:szCs w:val="16"/>
              </w:rPr>
              <w:t>MidLab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1CFE5CDC" w14:textId="77777777" w:rsidR="00DF6499" w:rsidRDefault="00DF6499" w:rsidP="006F581C">
            <w:pPr>
              <w:tabs>
                <w:tab w:val="left" w:pos="620"/>
              </w:tabs>
              <w:ind w:left="624"/>
              <w:rPr>
                <w:sz w:val="16"/>
                <w:szCs w:val="16"/>
              </w:rPr>
            </w:pPr>
            <w:r>
              <w:rPr>
                <w:i/>
                <w:sz w:val="16"/>
                <w:szCs w:val="16"/>
              </w:rPr>
              <w:t>Going over and over and over again</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653D2748" w14:textId="77777777" w:rsidR="00DF6499" w:rsidRDefault="00DF6499" w:rsidP="006F581C">
            <w:pPr>
              <w:tabs>
                <w:tab w:val="left" w:pos="620"/>
              </w:tabs>
              <w:ind w:left="624"/>
              <w:jc w:val="right"/>
              <w:rPr>
                <w:sz w:val="16"/>
                <w:szCs w:val="16"/>
              </w:rPr>
            </w:pPr>
            <w:r>
              <w:rPr>
                <w:sz w:val="16"/>
                <w:szCs w:val="16"/>
              </w:rPr>
              <w:t>1</w:t>
            </w: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7618DA4E" w14:textId="77777777" w:rsidR="00DF6499" w:rsidRDefault="00DF6499" w:rsidP="006F581C">
            <w:pPr>
              <w:tabs>
                <w:tab w:val="left" w:pos="620"/>
              </w:tabs>
              <w:ind w:left="624"/>
              <w:rPr>
                <w:sz w:val="16"/>
                <w:szCs w:val="16"/>
              </w:rPr>
            </w:pP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327BEAC8" w14:textId="77777777" w:rsidR="00DF6499" w:rsidRDefault="00DF6499" w:rsidP="006F581C">
            <w:pPr>
              <w:tabs>
                <w:tab w:val="left" w:pos="620"/>
              </w:tabs>
              <w:ind w:left="624"/>
              <w:rPr>
                <w:sz w:val="16"/>
                <w:szCs w:val="16"/>
              </w:rPr>
            </w:pPr>
          </w:p>
        </w:tc>
      </w:tr>
      <w:tr w:rsidR="00DF6499" w14:paraId="53D3666C" w14:textId="77777777" w:rsidTr="006F581C">
        <w:trPr>
          <w:trHeight w:val="780"/>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0893AD13" w14:textId="77777777" w:rsidR="00DF6499" w:rsidRDefault="00DF6499" w:rsidP="006F581C">
            <w:pPr>
              <w:tabs>
                <w:tab w:val="left" w:pos="620"/>
              </w:tabs>
              <w:ind w:left="624"/>
              <w:jc w:val="center"/>
              <w:rPr>
                <w:sz w:val="16"/>
                <w:szCs w:val="16"/>
              </w:rPr>
            </w:pPr>
            <w:proofErr w:type="spellStart"/>
            <w:r>
              <w:rPr>
                <w:sz w:val="16"/>
                <w:szCs w:val="16"/>
              </w:rPr>
              <w:t>MidLab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2463587E" w14:textId="77777777" w:rsidR="00DF6499" w:rsidRDefault="00DF6499" w:rsidP="006F581C">
            <w:pPr>
              <w:tabs>
                <w:tab w:val="left" w:pos="620"/>
              </w:tabs>
              <w:ind w:left="624"/>
              <w:rPr>
                <w:sz w:val="16"/>
                <w:szCs w:val="16"/>
              </w:rPr>
            </w:pPr>
            <w:r>
              <w:rPr>
                <w:i/>
                <w:sz w:val="16"/>
                <w:szCs w:val="16"/>
              </w:rPr>
              <w:t>Good to look back on labs...we were looking at labs I want to do again so I’ll go back to the discussion...reflect back on later</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1246A228" w14:textId="77777777" w:rsidR="00DF6499" w:rsidRDefault="00DF6499" w:rsidP="006F581C">
            <w:pPr>
              <w:tabs>
                <w:tab w:val="left" w:pos="620"/>
              </w:tabs>
              <w:ind w:left="624"/>
              <w:rPr>
                <w:sz w:val="16"/>
                <w:szCs w:val="16"/>
              </w:rPr>
            </w:pP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3AC79DD7" w14:textId="77777777" w:rsidR="00DF6499" w:rsidRDefault="00DF6499" w:rsidP="006F581C">
            <w:pPr>
              <w:tabs>
                <w:tab w:val="left" w:pos="620"/>
              </w:tabs>
              <w:ind w:left="624"/>
              <w:rPr>
                <w:sz w:val="16"/>
                <w:szCs w:val="16"/>
              </w:rPr>
            </w:pP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16FF1B9F" w14:textId="77777777" w:rsidR="00DF6499" w:rsidRDefault="00DF6499" w:rsidP="006F581C">
            <w:pPr>
              <w:tabs>
                <w:tab w:val="left" w:pos="620"/>
              </w:tabs>
              <w:ind w:left="624"/>
              <w:rPr>
                <w:sz w:val="16"/>
                <w:szCs w:val="16"/>
              </w:rPr>
            </w:pPr>
          </w:p>
        </w:tc>
      </w:tr>
      <w:tr w:rsidR="00DF6499" w14:paraId="580775C4" w14:textId="77777777" w:rsidTr="006F581C">
        <w:trPr>
          <w:trHeight w:val="31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700D17E5" w14:textId="77777777" w:rsidR="00DF6499" w:rsidRDefault="00DF6499" w:rsidP="006F581C">
            <w:pPr>
              <w:tabs>
                <w:tab w:val="left" w:pos="620"/>
              </w:tabs>
              <w:ind w:left="624"/>
              <w:jc w:val="center"/>
              <w:rPr>
                <w:sz w:val="16"/>
                <w:szCs w:val="16"/>
              </w:rPr>
            </w:pPr>
            <w:proofErr w:type="spellStart"/>
            <w:r>
              <w:rPr>
                <w:sz w:val="16"/>
                <w:szCs w:val="16"/>
              </w:rPr>
              <w:t>MidLab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415AA427" w14:textId="77777777" w:rsidR="00DF6499" w:rsidRDefault="00DF6499" w:rsidP="006F581C">
            <w:pPr>
              <w:tabs>
                <w:tab w:val="left" w:pos="620"/>
              </w:tabs>
              <w:ind w:left="624"/>
              <w:rPr>
                <w:sz w:val="16"/>
                <w:szCs w:val="16"/>
              </w:rPr>
            </w:pPr>
            <w:r>
              <w:rPr>
                <w:i/>
                <w:sz w:val="16"/>
                <w:szCs w:val="16"/>
              </w:rPr>
              <w:t>Hard to introduce somebody to something like that but now…</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4D583EAA" w14:textId="77777777" w:rsidR="00DF6499" w:rsidRDefault="00DF6499" w:rsidP="006F581C">
            <w:pPr>
              <w:tabs>
                <w:tab w:val="left" w:pos="620"/>
              </w:tabs>
              <w:ind w:left="624"/>
              <w:rPr>
                <w:sz w:val="16"/>
                <w:szCs w:val="16"/>
              </w:rPr>
            </w:pP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4D68D912" w14:textId="77777777" w:rsidR="00DF6499" w:rsidRDefault="00DF6499" w:rsidP="006F581C">
            <w:pPr>
              <w:tabs>
                <w:tab w:val="left" w:pos="620"/>
              </w:tabs>
              <w:ind w:left="624"/>
              <w:rPr>
                <w:sz w:val="16"/>
                <w:szCs w:val="16"/>
              </w:rPr>
            </w:pP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4A5C7529" w14:textId="77777777" w:rsidR="00DF6499" w:rsidRDefault="00DF6499" w:rsidP="006F581C">
            <w:pPr>
              <w:tabs>
                <w:tab w:val="left" w:pos="620"/>
              </w:tabs>
              <w:ind w:left="624"/>
              <w:rPr>
                <w:sz w:val="16"/>
                <w:szCs w:val="16"/>
              </w:rPr>
            </w:pPr>
          </w:p>
        </w:tc>
      </w:tr>
      <w:tr w:rsidR="00DF6499" w14:paraId="173B6D11" w14:textId="77777777" w:rsidTr="006F581C">
        <w:trPr>
          <w:trHeight w:val="52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313DD22C" w14:textId="77777777" w:rsidR="00DF6499" w:rsidRDefault="00DF6499" w:rsidP="006F581C">
            <w:pPr>
              <w:tabs>
                <w:tab w:val="left" w:pos="620"/>
              </w:tabs>
              <w:ind w:left="624"/>
              <w:jc w:val="center"/>
              <w:rPr>
                <w:sz w:val="16"/>
                <w:szCs w:val="16"/>
              </w:rPr>
            </w:pPr>
            <w:proofErr w:type="spellStart"/>
            <w:r>
              <w:rPr>
                <w:sz w:val="16"/>
                <w:szCs w:val="16"/>
              </w:rPr>
              <w:t>MidLab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2BB4A007" w14:textId="77777777" w:rsidR="00DF6499" w:rsidRDefault="00DF6499" w:rsidP="006F581C">
            <w:pPr>
              <w:tabs>
                <w:tab w:val="left" w:pos="620"/>
              </w:tabs>
              <w:ind w:left="624"/>
              <w:rPr>
                <w:sz w:val="16"/>
                <w:szCs w:val="16"/>
              </w:rPr>
            </w:pPr>
            <w:r>
              <w:rPr>
                <w:i/>
                <w:sz w:val="16"/>
                <w:szCs w:val="16"/>
              </w:rPr>
              <w:t>Having the lab after is really good though because I feel like last week was just a dry run</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4B6BEF4E" w14:textId="77777777" w:rsidR="00DF6499" w:rsidRDefault="00DF6499" w:rsidP="006F581C">
            <w:pPr>
              <w:tabs>
                <w:tab w:val="left" w:pos="620"/>
              </w:tabs>
              <w:ind w:left="624"/>
              <w:rPr>
                <w:sz w:val="16"/>
                <w:szCs w:val="16"/>
              </w:rPr>
            </w:pP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06C8571C" w14:textId="77777777" w:rsidR="00DF6499" w:rsidRDefault="00DF6499" w:rsidP="006F581C">
            <w:pPr>
              <w:tabs>
                <w:tab w:val="left" w:pos="620"/>
              </w:tabs>
              <w:ind w:left="624"/>
              <w:jc w:val="right"/>
              <w:rPr>
                <w:sz w:val="16"/>
                <w:szCs w:val="16"/>
              </w:rPr>
            </w:pPr>
            <w:r>
              <w:rPr>
                <w:sz w:val="16"/>
                <w:szCs w:val="16"/>
              </w:rPr>
              <w:t>1</w:t>
            </w: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4EC2837F" w14:textId="77777777" w:rsidR="00DF6499" w:rsidRDefault="00DF6499" w:rsidP="006F581C">
            <w:pPr>
              <w:tabs>
                <w:tab w:val="left" w:pos="620"/>
              </w:tabs>
              <w:ind w:left="624"/>
              <w:rPr>
                <w:sz w:val="16"/>
                <w:szCs w:val="16"/>
              </w:rPr>
            </w:pPr>
          </w:p>
        </w:tc>
      </w:tr>
      <w:tr w:rsidR="00DF6499" w14:paraId="62EBA02D" w14:textId="77777777" w:rsidTr="006F581C">
        <w:trPr>
          <w:trHeight w:val="52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5DD3D50E" w14:textId="77777777" w:rsidR="00DF6499" w:rsidRDefault="00DF6499" w:rsidP="006F581C">
            <w:pPr>
              <w:tabs>
                <w:tab w:val="left" w:pos="620"/>
              </w:tabs>
              <w:ind w:left="624"/>
              <w:jc w:val="center"/>
              <w:rPr>
                <w:sz w:val="16"/>
                <w:szCs w:val="16"/>
              </w:rPr>
            </w:pPr>
            <w:proofErr w:type="spellStart"/>
            <w:r>
              <w:rPr>
                <w:sz w:val="16"/>
                <w:szCs w:val="16"/>
              </w:rPr>
              <w:t>MidLab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22A1568D" w14:textId="77777777" w:rsidR="00DF6499" w:rsidRDefault="00DF6499" w:rsidP="006F581C">
            <w:pPr>
              <w:tabs>
                <w:tab w:val="left" w:pos="620"/>
              </w:tabs>
              <w:ind w:left="624"/>
              <w:rPr>
                <w:sz w:val="16"/>
                <w:szCs w:val="16"/>
              </w:rPr>
            </w:pPr>
            <w:r>
              <w:rPr>
                <w:i/>
                <w:sz w:val="16"/>
                <w:szCs w:val="16"/>
              </w:rPr>
              <w:t>I can go back later and go okay what happened when I did that</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2282183F" w14:textId="77777777" w:rsidR="00DF6499" w:rsidRDefault="00DF6499" w:rsidP="006F581C">
            <w:pPr>
              <w:tabs>
                <w:tab w:val="left" w:pos="620"/>
              </w:tabs>
              <w:ind w:left="624"/>
              <w:rPr>
                <w:sz w:val="16"/>
                <w:szCs w:val="16"/>
              </w:rPr>
            </w:pP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73E8E520" w14:textId="77777777" w:rsidR="00DF6499" w:rsidRDefault="00DF6499" w:rsidP="006F581C">
            <w:pPr>
              <w:tabs>
                <w:tab w:val="left" w:pos="620"/>
              </w:tabs>
              <w:ind w:left="624"/>
              <w:jc w:val="right"/>
              <w:rPr>
                <w:sz w:val="16"/>
                <w:szCs w:val="16"/>
              </w:rPr>
            </w:pPr>
            <w:r>
              <w:rPr>
                <w:sz w:val="16"/>
                <w:szCs w:val="16"/>
              </w:rPr>
              <w:t>1</w:t>
            </w: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48AAFE53" w14:textId="77777777" w:rsidR="00DF6499" w:rsidRDefault="00DF6499" w:rsidP="006F581C">
            <w:pPr>
              <w:tabs>
                <w:tab w:val="left" w:pos="620"/>
              </w:tabs>
              <w:ind w:left="624"/>
              <w:rPr>
                <w:sz w:val="16"/>
                <w:szCs w:val="16"/>
              </w:rPr>
            </w:pPr>
          </w:p>
        </w:tc>
      </w:tr>
      <w:tr w:rsidR="00DF6499" w14:paraId="4A4A996A" w14:textId="77777777" w:rsidTr="006F581C">
        <w:trPr>
          <w:trHeight w:val="780"/>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046CB904" w14:textId="77777777" w:rsidR="00DF6499" w:rsidRDefault="00DF6499" w:rsidP="006F581C">
            <w:pPr>
              <w:tabs>
                <w:tab w:val="left" w:pos="620"/>
              </w:tabs>
              <w:ind w:left="624"/>
              <w:jc w:val="center"/>
              <w:rPr>
                <w:sz w:val="16"/>
                <w:szCs w:val="16"/>
              </w:rPr>
            </w:pPr>
            <w:proofErr w:type="spellStart"/>
            <w:r>
              <w:rPr>
                <w:sz w:val="16"/>
                <w:szCs w:val="16"/>
              </w:rPr>
              <w:t>MidLab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5A0279AF" w14:textId="77777777" w:rsidR="00DF6499" w:rsidRDefault="00DF6499" w:rsidP="006F581C">
            <w:pPr>
              <w:tabs>
                <w:tab w:val="left" w:pos="620"/>
              </w:tabs>
              <w:ind w:left="624"/>
              <w:rPr>
                <w:sz w:val="16"/>
                <w:szCs w:val="16"/>
              </w:rPr>
            </w:pPr>
            <w:r>
              <w:rPr>
                <w:i/>
                <w:sz w:val="16"/>
                <w:szCs w:val="16"/>
              </w:rPr>
              <w:t>I did this before like I remember that when you flip back through your notebook and then I go like how did I calculate that</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2C03275C" w14:textId="77777777" w:rsidR="00DF6499" w:rsidRDefault="00DF6499" w:rsidP="006F581C">
            <w:pPr>
              <w:tabs>
                <w:tab w:val="left" w:pos="620"/>
              </w:tabs>
              <w:ind w:left="624"/>
              <w:rPr>
                <w:sz w:val="16"/>
                <w:szCs w:val="16"/>
              </w:rPr>
            </w:pP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1009C6C5" w14:textId="77777777" w:rsidR="00DF6499" w:rsidRDefault="00DF6499" w:rsidP="006F581C">
            <w:pPr>
              <w:tabs>
                <w:tab w:val="left" w:pos="620"/>
              </w:tabs>
              <w:ind w:left="624"/>
              <w:jc w:val="right"/>
              <w:rPr>
                <w:sz w:val="16"/>
                <w:szCs w:val="16"/>
              </w:rPr>
            </w:pPr>
            <w:r>
              <w:rPr>
                <w:sz w:val="16"/>
                <w:szCs w:val="16"/>
              </w:rPr>
              <w:t>1</w:t>
            </w: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621B3EF1" w14:textId="77777777" w:rsidR="00DF6499" w:rsidRDefault="00DF6499" w:rsidP="006F581C">
            <w:pPr>
              <w:tabs>
                <w:tab w:val="left" w:pos="620"/>
              </w:tabs>
              <w:ind w:left="624"/>
              <w:rPr>
                <w:sz w:val="16"/>
                <w:szCs w:val="16"/>
              </w:rPr>
            </w:pPr>
          </w:p>
        </w:tc>
      </w:tr>
      <w:tr w:rsidR="00DF6499" w14:paraId="183F40C8" w14:textId="77777777" w:rsidTr="006F581C">
        <w:trPr>
          <w:trHeight w:val="52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2AEC46A2" w14:textId="77777777" w:rsidR="00DF6499" w:rsidRDefault="00DF6499" w:rsidP="006F581C">
            <w:pPr>
              <w:tabs>
                <w:tab w:val="left" w:pos="620"/>
              </w:tabs>
              <w:ind w:left="624"/>
              <w:jc w:val="center"/>
              <w:rPr>
                <w:sz w:val="16"/>
                <w:szCs w:val="16"/>
              </w:rPr>
            </w:pPr>
            <w:proofErr w:type="spellStart"/>
            <w:r>
              <w:rPr>
                <w:sz w:val="16"/>
                <w:szCs w:val="16"/>
              </w:rPr>
              <w:t>MidLab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455E877F" w14:textId="77777777" w:rsidR="00DF6499" w:rsidRDefault="00DF6499" w:rsidP="006F581C">
            <w:pPr>
              <w:tabs>
                <w:tab w:val="left" w:pos="620"/>
              </w:tabs>
              <w:ind w:left="624"/>
              <w:rPr>
                <w:sz w:val="16"/>
                <w:szCs w:val="16"/>
              </w:rPr>
            </w:pPr>
            <w:r>
              <w:rPr>
                <w:i/>
                <w:sz w:val="16"/>
                <w:szCs w:val="16"/>
              </w:rPr>
              <w:t>I read the book and he...took the book and he’s like “here read this you’ll understand it”</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5680FA63" w14:textId="77777777" w:rsidR="00DF6499" w:rsidRDefault="00DF6499" w:rsidP="006F581C">
            <w:pPr>
              <w:tabs>
                <w:tab w:val="left" w:pos="620"/>
              </w:tabs>
              <w:ind w:left="624"/>
              <w:rPr>
                <w:sz w:val="16"/>
                <w:szCs w:val="16"/>
              </w:rPr>
            </w:pP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2D128D58" w14:textId="77777777" w:rsidR="00DF6499" w:rsidRDefault="00DF6499" w:rsidP="006F581C">
            <w:pPr>
              <w:tabs>
                <w:tab w:val="left" w:pos="620"/>
              </w:tabs>
              <w:ind w:left="624"/>
              <w:rPr>
                <w:sz w:val="16"/>
                <w:szCs w:val="16"/>
              </w:rPr>
            </w:pP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3BC53998" w14:textId="77777777" w:rsidR="00DF6499" w:rsidRDefault="00DF6499" w:rsidP="006F581C">
            <w:pPr>
              <w:tabs>
                <w:tab w:val="left" w:pos="620"/>
              </w:tabs>
              <w:ind w:left="624"/>
              <w:rPr>
                <w:sz w:val="16"/>
                <w:szCs w:val="16"/>
              </w:rPr>
            </w:pPr>
          </w:p>
        </w:tc>
      </w:tr>
      <w:tr w:rsidR="00DF6499" w14:paraId="1EB473D9" w14:textId="77777777" w:rsidTr="006F581C">
        <w:trPr>
          <w:trHeight w:val="31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4DA4F3D9" w14:textId="77777777" w:rsidR="00DF6499" w:rsidRDefault="00DF6499" w:rsidP="006F581C">
            <w:pPr>
              <w:tabs>
                <w:tab w:val="left" w:pos="620"/>
              </w:tabs>
              <w:ind w:left="624"/>
              <w:jc w:val="center"/>
              <w:rPr>
                <w:sz w:val="16"/>
                <w:szCs w:val="16"/>
              </w:rPr>
            </w:pPr>
            <w:proofErr w:type="spellStart"/>
            <w:r>
              <w:rPr>
                <w:sz w:val="16"/>
                <w:szCs w:val="16"/>
              </w:rPr>
              <w:t>MidLab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4C2BB8B4" w14:textId="77777777" w:rsidR="00DF6499" w:rsidRDefault="00DF6499" w:rsidP="006F581C">
            <w:pPr>
              <w:tabs>
                <w:tab w:val="left" w:pos="620"/>
              </w:tabs>
              <w:ind w:left="624"/>
              <w:rPr>
                <w:sz w:val="16"/>
                <w:szCs w:val="16"/>
              </w:rPr>
            </w:pPr>
            <w:r>
              <w:rPr>
                <w:i/>
                <w:sz w:val="16"/>
                <w:szCs w:val="16"/>
              </w:rPr>
              <w:t>I watched it a couple times</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4459A84F" w14:textId="77777777" w:rsidR="00DF6499" w:rsidRDefault="00DF6499" w:rsidP="006F581C">
            <w:pPr>
              <w:tabs>
                <w:tab w:val="left" w:pos="620"/>
              </w:tabs>
              <w:ind w:left="624"/>
              <w:rPr>
                <w:sz w:val="16"/>
                <w:szCs w:val="16"/>
              </w:rPr>
            </w:pP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3E9AAD26" w14:textId="77777777" w:rsidR="00DF6499" w:rsidRDefault="00DF6499" w:rsidP="006F581C">
            <w:pPr>
              <w:tabs>
                <w:tab w:val="left" w:pos="620"/>
              </w:tabs>
              <w:ind w:left="624"/>
              <w:rPr>
                <w:sz w:val="16"/>
                <w:szCs w:val="16"/>
              </w:rPr>
            </w:pP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4EF16B76" w14:textId="77777777" w:rsidR="00DF6499" w:rsidRDefault="00DF6499" w:rsidP="006F581C">
            <w:pPr>
              <w:tabs>
                <w:tab w:val="left" w:pos="620"/>
              </w:tabs>
              <w:ind w:left="624"/>
              <w:rPr>
                <w:sz w:val="16"/>
                <w:szCs w:val="16"/>
              </w:rPr>
            </w:pPr>
          </w:p>
        </w:tc>
      </w:tr>
      <w:tr w:rsidR="00DF6499" w14:paraId="3FE1B1D0" w14:textId="77777777" w:rsidTr="006F581C">
        <w:trPr>
          <w:trHeight w:val="31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0BCD077A" w14:textId="77777777" w:rsidR="00DF6499" w:rsidRDefault="00DF6499" w:rsidP="006F581C">
            <w:pPr>
              <w:tabs>
                <w:tab w:val="left" w:pos="620"/>
              </w:tabs>
              <w:ind w:left="624"/>
              <w:jc w:val="center"/>
              <w:rPr>
                <w:sz w:val="16"/>
                <w:szCs w:val="16"/>
              </w:rPr>
            </w:pPr>
            <w:proofErr w:type="spellStart"/>
            <w:r>
              <w:rPr>
                <w:sz w:val="16"/>
                <w:szCs w:val="16"/>
              </w:rPr>
              <w:t>MidLab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53A49D46" w14:textId="77777777" w:rsidR="00DF6499" w:rsidRDefault="00DF6499" w:rsidP="006F581C">
            <w:pPr>
              <w:tabs>
                <w:tab w:val="left" w:pos="620"/>
              </w:tabs>
              <w:ind w:left="624"/>
              <w:rPr>
                <w:sz w:val="16"/>
                <w:szCs w:val="16"/>
              </w:rPr>
            </w:pPr>
            <w:r>
              <w:rPr>
                <w:i/>
                <w:sz w:val="16"/>
                <w:szCs w:val="16"/>
              </w:rPr>
              <w:t>I watched it three times</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6D326AFB" w14:textId="77777777" w:rsidR="00DF6499" w:rsidRDefault="00DF6499" w:rsidP="006F581C">
            <w:pPr>
              <w:tabs>
                <w:tab w:val="left" w:pos="620"/>
              </w:tabs>
              <w:ind w:left="624"/>
              <w:jc w:val="right"/>
              <w:rPr>
                <w:sz w:val="16"/>
                <w:szCs w:val="16"/>
              </w:rPr>
            </w:pPr>
            <w:r>
              <w:rPr>
                <w:sz w:val="16"/>
                <w:szCs w:val="16"/>
              </w:rPr>
              <w:t>1</w:t>
            </w: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423F163F" w14:textId="77777777" w:rsidR="00DF6499" w:rsidRDefault="00DF6499" w:rsidP="006F581C">
            <w:pPr>
              <w:tabs>
                <w:tab w:val="left" w:pos="620"/>
              </w:tabs>
              <w:ind w:left="624"/>
              <w:rPr>
                <w:sz w:val="16"/>
                <w:szCs w:val="16"/>
              </w:rPr>
            </w:pP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09453A7E" w14:textId="77777777" w:rsidR="00DF6499" w:rsidRDefault="00DF6499" w:rsidP="006F581C">
            <w:pPr>
              <w:tabs>
                <w:tab w:val="left" w:pos="620"/>
              </w:tabs>
              <w:ind w:left="624"/>
              <w:rPr>
                <w:sz w:val="16"/>
                <w:szCs w:val="16"/>
              </w:rPr>
            </w:pPr>
          </w:p>
        </w:tc>
      </w:tr>
      <w:tr w:rsidR="00DF6499" w14:paraId="6F6E3345" w14:textId="77777777" w:rsidTr="006F581C">
        <w:trPr>
          <w:trHeight w:val="780"/>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506F61B0" w14:textId="77777777" w:rsidR="00DF6499" w:rsidRDefault="00DF6499" w:rsidP="006F581C">
            <w:pPr>
              <w:tabs>
                <w:tab w:val="left" w:pos="620"/>
              </w:tabs>
              <w:ind w:left="624"/>
              <w:jc w:val="center"/>
              <w:rPr>
                <w:sz w:val="16"/>
                <w:szCs w:val="16"/>
              </w:rPr>
            </w:pPr>
            <w:proofErr w:type="spellStart"/>
            <w:r>
              <w:rPr>
                <w:sz w:val="16"/>
                <w:szCs w:val="16"/>
              </w:rPr>
              <w:t>MidLab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5C0370B5" w14:textId="77777777" w:rsidR="00DF6499" w:rsidRDefault="00DF6499" w:rsidP="006F581C">
            <w:pPr>
              <w:tabs>
                <w:tab w:val="left" w:pos="620"/>
              </w:tabs>
              <w:ind w:left="624"/>
              <w:rPr>
                <w:sz w:val="16"/>
                <w:szCs w:val="16"/>
              </w:rPr>
            </w:pPr>
            <w:r>
              <w:rPr>
                <w:i/>
                <w:sz w:val="16"/>
                <w:szCs w:val="16"/>
              </w:rPr>
              <w:t>I’m actually going to be working on that next quarter so it was like directly applicable...it was a really great practice experience for me</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0B07AC72" w14:textId="77777777" w:rsidR="00DF6499" w:rsidRDefault="00DF6499" w:rsidP="006F581C">
            <w:pPr>
              <w:tabs>
                <w:tab w:val="left" w:pos="620"/>
              </w:tabs>
              <w:ind w:left="624"/>
              <w:rPr>
                <w:sz w:val="16"/>
                <w:szCs w:val="16"/>
              </w:rPr>
            </w:pP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406F38FA" w14:textId="77777777" w:rsidR="00DF6499" w:rsidRDefault="00DF6499" w:rsidP="006F581C">
            <w:pPr>
              <w:tabs>
                <w:tab w:val="left" w:pos="620"/>
              </w:tabs>
              <w:ind w:left="624"/>
              <w:rPr>
                <w:sz w:val="16"/>
                <w:szCs w:val="16"/>
              </w:rPr>
            </w:pP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05E9A511" w14:textId="77777777" w:rsidR="00DF6499" w:rsidRDefault="00DF6499" w:rsidP="006F581C">
            <w:pPr>
              <w:tabs>
                <w:tab w:val="left" w:pos="620"/>
              </w:tabs>
              <w:ind w:left="624"/>
              <w:jc w:val="right"/>
              <w:rPr>
                <w:sz w:val="16"/>
                <w:szCs w:val="16"/>
              </w:rPr>
            </w:pPr>
            <w:r>
              <w:rPr>
                <w:sz w:val="16"/>
                <w:szCs w:val="16"/>
              </w:rPr>
              <w:t>1</w:t>
            </w:r>
          </w:p>
        </w:tc>
      </w:tr>
      <w:tr w:rsidR="00DF6499" w14:paraId="4DA3E588" w14:textId="77777777" w:rsidTr="006F581C">
        <w:trPr>
          <w:trHeight w:val="31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71B1E3D0" w14:textId="77777777" w:rsidR="00DF6499" w:rsidRDefault="00DF6499" w:rsidP="006F581C">
            <w:pPr>
              <w:tabs>
                <w:tab w:val="left" w:pos="620"/>
              </w:tabs>
              <w:ind w:left="624"/>
              <w:jc w:val="center"/>
              <w:rPr>
                <w:sz w:val="16"/>
                <w:szCs w:val="16"/>
              </w:rPr>
            </w:pPr>
            <w:proofErr w:type="spellStart"/>
            <w:r>
              <w:rPr>
                <w:sz w:val="16"/>
                <w:szCs w:val="16"/>
              </w:rPr>
              <w:t>MidLab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507D853E" w14:textId="77777777" w:rsidR="00DF6499" w:rsidRDefault="00DF6499" w:rsidP="006F581C">
            <w:pPr>
              <w:tabs>
                <w:tab w:val="left" w:pos="620"/>
              </w:tabs>
              <w:ind w:left="624"/>
              <w:rPr>
                <w:sz w:val="16"/>
                <w:szCs w:val="16"/>
              </w:rPr>
            </w:pPr>
            <w:r>
              <w:rPr>
                <w:i/>
                <w:sz w:val="16"/>
                <w:szCs w:val="16"/>
              </w:rPr>
              <w:t>I’ve been prepping these labs for 4 years</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7A6D7DE7" w14:textId="77777777" w:rsidR="00DF6499" w:rsidRDefault="00DF6499" w:rsidP="006F581C">
            <w:pPr>
              <w:tabs>
                <w:tab w:val="left" w:pos="620"/>
              </w:tabs>
              <w:ind w:left="624"/>
              <w:rPr>
                <w:sz w:val="16"/>
                <w:szCs w:val="16"/>
              </w:rPr>
            </w:pP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5583F3B6" w14:textId="77777777" w:rsidR="00DF6499" w:rsidRDefault="00DF6499" w:rsidP="006F581C">
            <w:pPr>
              <w:tabs>
                <w:tab w:val="left" w:pos="620"/>
              </w:tabs>
              <w:ind w:left="624"/>
              <w:rPr>
                <w:sz w:val="16"/>
                <w:szCs w:val="16"/>
              </w:rPr>
            </w:pP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4229836E" w14:textId="77777777" w:rsidR="00DF6499" w:rsidRDefault="00DF6499" w:rsidP="006F581C">
            <w:pPr>
              <w:tabs>
                <w:tab w:val="left" w:pos="620"/>
              </w:tabs>
              <w:ind w:left="624"/>
              <w:rPr>
                <w:sz w:val="16"/>
                <w:szCs w:val="16"/>
              </w:rPr>
            </w:pPr>
          </w:p>
        </w:tc>
      </w:tr>
      <w:tr w:rsidR="00DF6499" w14:paraId="30E5A906" w14:textId="77777777" w:rsidTr="006F581C">
        <w:trPr>
          <w:trHeight w:val="52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23A972B1" w14:textId="77777777" w:rsidR="00DF6499" w:rsidRDefault="00DF6499" w:rsidP="006F581C">
            <w:pPr>
              <w:tabs>
                <w:tab w:val="left" w:pos="620"/>
              </w:tabs>
              <w:ind w:left="624"/>
              <w:jc w:val="center"/>
              <w:rPr>
                <w:sz w:val="16"/>
                <w:szCs w:val="16"/>
              </w:rPr>
            </w:pPr>
            <w:proofErr w:type="spellStart"/>
            <w:r>
              <w:rPr>
                <w:sz w:val="16"/>
                <w:szCs w:val="16"/>
              </w:rPr>
              <w:t>MidLab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36A1B370" w14:textId="77777777" w:rsidR="00DF6499" w:rsidRDefault="00DF6499" w:rsidP="006F581C">
            <w:pPr>
              <w:tabs>
                <w:tab w:val="left" w:pos="620"/>
              </w:tabs>
              <w:ind w:left="624"/>
              <w:rPr>
                <w:sz w:val="16"/>
                <w:szCs w:val="16"/>
              </w:rPr>
            </w:pPr>
            <w:r>
              <w:rPr>
                <w:i/>
                <w:sz w:val="16"/>
                <w:szCs w:val="16"/>
              </w:rPr>
              <w:t xml:space="preserve">I’ve gotten a lot better...I got way more comfortable with the </w:t>
            </w:r>
            <w:proofErr w:type="spellStart"/>
            <w:r>
              <w:rPr>
                <w:i/>
                <w:sz w:val="16"/>
                <w:szCs w:val="16"/>
              </w:rPr>
              <w:t>micropipetters</w:t>
            </w:r>
            <w:proofErr w:type="spellEnd"/>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746D9FEF" w14:textId="77777777" w:rsidR="00DF6499" w:rsidRDefault="00DF6499" w:rsidP="006F581C">
            <w:pPr>
              <w:tabs>
                <w:tab w:val="left" w:pos="620"/>
              </w:tabs>
              <w:ind w:left="624"/>
              <w:rPr>
                <w:sz w:val="16"/>
                <w:szCs w:val="16"/>
              </w:rPr>
            </w:pP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2C9D8245" w14:textId="77777777" w:rsidR="00DF6499" w:rsidRDefault="00DF6499" w:rsidP="006F581C">
            <w:pPr>
              <w:tabs>
                <w:tab w:val="left" w:pos="620"/>
              </w:tabs>
              <w:ind w:left="624"/>
              <w:rPr>
                <w:sz w:val="16"/>
                <w:szCs w:val="16"/>
              </w:rPr>
            </w:pP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319B6104" w14:textId="77777777" w:rsidR="00DF6499" w:rsidRDefault="00DF6499" w:rsidP="006F581C">
            <w:pPr>
              <w:tabs>
                <w:tab w:val="left" w:pos="620"/>
              </w:tabs>
              <w:ind w:left="624"/>
              <w:jc w:val="right"/>
              <w:rPr>
                <w:sz w:val="16"/>
                <w:szCs w:val="16"/>
              </w:rPr>
            </w:pPr>
            <w:r>
              <w:rPr>
                <w:sz w:val="16"/>
                <w:szCs w:val="16"/>
              </w:rPr>
              <w:t>1</w:t>
            </w:r>
          </w:p>
        </w:tc>
      </w:tr>
      <w:tr w:rsidR="00DF6499" w14:paraId="49986096" w14:textId="77777777" w:rsidTr="006F581C">
        <w:trPr>
          <w:trHeight w:val="31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75922B76" w14:textId="77777777" w:rsidR="00DF6499" w:rsidRDefault="00DF6499" w:rsidP="006F581C">
            <w:pPr>
              <w:tabs>
                <w:tab w:val="left" w:pos="620"/>
              </w:tabs>
              <w:ind w:left="624"/>
              <w:jc w:val="center"/>
              <w:rPr>
                <w:sz w:val="16"/>
                <w:szCs w:val="16"/>
              </w:rPr>
            </w:pPr>
            <w:proofErr w:type="spellStart"/>
            <w:r>
              <w:rPr>
                <w:sz w:val="16"/>
                <w:szCs w:val="16"/>
              </w:rPr>
              <w:t>MidLab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039A375F" w14:textId="77777777" w:rsidR="00DF6499" w:rsidRDefault="00DF6499" w:rsidP="006F581C">
            <w:pPr>
              <w:tabs>
                <w:tab w:val="left" w:pos="620"/>
              </w:tabs>
              <w:ind w:left="624"/>
              <w:rPr>
                <w:sz w:val="16"/>
                <w:szCs w:val="16"/>
              </w:rPr>
            </w:pPr>
            <w:r>
              <w:rPr>
                <w:i/>
                <w:sz w:val="16"/>
                <w:szCs w:val="16"/>
              </w:rPr>
              <w:t>If we had been able to practice like maybe a little bit more</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4E4AE165" w14:textId="77777777" w:rsidR="00DF6499" w:rsidRDefault="00DF6499" w:rsidP="006F581C">
            <w:pPr>
              <w:tabs>
                <w:tab w:val="left" w:pos="620"/>
              </w:tabs>
              <w:ind w:left="624"/>
              <w:rPr>
                <w:sz w:val="16"/>
                <w:szCs w:val="16"/>
              </w:rPr>
            </w:pP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29B5CE23" w14:textId="77777777" w:rsidR="00DF6499" w:rsidRDefault="00DF6499" w:rsidP="006F581C">
            <w:pPr>
              <w:tabs>
                <w:tab w:val="left" w:pos="620"/>
              </w:tabs>
              <w:ind w:left="624"/>
              <w:rPr>
                <w:sz w:val="16"/>
                <w:szCs w:val="16"/>
              </w:rPr>
            </w:pP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3EB1E484" w14:textId="77777777" w:rsidR="00DF6499" w:rsidRDefault="00DF6499" w:rsidP="006F581C">
            <w:pPr>
              <w:tabs>
                <w:tab w:val="left" w:pos="620"/>
              </w:tabs>
              <w:ind w:left="624"/>
              <w:rPr>
                <w:sz w:val="16"/>
                <w:szCs w:val="16"/>
              </w:rPr>
            </w:pPr>
          </w:p>
        </w:tc>
      </w:tr>
      <w:tr w:rsidR="00DF6499" w14:paraId="288AADC4" w14:textId="77777777" w:rsidTr="006F581C">
        <w:trPr>
          <w:trHeight w:val="31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75BE4304" w14:textId="77777777" w:rsidR="00DF6499" w:rsidRDefault="00DF6499" w:rsidP="006F581C">
            <w:pPr>
              <w:tabs>
                <w:tab w:val="left" w:pos="620"/>
              </w:tabs>
              <w:ind w:left="624"/>
              <w:jc w:val="center"/>
              <w:rPr>
                <w:sz w:val="16"/>
                <w:szCs w:val="16"/>
              </w:rPr>
            </w:pPr>
            <w:proofErr w:type="spellStart"/>
            <w:r>
              <w:rPr>
                <w:sz w:val="16"/>
                <w:szCs w:val="16"/>
              </w:rPr>
              <w:t>MidLab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1F1DD935" w14:textId="77777777" w:rsidR="00DF6499" w:rsidRDefault="00DF6499" w:rsidP="006F581C">
            <w:pPr>
              <w:tabs>
                <w:tab w:val="left" w:pos="620"/>
              </w:tabs>
              <w:ind w:left="624"/>
              <w:rPr>
                <w:sz w:val="16"/>
                <w:szCs w:val="16"/>
              </w:rPr>
            </w:pPr>
            <w:r>
              <w:rPr>
                <w:i/>
                <w:sz w:val="16"/>
                <w:szCs w:val="16"/>
              </w:rPr>
              <w:t>It took me a long time and so if it’s your first time...</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57227755" w14:textId="77777777" w:rsidR="00DF6499" w:rsidRDefault="00DF6499" w:rsidP="006F581C">
            <w:pPr>
              <w:tabs>
                <w:tab w:val="left" w:pos="620"/>
              </w:tabs>
              <w:ind w:left="624"/>
              <w:rPr>
                <w:sz w:val="16"/>
                <w:szCs w:val="16"/>
              </w:rPr>
            </w:pP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6048D0BE" w14:textId="77777777" w:rsidR="00DF6499" w:rsidRDefault="00DF6499" w:rsidP="006F581C">
            <w:pPr>
              <w:tabs>
                <w:tab w:val="left" w:pos="620"/>
              </w:tabs>
              <w:ind w:left="624"/>
              <w:rPr>
                <w:sz w:val="16"/>
                <w:szCs w:val="16"/>
              </w:rPr>
            </w:pP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647CF332" w14:textId="77777777" w:rsidR="00DF6499" w:rsidRDefault="00DF6499" w:rsidP="006F581C">
            <w:pPr>
              <w:tabs>
                <w:tab w:val="left" w:pos="620"/>
              </w:tabs>
              <w:ind w:left="624"/>
              <w:rPr>
                <w:sz w:val="16"/>
                <w:szCs w:val="16"/>
              </w:rPr>
            </w:pPr>
          </w:p>
        </w:tc>
      </w:tr>
      <w:tr w:rsidR="00DF6499" w14:paraId="67A2DE2D" w14:textId="77777777" w:rsidTr="006F581C">
        <w:trPr>
          <w:trHeight w:val="52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6B39018E" w14:textId="77777777" w:rsidR="00DF6499" w:rsidRDefault="00DF6499" w:rsidP="006F581C">
            <w:pPr>
              <w:tabs>
                <w:tab w:val="left" w:pos="620"/>
              </w:tabs>
              <w:ind w:left="624"/>
              <w:jc w:val="center"/>
              <w:rPr>
                <w:sz w:val="16"/>
                <w:szCs w:val="16"/>
              </w:rPr>
            </w:pPr>
            <w:proofErr w:type="spellStart"/>
            <w:r>
              <w:rPr>
                <w:sz w:val="16"/>
                <w:szCs w:val="16"/>
              </w:rPr>
              <w:lastRenderedPageBreak/>
              <w:t>MidLab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04FD9E20" w14:textId="77777777" w:rsidR="00DF6499" w:rsidRDefault="00DF6499" w:rsidP="006F581C">
            <w:pPr>
              <w:tabs>
                <w:tab w:val="left" w:pos="620"/>
              </w:tabs>
              <w:ind w:left="624"/>
              <w:rPr>
                <w:sz w:val="16"/>
                <w:szCs w:val="16"/>
              </w:rPr>
            </w:pPr>
            <w:r>
              <w:rPr>
                <w:i/>
                <w:sz w:val="16"/>
                <w:szCs w:val="16"/>
              </w:rPr>
              <w:t>It's nice to have [the lab procedure] right there so I can like find it later on so I can see how it like came to be</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10A7D6B8" w14:textId="77777777" w:rsidR="00DF6499" w:rsidRDefault="00DF6499" w:rsidP="006F581C">
            <w:pPr>
              <w:tabs>
                <w:tab w:val="left" w:pos="620"/>
              </w:tabs>
              <w:ind w:left="624"/>
              <w:rPr>
                <w:sz w:val="16"/>
                <w:szCs w:val="16"/>
              </w:rPr>
            </w:pP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11E500F3" w14:textId="77777777" w:rsidR="00DF6499" w:rsidRDefault="00DF6499" w:rsidP="006F581C">
            <w:pPr>
              <w:tabs>
                <w:tab w:val="left" w:pos="620"/>
              </w:tabs>
              <w:ind w:left="624"/>
              <w:rPr>
                <w:sz w:val="16"/>
                <w:szCs w:val="16"/>
              </w:rPr>
            </w:pP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19623549" w14:textId="77777777" w:rsidR="00DF6499" w:rsidRDefault="00DF6499" w:rsidP="006F581C">
            <w:pPr>
              <w:tabs>
                <w:tab w:val="left" w:pos="620"/>
              </w:tabs>
              <w:ind w:left="624"/>
              <w:jc w:val="right"/>
              <w:rPr>
                <w:sz w:val="16"/>
                <w:szCs w:val="16"/>
              </w:rPr>
            </w:pPr>
            <w:r>
              <w:rPr>
                <w:sz w:val="16"/>
                <w:szCs w:val="16"/>
              </w:rPr>
              <w:t>1</w:t>
            </w:r>
          </w:p>
        </w:tc>
      </w:tr>
      <w:tr w:rsidR="00DF6499" w14:paraId="177DE793" w14:textId="77777777" w:rsidTr="006F581C">
        <w:trPr>
          <w:trHeight w:val="31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6E324813" w14:textId="77777777" w:rsidR="00DF6499" w:rsidRDefault="00DF6499" w:rsidP="006F581C">
            <w:pPr>
              <w:tabs>
                <w:tab w:val="left" w:pos="620"/>
              </w:tabs>
              <w:ind w:left="624"/>
              <w:jc w:val="center"/>
              <w:rPr>
                <w:sz w:val="16"/>
                <w:szCs w:val="16"/>
              </w:rPr>
            </w:pPr>
            <w:proofErr w:type="spellStart"/>
            <w:r>
              <w:rPr>
                <w:sz w:val="16"/>
                <w:szCs w:val="16"/>
              </w:rPr>
              <w:t>MidLab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1A03F80A" w14:textId="77777777" w:rsidR="00DF6499" w:rsidRDefault="00DF6499" w:rsidP="006F581C">
            <w:pPr>
              <w:tabs>
                <w:tab w:val="left" w:pos="620"/>
              </w:tabs>
              <w:ind w:left="624"/>
              <w:rPr>
                <w:sz w:val="16"/>
                <w:szCs w:val="16"/>
              </w:rPr>
            </w:pPr>
            <w:r>
              <w:rPr>
                <w:i/>
                <w:sz w:val="16"/>
                <w:szCs w:val="16"/>
              </w:rPr>
              <w:t>Kind of reiterating them</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254F6A48" w14:textId="77777777" w:rsidR="00DF6499" w:rsidRDefault="00DF6499" w:rsidP="006F581C">
            <w:pPr>
              <w:tabs>
                <w:tab w:val="left" w:pos="620"/>
              </w:tabs>
              <w:ind w:left="624"/>
              <w:rPr>
                <w:sz w:val="16"/>
                <w:szCs w:val="16"/>
              </w:rPr>
            </w:pP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72AD0D0B" w14:textId="77777777" w:rsidR="00DF6499" w:rsidRDefault="00DF6499" w:rsidP="006F581C">
            <w:pPr>
              <w:tabs>
                <w:tab w:val="left" w:pos="620"/>
              </w:tabs>
              <w:ind w:left="624"/>
              <w:rPr>
                <w:sz w:val="16"/>
                <w:szCs w:val="16"/>
              </w:rPr>
            </w:pP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73DA445F" w14:textId="77777777" w:rsidR="00DF6499" w:rsidRDefault="00DF6499" w:rsidP="006F581C">
            <w:pPr>
              <w:tabs>
                <w:tab w:val="left" w:pos="620"/>
              </w:tabs>
              <w:ind w:left="624"/>
              <w:rPr>
                <w:sz w:val="16"/>
                <w:szCs w:val="16"/>
              </w:rPr>
            </w:pPr>
          </w:p>
        </w:tc>
      </w:tr>
      <w:tr w:rsidR="00DF6499" w14:paraId="4E49EA41" w14:textId="77777777" w:rsidTr="006F581C">
        <w:trPr>
          <w:trHeight w:val="31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5429BE01" w14:textId="77777777" w:rsidR="00DF6499" w:rsidRDefault="00DF6499" w:rsidP="006F581C">
            <w:pPr>
              <w:tabs>
                <w:tab w:val="left" w:pos="620"/>
              </w:tabs>
              <w:ind w:left="624"/>
              <w:jc w:val="center"/>
              <w:rPr>
                <w:sz w:val="16"/>
                <w:szCs w:val="16"/>
              </w:rPr>
            </w:pPr>
            <w:proofErr w:type="spellStart"/>
            <w:r>
              <w:rPr>
                <w:sz w:val="16"/>
                <w:szCs w:val="16"/>
              </w:rPr>
              <w:t>MidLab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606B10C4" w14:textId="77777777" w:rsidR="00DF6499" w:rsidRDefault="00DF6499" w:rsidP="006F581C">
            <w:pPr>
              <w:tabs>
                <w:tab w:val="left" w:pos="620"/>
              </w:tabs>
              <w:ind w:left="624"/>
              <w:rPr>
                <w:sz w:val="16"/>
                <w:szCs w:val="16"/>
              </w:rPr>
            </w:pPr>
            <w:r>
              <w:rPr>
                <w:i/>
                <w:sz w:val="16"/>
                <w:szCs w:val="16"/>
              </w:rPr>
              <w:t>Learning to use it for the first time</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066F1855" w14:textId="77777777" w:rsidR="00DF6499" w:rsidRDefault="00DF6499" w:rsidP="006F581C">
            <w:pPr>
              <w:tabs>
                <w:tab w:val="left" w:pos="620"/>
              </w:tabs>
              <w:ind w:left="624"/>
              <w:rPr>
                <w:sz w:val="16"/>
                <w:szCs w:val="16"/>
              </w:rPr>
            </w:pP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6F052248" w14:textId="77777777" w:rsidR="00DF6499" w:rsidRDefault="00DF6499" w:rsidP="006F581C">
            <w:pPr>
              <w:tabs>
                <w:tab w:val="left" w:pos="620"/>
              </w:tabs>
              <w:ind w:left="624"/>
              <w:rPr>
                <w:sz w:val="16"/>
                <w:szCs w:val="16"/>
              </w:rPr>
            </w:pP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33012735" w14:textId="77777777" w:rsidR="00DF6499" w:rsidRDefault="00DF6499" w:rsidP="006F581C">
            <w:pPr>
              <w:tabs>
                <w:tab w:val="left" w:pos="620"/>
              </w:tabs>
              <w:ind w:left="624"/>
              <w:rPr>
                <w:sz w:val="16"/>
                <w:szCs w:val="16"/>
              </w:rPr>
            </w:pPr>
          </w:p>
        </w:tc>
      </w:tr>
      <w:tr w:rsidR="00DF6499" w14:paraId="4935CBF7" w14:textId="77777777" w:rsidTr="006F581C">
        <w:trPr>
          <w:trHeight w:val="31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04AC9CD4" w14:textId="77777777" w:rsidR="00DF6499" w:rsidRDefault="00DF6499" w:rsidP="006F581C">
            <w:pPr>
              <w:tabs>
                <w:tab w:val="left" w:pos="620"/>
              </w:tabs>
              <w:ind w:left="624"/>
              <w:jc w:val="center"/>
              <w:rPr>
                <w:sz w:val="16"/>
                <w:szCs w:val="16"/>
              </w:rPr>
            </w:pPr>
            <w:proofErr w:type="spellStart"/>
            <w:r>
              <w:rPr>
                <w:sz w:val="16"/>
                <w:szCs w:val="16"/>
              </w:rPr>
              <w:t>MidLab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6D0922FE" w14:textId="77777777" w:rsidR="00DF6499" w:rsidRDefault="00DF6499" w:rsidP="006F581C">
            <w:pPr>
              <w:tabs>
                <w:tab w:val="left" w:pos="620"/>
              </w:tabs>
              <w:ind w:left="624"/>
              <w:rPr>
                <w:sz w:val="16"/>
                <w:szCs w:val="16"/>
              </w:rPr>
            </w:pPr>
            <w:r>
              <w:rPr>
                <w:i/>
                <w:sz w:val="16"/>
                <w:szCs w:val="16"/>
              </w:rPr>
              <w:t>Let’s go back and make sure everybody understands</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12904A09" w14:textId="77777777" w:rsidR="00DF6499" w:rsidRDefault="00DF6499" w:rsidP="006F581C">
            <w:pPr>
              <w:tabs>
                <w:tab w:val="left" w:pos="620"/>
              </w:tabs>
              <w:ind w:left="624"/>
              <w:rPr>
                <w:sz w:val="16"/>
                <w:szCs w:val="16"/>
              </w:rPr>
            </w:pP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4474F424" w14:textId="77777777" w:rsidR="00DF6499" w:rsidRDefault="00DF6499" w:rsidP="006F581C">
            <w:pPr>
              <w:tabs>
                <w:tab w:val="left" w:pos="620"/>
              </w:tabs>
              <w:ind w:left="624"/>
              <w:jc w:val="right"/>
              <w:rPr>
                <w:sz w:val="16"/>
                <w:szCs w:val="16"/>
              </w:rPr>
            </w:pPr>
            <w:r>
              <w:rPr>
                <w:sz w:val="16"/>
                <w:szCs w:val="16"/>
              </w:rPr>
              <w:t>1</w:t>
            </w: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55C6DDBF" w14:textId="77777777" w:rsidR="00DF6499" w:rsidRDefault="00DF6499" w:rsidP="006F581C">
            <w:pPr>
              <w:tabs>
                <w:tab w:val="left" w:pos="620"/>
              </w:tabs>
              <w:ind w:left="624"/>
              <w:rPr>
                <w:sz w:val="16"/>
                <w:szCs w:val="16"/>
              </w:rPr>
            </w:pPr>
          </w:p>
        </w:tc>
      </w:tr>
      <w:tr w:rsidR="00DF6499" w14:paraId="208DB3FE" w14:textId="77777777" w:rsidTr="006F581C">
        <w:trPr>
          <w:trHeight w:val="31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2FDEABEE" w14:textId="77777777" w:rsidR="00DF6499" w:rsidRDefault="00DF6499" w:rsidP="006F581C">
            <w:pPr>
              <w:tabs>
                <w:tab w:val="left" w:pos="620"/>
              </w:tabs>
              <w:ind w:left="624"/>
              <w:jc w:val="center"/>
              <w:rPr>
                <w:sz w:val="16"/>
                <w:szCs w:val="16"/>
              </w:rPr>
            </w:pPr>
            <w:proofErr w:type="spellStart"/>
            <w:r>
              <w:rPr>
                <w:sz w:val="16"/>
                <w:szCs w:val="16"/>
              </w:rPr>
              <w:t>MidLab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0C76A434" w14:textId="77777777" w:rsidR="00DF6499" w:rsidRDefault="00DF6499" w:rsidP="006F581C">
            <w:pPr>
              <w:tabs>
                <w:tab w:val="left" w:pos="620"/>
              </w:tabs>
              <w:ind w:left="624"/>
              <w:rPr>
                <w:sz w:val="16"/>
                <w:szCs w:val="16"/>
              </w:rPr>
            </w:pPr>
            <w:r>
              <w:rPr>
                <w:i/>
                <w:sz w:val="16"/>
                <w:szCs w:val="16"/>
              </w:rPr>
              <w:t>Listen in on lectures…a pre dose for the lab</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3E861118" w14:textId="77777777" w:rsidR="00DF6499" w:rsidRDefault="00DF6499" w:rsidP="006F581C">
            <w:pPr>
              <w:tabs>
                <w:tab w:val="left" w:pos="620"/>
              </w:tabs>
              <w:ind w:left="624"/>
              <w:rPr>
                <w:sz w:val="16"/>
                <w:szCs w:val="16"/>
              </w:rPr>
            </w:pP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384A9405" w14:textId="77777777" w:rsidR="00DF6499" w:rsidRDefault="00DF6499" w:rsidP="006F581C">
            <w:pPr>
              <w:tabs>
                <w:tab w:val="left" w:pos="620"/>
              </w:tabs>
              <w:ind w:left="624"/>
              <w:rPr>
                <w:sz w:val="16"/>
                <w:szCs w:val="16"/>
              </w:rPr>
            </w:pP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201D568A" w14:textId="77777777" w:rsidR="00DF6499" w:rsidRDefault="00DF6499" w:rsidP="006F581C">
            <w:pPr>
              <w:tabs>
                <w:tab w:val="left" w:pos="620"/>
              </w:tabs>
              <w:ind w:left="624"/>
              <w:rPr>
                <w:sz w:val="16"/>
                <w:szCs w:val="16"/>
              </w:rPr>
            </w:pPr>
          </w:p>
        </w:tc>
      </w:tr>
      <w:tr w:rsidR="00DF6499" w14:paraId="70BAD8B1" w14:textId="77777777" w:rsidTr="006F581C">
        <w:trPr>
          <w:trHeight w:val="52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773ED22A" w14:textId="77777777" w:rsidR="00DF6499" w:rsidRDefault="00DF6499" w:rsidP="006F581C">
            <w:pPr>
              <w:tabs>
                <w:tab w:val="left" w:pos="620"/>
              </w:tabs>
              <w:ind w:left="624"/>
              <w:jc w:val="center"/>
              <w:rPr>
                <w:sz w:val="16"/>
                <w:szCs w:val="16"/>
              </w:rPr>
            </w:pPr>
            <w:proofErr w:type="spellStart"/>
            <w:r>
              <w:rPr>
                <w:sz w:val="16"/>
                <w:szCs w:val="16"/>
              </w:rPr>
              <w:t>MidLab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40118C9E" w14:textId="77777777" w:rsidR="00DF6499" w:rsidRDefault="00DF6499" w:rsidP="006F581C">
            <w:pPr>
              <w:tabs>
                <w:tab w:val="left" w:pos="620"/>
              </w:tabs>
              <w:ind w:left="624"/>
              <w:rPr>
                <w:sz w:val="16"/>
                <w:szCs w:val="16"/>
              </w:rPr>
            </w:pPr>
            <w:r>
              <w:rPr>
                <w:i/>
                <w:sz w:val="16"/>
                <w:szCs w:val="16"/>
              </w:rPr>
              <w:t>Most of the labs we’re doing the same thing...purpose would be the same like you want the same, like, understanding</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7C4C70DF" w14:textId="77777777" w:rsidR="00DF6499" w:rsidRDefault="00DF6499" w:rsidP="006F581C">
            <w:pPr>
              <w:tabs>
                <w:tab w:val="left" w:pos="620"/>
              </w:tabs>
              <w:ind w:left="624"/>
              <w:rPr>
                <w:sz w:val="16"/>
                <w:szCs w:val="16"/>
              </w:rPr>
            </w:pP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1B93154C" w14:textId="77777777" w:rsidR="00DF6499" w:rsidRDefault="00DF6499" w:rsidP="006F581C">
            <w:pPr>
              <w:tabs>
                <w:tab w:val="left" w:pos="620"/>
              </w:tabs>
              <w:ind w:left="624"/>
              <w:rPr>
                <w:sz w:val="16"/>
                <w:szCs w:val="16"/>
              </w:rPr>
            </w:pP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74A4C8DE" w14:textId="77777777" w:rsidR="00DF6499" w:rsidRDefault="00DF6499" w:rsidP="006F581C">
            <w:pPr>
              <w:tabs>
                <w:tab w:val="left" w:pos="620"/>
              </w:tabs>
              <w:ind w:left="624"/>
              <w:rPr>
                <w:sz w:val="16"/>
                <w:szCs w:val="16"/>
              </w:rPr>
            </w:pPr>
          </w:p>
        </w:tc>
      </w:tr>
      <w:tr w:rsidR="00DF6499" w14:paraId="72F390F2" w14:textId="77777777" w:rsidTr="006F581C">
        <w:trPr>
          <w:trHeight w:val="52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4B17FBCE" w14:textId="77777777" w:rsidR="00DF6499" w:rsidRDefault="00DF6499" w:rsidP="006F581C">
            <w:pPr>
              <w:tabs>
                <w:tab w:val="left" w:pos="620"/>
              </w:tabs>
              <w:ind w:left="624"/>
              <w:jc w:val="center"/>
              <w:rPr>
                <w:sz w:val="16"/>
                <w:szCs w:val="16"/>
              </w:rPr>
            </w:pPr>
            <w:proofErr w:type="spellStart"/>
            <w:r>
              <w:rPr>
                <w:sz w:val="16"/>
                <w:szCs w:val="16"/>
              </w:rPr>
              <w:t>MidLab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7223F143" w14:textId="77777777" w:rsidR="00DF6499" w:rsidRDefault="00DF6499" w:rsidP="006F581C">
            <w:pPr>
              <w:tabs>
                <w:tab w:val="left" w:pos="620"/>
              </w:tabs>
              <w:ind w:left="624"/>
              <w:rPr>
                <w:sz w:val="16"/>
                <w:szCs w:val="16"/>
              </w:rPr>
            </w:pPr>
            <w:r>
              <w:rPr>
                <w:i/>
                <w:sz w:val="16"/>
                <w:szCs w:val="16"/>
              </w:rPr>
              <w:t>Most of the stuff we’re doing if just like exercises and illustrations anyway</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67EB98F7" w14:textId="77777777" w:rsidR="00DF6499" w:rsidRDefault="00DF6499" w:rsidP="006F581C">
            <w:pPr>
              <w:tabs>
                <w:tab w:val="left" w:pos="620"/>
              </w:tabs>
              <w:ind w:left="624"/>
              <w:jc w:val="right"/>
              <w:rPr>
                <w:sz w:val="16"/>
                <w:szCs w:val="16"/>
              </w:rPr>
            </w:pPr>
            <w:r>
              <w:rPr>
                <w:sz w:val="16"/>
                <w:szCs w:val="16"/>
              </w:rPr>
              <w:t>1</w:t>
            </w: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54581EDC" w14:textId="77777777" w:rsidR="00DF6499" w:rsidRDefault="00DF6499" w:rsidP="006F581C">
            <w:pPr>
              <w:tabs>
                <w:tab w:val="left" w:pos="620"/>
              </w:tabs>
              <w:ind w:left="624"/>
              <w:rPr>
                <w:sz w:val="16"/>
                <w:szCs w:val="16"/>
              </w:rPr>
            </w:pP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53A4C3AC" w14:textId="77777777" w:rsidR="00DF6499" w:rsidRDefault="00DF6499" w:rsidP="006F581C">
            <w:pPr>
              <w:tabs>
                <w:tab w:val="left" w:pos="620"/>
              </w:tabs>
              <w:ind w:left="624"/>
              <w:rPr>
                <w:sz w:val="16"/>
                <w:szCs w:val="16"/>
              </w:rPr>
            </w:pPr>
          </w:p>
        </w:tc>
      </w:tr>
      <w:tr w:rsidR="00DF6499" w14:paraId="4667B40C" w14:textId="77777777" w:rsidTr="006F581C">
        <w:trPr>
          <w:trHeight w:val="52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050C9099" w14:textId="77777777" w:rsidR="00DF6499" w:rsidRDefault="00DF6499" w:rsidP="006F581C">
            <w:pPr>
              <w:tabs>
                <w:tab w:val="left" w:pos="620"/>
              </w:tabs>
              <w:ind w:left="624"/>
              <w:jc w:val="center"/>
              <w:rPr>
                <w:sz w:val="16"/>
                <w:szCs w:val="16"/>
              </w:rPr>
            </w:pPr>
            <w:proofErr w:type="spellStart"/>
            <w:r>
              <w:rPr>
                <w:sz w:val="16"/>
                <w:szCs w:val="16"/>
              </w:rPr>
              <w:t>MidLab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4E13FAA6" w14:textId="77777777" w:rsidR="00DF6499" w:rsidRDefault="00DF6499" w:rsidP="006F581C">
            <w:pPr>
              <w:tabs>
                <w:tab w:val="left" w:pos="620"/>
              </w:tabs>
              <w:ind w:left="624"/>
              <w:rPr>
                <w:sz w:val="16"/>
                <w:szCs w:val="16"/>
              </w:rPr>
            </w:pPr>
            <w:r>
              <w:rPr>
                <w:i/>
                <w:sz w:val="16"/>
                <w:szCs w:val="16"/>
              </w:rPr>
              <w:t>Practice with everything pretty consistently...different ways to do the same thing</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6F838D91" w14:textId="77777777" w:rsidR="00DF6499" w:rsidRDefault="00DF6499" w:rsidP="006F581C">
            <w:pPr>
              <w:tabs>
                <w:tab w:val="left" w:pos="620"/>
              </w:tabs>
              <w:ind w:left="624"/>
              <w:rPr>
                <w:sz w:val="16"/>
                <w:szCs w:val="16"/>
              </w:rPr>
            </w:pP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24DAD6A8" w14:textId="77777777" w:rsidR="00DF6499" w:rsidRDefault="00DF6499" w:rsidP="006F581C">
            <w:pPr>
              <w:tabs>
                <w:tab w:val="left" w:pos="620"/>
              </w:tabs>
              <w:ind w:left="624"/>
              <w:jc w:val="right"/>
              <w:rPr>
                <w:sz w:val="16"/>
                <w:szCs w:val="16"/>
              </w:rPr>
            </w:pPr>
            <w:r>
              <w:rPr>
                <w:sz w:val="16"/>
                <w:szCs w:val="16"/>
              </w:rPr>
              <w:t>1</w:t>
            </w: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7A69C2EB" w14:textId="77777777" w:rsidR="00DF6499" w:rsidRDefault="00DF6499" w:rsidP="006F581C">
            <w:pPr>
              <w:tabs>
                <w:tab w:val="left" w:pos="620"/>
              </w:tabs>
              <w:ind w:left="624"/>
              <w:rPr>
                <w:sz w:val="16"/>
                <w:szCs w:val="16"/>
              </w:rPr>
            </w:pPr>
          </w:p>
        </w:tc>
      </w:tr>
      <w:tr w:rsidR="00DF6499" w14:paraId="0F4694C7" w14:textId="77777777" w:rsidTr="006F581C">
        <w:trPr>
          <w:trHeight w:val="31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137301CF" w14:textId="77777777" w:rsidR="00DF6499" w:rsidRDefault="00DF6499" w:rsidP="006F581C">
            <w:pPr>
              <w:tabs>
                <w:tab w:val="left" w:pos="620"/>
              </w:tabs>
              <w:ind w:left="624"/>
              <w:jc w:val="center"/>
              <w:rPr>
                <w:sz w:val="16"/>
                <w:szCs w:val="16"/>
              </w:rPr>
            </w:pPr>
            <w:proofErr w:type="spellStart"/>
            <w:r>
              <w:rPr>
                <w:sz w:val="16"/>
                <w:szCs w:val="16"/>
              </w:rPr>
              <w:t>MidLab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3E1926AF" w14:textId="77777777" w:rsidR="00DF6499" w:rsidRDefault="00DF6499" w:rsidP="006F581C">
            <w:pPr>
              <w:tabs>
                <w:tab w:val="left" w:pos="620"/>
              </w:tabs>
              <w:ind w:left="624"/>
              <w:rPr>
                <w:sz w:val="16"/>
                <w:szCs w:val="16"/>
              </w:rPr>
            </w:pPr>
            <w:r>
              <w:rPr>
                <w:i/>
                <w:sz w:val="16"/>
                <w:szCs w:val="16"/>
              </w:rPr>
              <w:t>Rather than just having to copy everything down</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65EDE229" w14:textId="77777777" w:rsidR="00DF6499" w:rsidRDefault="00DF6499" w:rsidP="006F581C">
            <w:pPr>
              <w:tabs>
                <w:tab w:val="left" w:pos="620"/>
              </w:tabs>
              <w:ind w:left="624"/>
              <w:rPr>
                <w:sz w:val="16"/>
                <w:szCs w:val="16"/>
              </w:rPr>
            </w:pP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720A2FE2" w14:textId="77777777" w:rsidR="00DF6499" w:rsidRDefault="00DF6499" w:rsidP="006F581C">
            <w:pPr>
              <w:tabs>
                <w:tab w:val="left" w:pos="620"/>
              </w:tabs>
              <w:ind w:left="624"/>
              <w:rPr>
                <w:sz w:val="16"/>
                <w:szCs w:val="16"/>
              </w:rPr>
            </w:pP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0BDBEE03" w14:textId="77777777" w:rsidR="00DF6499" w:rsidRDefault="00DF6499" w:rsidP="006F581C">
            <w:pPr>
              <w:tabs>
                <w:tab w:val="left" w:pos="620"/>
              </w:tabs>
              <w:ind w:left="624"/>
              <w:rPr>
                <w:sz w:val="16"/>
                <w:szCs w:val="16"/>
              </w:rPr>
            </w:pPr>
          </w:p>
        </w:tc>
      </w:tr>
      <w:tr w:rsidR="00DF6499" w14:paraId="6BD51257" w14:textId="77777777" w:rsidTr="006F581C">
        <w:trPr>
          <w:trHeight w:val="31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21C645CD" w14:textId="77777777" w:rsidR="00DF6499" w:rsidRDefault="00DF6499" w:rsidP="006F581C">
            <w:pPr>
              <w:tabs>
                <w:tab w:val="left" w:pos="620"/>
              </w:tabs>
              <w:ind w:left="624"/>
              <w:jc w:val="center"/>
              <w:rPr>
                <w:sz w:val="16"/>
                <w:szCs w:val="16"/>
              </w:rPr>
            </w:pPr>
            <w:proofErr w:type="spellStart"/>
            <w:r>
              <w:rPr>
                <w:sz w:val="16"/>
                <w:szCs w:val="16"/>
              </w:rPr>
              <w:t>MidLab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4E708318" w14:textId="77777777" w:rsidR="00DF6499" w:rsidRDefault="00DF6499" w:rsidP="006F581C">
            <w:pPr>
              <w:tabs>
                <w:tab w:val="left" w:pos="620"/>
              </w:tabs>
              <w:ind w:left="624"/>
              <w:rPr>
                <w:sz w:val="16"/>
                <w:szCs w:val="16"/>
              </w:rPr>
            </w:pPr>
            <w:r>
              <w:rPr>
                <w:i/>
                <w:sz w:val="16"/>
                <w:szCs w:val="16"/>
              </w:rPr>
              <w:t>Really just a replication thing...the grunt work almost</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4D61FD58" w14:textId="77777777" w:rsidR="00DF6499" w:rsidRDefault="00DF6499" w:rsidP="006F581C">
            <w:pPr>
              <w:tabs>
                <w:tab w:val="left" w:pos="620"/>
              </w:tabs>
              <w:ind w:left="624"/>
              <w:rPr>
                <w:sz w:val="16"/>
                <w:szCs w:val="16"/>
              </w:rPr>
            </w:pP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4340F9B4" w14:textId="77777777" w:rsidR="00DF6499" w:rsidRDefault="00DF6499" w:rsidP="006F581C">
            <w:pPr>
              <w:tabs>
                <w:tab w:val="left" w:pos="620"/>
              </w:tabs>
              <w:ind w:left="624"/>
              <w:rPr>
                <w:sz w:val="16"/>
                <w:szCs w:val="16"/>
              </w:rPr>
            </w:pP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2EB834F9" w14:textId="77777777" w:rsidR="00DF6499" w:rsidRDefault="00DF6499" w:rsidP="006F581C">
            <w:pPr>
              <w:tabs>
                <w:tab w:val="left" w:pos="620"/>
              </w:tabs>
              <w:ind w:left="624"/>
              <w:rPr>
                <w:sz w:val="16"/>
                <w:szCs w:val="16"/>
              </w:rPr>
            </w:pPr>
          </w:p>
        </w:tc>
      </w:tr>
      <w:tr w:rsidR="00DF6499" w14:paraId="431E95E1" w14:textId="77777777" w:rsidTr="006F581C">
        <w:trPr>
          <w:trHeight w:val="31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682D844C" w14:textId="77777777" w:rsidR="00DF6499" w:rsidRDefault="00DF6499" w:rsidP="006F581C">
            <w:pPr>
              <w:tabs>
                <w:tab w:val="left" w:pos="620"/>
              </w:tabs>
              <w:ind w:left="624"/>
              <w:jc w:val="center"/>
              <w:rPr>
                <w:sz w:val="16"/>
                <w:szCs w:val="16"/>
              </w:rPr>
            </w:pPr>
            <w:proofErr w:type="spellStart"/>
            <w:r>
              <w:rPr>
                <w:sz w:val="16"/>
                <w:szCs w:val="16"/>
              </w:rPr>
              <w:t>MidLab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353938A4" w14:textId="77777777" w:rsidR="00DF6499" w:rsidRDefault="00DF6499" w:rsidP="006F581C">
            <w:pPr>
              <w:tabs>
                <w:tab w:val="left" w:pos="620"/>
              </w:tabs>
              <w:ind w:left="624"/>
              <w:rPr>
                <w:sz w:val="16"/>
                <w:szCs w:val="16"/>
              </w:rPr>
            </w:pPr>
            <w:r>
              <w:rPr>
                <w:i/>
                <w:sz w:val="16"/>
                <w:szCs w:val="16"/>
              </w:rPr>
              <w:t>Redo things...decided to reproduce</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6F3ECE08" w14:textId="77777777" w:rsidR="00DF6499" w:rsidRDefault="00DF6499" w:rsidP="006F581C">
            <w:pPr>
              <w:tabs>
                <w:tab w:val="left" w:pos="620"/>
              </w:tabs>
              <w:ind w:left="624"/>
              <w:rPr>
                <w:sz w:val="16"/>
                <w:szCs w:val="16"/>
              </w:rPr>
            </w:pP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5772FCAB" w14:textId="77777777" w:rsidR="00DF6499" w:rsidRDefault="00DF6499" w:rsidP="006F581C">
            <w:pPr>
              <w:tabs>
                <w:tab w:val="left" w:pos="620"/>
              </w:tabs>
              <w:ind w:left="624"/>
              <w:rPr>
                <w:sz w:val="16"/>
                <w:szCs w:val="16"/>
              </w:rPr>
            </w:pP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71541E62" w14:textId="77777777" w:rsidR="00DF6499" w:rsidRDefault="00DF6499" w:rsidP="006F581C">
            <w:pPr>
              <w:tabs>
                <w:tab w:val="left" w:pos="620"/>
              </w:tabs>
              <w:ind w:left="624"/>
              <w:rPr>
                <w:sz w:val="16"/>
                <w:szCs w:val="16"/>
              </w:rPr>
            </w:pPr>
          </w:p>
        </w:tc>
      </w:tr>
      <w:tr w:rsidR="00DF6499" w14:paraId="0AA1C985" w14:textId="77777777" w:rsidTr="006F581C">
        <w:trPr>
          <w:trHeight w:val="31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0768B162" w14:textId="77777777" w:rsidR="00DF6499" w:rsidRDefault="00DF6499" w:rsidP="006F581C">
            <w:pPr>
              <w:tabs>
                <w:tab w:val="left" w:pos="620"/>
              </w:tabs>
              <w:ind w:left="624"/>
              <w:jc w:val="center"/>
              <w:rPr>
                <w:sz w:val="16"/>
                <w:szCs w:val="16"/>
              </w:rPr>
            </w:pPr>
            <w:proofErr w:type="spellStart"/>
            <w:r>
              <w:rPr>
                <w:sz w:val="16"/>
                <w:szCs w:val="16"/>
              </w:rPr>
              <w:t>MidLab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5669AB81" w14:textId="77777777" w:rsidR="00DF6499" w:rsidRDefault="00DF6499" w:rsidP="006F581C">
            <w:pPr>
              <w:tabs>
                <w:tab w:val="left" w:pos="620"/>
              </w:tabs>
              <w:ind w:left="624"/>
              <w:rPr>
                <w:sz w:val="16"/>
                <w:szCs w:val="16"/>
              </w:rPr>
            </w:pPr>
            <w:r>
              <w:rPr>
                <w:i/>
                <w:sz w:val="16"/>
                <w:szCs w:val="16"/>
              </w:rPr>
              <w:t>Redoing it with one variable changed</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2EE568D4" w14:textId="77777777" w:rsidR="00DF6499" w:rsidRDefault="00DF6499" w:rsidP="006F581C">
            <w:pPr>
              <w:tabs>
                <w:tab w:val="left" w:pos="620"/>
              </w:tabs>
              <w:ind w:left="624"/>
              <w:rPr>
                <w:sz w:val="16"/>
                <w:szCs w:val="16"/>
              </w:rPr>
            </w:pP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31F3553F" w14:textId="77777777" w:rsidR="00DF6499" w:rsidRDefault="00DF6499" w:rsidP="006F581C">
            <w:pPr>
              <w:tabs>
                <w:tab w:val="left" w:pos="620"/>
              </w:tabs>
              <w:ind w:left="624"/>
              <w:jc w:val="right"/>
              <w:rPr>
                <w:sz w:val="16"/>
                <w:szCs w:val="16"/>
              </w:rPr>
            </w:pPr>
            <w:r>
              <w:rPr>
                <w:sz w:val="16"/>
                <w:szCs w:val="16"/>
              </w:rPr>
              <w:t>1</w:t>
            </w: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5F1A2F9F" w14:textId="77777777" w:rsidR="00DF6499" w:rsidRDefault="00DF6499" w:rsidP="006F581C">
            <w:pPr>
              <w:tabs>
                <w:tab w:val="left" w:pos="620"/>
              </w:tabs>
              <w:ind w:left="624"/>
              <w:rPr>
                <w:sz w:val="16"/>
                <w:szCs w:val="16"/>
              </w:rPr>
            </w:pPr>
          </w:p>
        </w:tc>
      </w:tr>
      <w:tr w:rsidR="00DF6499" w14:paraId="20C349AB" w14:textId="77777777" w:rsidTr="006F581C">
        <w:trPr>
          <w:trHeight w:val="52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7BBCB639" w14:textId="77777777" w:rsidR="00DF6499" w:rsidRDefault="00DF6499" w:rsidP="006F581C">
            <w:pPr>
              <w:tabs>
                <w:tab w:val="left" w:pos="620"/>
              </w:tabs>
              <w:ind w:left="624"/>
              <w:jc w:val="center"/>
              <w:rPr>
                <w:sz w:val="16"/>
                <w:szCs w:val="16"/>
              </w:rPr>
            </w:pPr>
            <w:proofErr w:type="spellStart"/>
            <w:r>
              <w:rPr>
                <w:sz w:val="16"/>
                <w:szCs w:val="16"/>
              </w:rPr>
              <w:t>MidLab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11A7B0C8" w14:textId="77777777" w:rsidR="00DF6499" w:rsidRDefault="00DF6499" w:rsidP="006F581C">
            <w:pPr>
              <w:tabs>
                <w:tab w:val="left" w:pos="620"/>
              </w:tabs>
              <w:ind w:left="624"/>
              <w:rPr>
                <w:sz w:val="16"/>
                <w:szCs w:val="16"/>
              </w:rPr>
            </w:pPr>
            <w:r>
              <w:rPr>
                <w:i/>
                <w:sz w:val="16"/>
                <w:szCs w:val="16"/>
              </w:rPr>
              <w:t>Rerun an experiment and do everything the same and maybe change that one thing</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693596BC" w14:textId="77777777" w:rsidR="00DF6499" w:rsidRDefault="00DF6499" w:rsidP="006F581C">
            <w:pPr>
              <w:tabs>
                <w:tab w:val="left" w:pos="620"/>
              </w:tabs>
              <w:ind w:left="624"/>
              <w:rPr>
                <w:sz w:val="16"/>
                <w:szCs w:val="16"/>
              </w:rPr>
            </w:pP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47E49F56" w14:textId="77777777" w:rsidR="00DF6499" w:rsidRDefault="00DF6499" w:rsidP="006F581C">
            <w:pPr>
              <w:tabs>
                <w:tab w:val="left" w:pos="620"/>
              </w:tabs>
              <w:ind w:left="624"/>
              <w:jc w:val="right"/>
              <w:rPr>
                <w:sz w:val="16"/>
                <w:szCs w:val="16"/>
              </w:rPr>
            </w:pPr>
            <w:r>
              <w:rPr>
                <w:sz w:val="16"/>
                <w:szCs w:val="16"/>
              </w:rPr>
              <w:t>1</w:t>
            </w: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28C17571" w14:textId="77777777" w:rsidR="00DF6499" w:rsidRDefault="00DF6499" w:rsidP="006F581C">
            <w:pPr>
              <w:tabs>
                <w:tab w:val="left" w:pos="620"/>
              </w:tabs>
              <w:ind w:left="624"/>
              <w:rPr>
                <w:sz w:val="16"/>
                <w:szCs w:val="16"/>
              </w:rPr>
            </w:pPr>
          </w:p>
        </w:tc>
      </w:tr>
      <w:tr w:rsidR="00DF6499" w14:paraId="33BCDF88" w14:textId="77777777" w:rsidTr="006F581C">
        <w:trPr>
          <w:trHeight w:val="52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7EEDE1E2" w14:textId="77777777" w:rsidR="00DF6499" w:rsidRDefault="00DF6499" w:rsidP="006F581C">
            <w:pPr>
              <w:tabs>
                <w:tab w:val="left" w:pos="620"/>
              </w:tabs>
              <w:ind w:left="624"/>
              <w:jc w:val="center"/>
              <w:rPr>
                <w:sz w:val="16"/>
                <w:szCs w:val="16"/>
              </w:rPr>
            </w:pPr>
            <w:proofErr w:type="spellStart"/>
            <w:r>
              <w:rPr>
                <w:sz w:val="16"/>
                <w:szCs w:val="16"/>
              </w:rPr>
              <w:t>MidLab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06FFA739" w14:textId="77777777" w:rsidR="00DF6499" w:rsidRDefault="00DF6499" w:rsidP="006F581C">
            <w:pPr>
              <w:tabs>
                <w:tab w:val="left" w:pos="620"/>
              </w:tabs>
              <w:ind w:left="624"/>
              <w:rPr>
                <w:sz w:val="16"/>
                <w:szCs w:val="16"/>
              </w:rPr>
            </w:pPr>
            <w:r>
              <w:rPr>
                <w:i/>
                <w:sz w:val="16"/>
                <w:szCs w:val="16"/>
              </w:rPr>
              <w:t>Same type of explanation in the class that she then used later in office hours...just a little bit more individualized</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18BEDC99" w14:textId="77777777" w:rsidR="00DF6499" w:rsidRDefault="00DF6499" w:rsidP="006F581C">
            <w:pPr>
              <w:tabs>
                <w:tab w:val="left" w:pos="620"/>
              </w:tabs>
              <w:ind w:left="624"/>
              <w:rPr>
                <w:sz w:val="16"/>
                <w:szCs w:val="16"/>
              </w:rPr>
            </w:pP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6D219778" w14:textId="77777777" w:rsidR="00DF6499" w:rsidRDefault="00DF6499" w:rsidP="006F581C">
            <w:pPr>
              <w:tabs>
                <w:tab w:val="left" w:pos="620"/>
              </w:tabs>
              <w:ind w:left="624"/>
              <w:rPr>
                <w:sz w:val="16"/>
                <w:szCs w:val="16"/>
              </w:rPr>
            </w:pP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3CBCD825" w14:textId="77777777" w:rsidR="00DF6499" w:rsidRDefault="00DF6499" w:rsidP="006F581C">
            <w:pPr>
              <w:tabs>
                <w:tab w:val="left" w:pos="620"/>
              </w:tabs>
              <w:ind w:left="624"/>
              <w:rPr>
                <w:sz w:val="16"/>
                <w:szCs w:val="16"/>
              </w:rPr>
            </w:pPr>
          </w:p>
        </w:tc>
      </w:tr>
      <w:tr w:rsidR="00DF6499" w14:paraId="7331F91C" w14:textId="77777777" w:rsidTr="006F581C">
        <w:trPr>
          <w:trHeight w:val="31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6FD820F2" w14:textId="77777777" w:rsidR="00DF6499" w:rsidRDefault="00DF6499" w:rsidP="006F581C">
            <w:pPr>
              <w:tabs>
                <w:tab w:val="left" w:pos="620"/>
              </w:tabs>
              <w:ind w:left="624"/>
              <w:jc w:val="center"/>
              <w:rPr>
                <w:sz w:val="16"/>
                <w:szCs w:val="16"/>
              </w:rPr>
            </w:pPr>
            <w:proofErr w:type="spellStart"/>
            <w:r>
              <w:rPr>
                <w:sz w:val="16"/>
                <w:szCs w:val="16"/>
              </w:rPr>
              <w:t>MidLab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5174DB20" w14:textId="77777777" w:rsidR="00DF6499" w:rsidRDefault="00DF6499" w:rsidP="006F581C">
            <w:pPr>
              <w:tabs>
                <w:tab w:val="left" w:pos="620"/>
              </w:tabs>
              <w:ind w:left="624"/>
              <w:rPr>
                <w:sz w:val="16"/>
                <w:szCs w:val="16"/>
              </w:rPr>
            </w:pPr>
            <w:r>
              <w:rPr>
                <w:i/>
                <w:sz w:val="16"/>
                <w:szCs w:val="16"/>
              </w:rPr>
              <w:t>Spend all this time out of class catching up</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0B07342B" w14:textId="77777777" w:rsidR="00DF6499" w:rsidRDefault="00DF6499" w:rsidP="006F581C">
            <w:pPr>
              <w:tabs>
                <w:tab w:val="left" w:pos="620"/>
              </w:tabs>
              <w:ind w:left="624"/>
              <w:rPr>
                <w:sz w:val="16"/>
                <w:szCs w:val="16"/>
              </w:rPr>
            </w:pP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2E690B6C" w14:textId="77777777" w:rsidR="00DF6499" w:rsidRDefault="00DF6499" w:rsidP="006F581C">
            <w:pPr>
              <w:tabs>
                <w:tab w:val="left" w:pos="620"/>
              </w:tabs>
              <w:ind w:left="624"/>
              <w:rPr>
                <w:sz w:val="16"/>
                <w:szCs w:val="16"/>
              </w:rPr>
            </w:pP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0EE7F1C0" w14:textId="77777777" w:rsidR="00DF6499" w:rsidRDefault="00DF6499" w:rsidP="006F581C">
            <w:pPr>
              <w:tabs>
                <w:tab w:val="left" w:pos="620"/>
              </w:tabs>
              <w:ind w:left="624"/>
              <w:rPr>
                <w:sz w:val="16"/>
                <w:szCs w:val="16"/>
              </w:rPr>
            </w:pPr>
          </w:p>
        </w:tc>
      </w:tr>
      <w:tr w:rsidR="00DF6499" w14:paraId="6858403F" w14:textId="77777777" w:rsidTr="006F581C">
        <w:trPr>
          <w:trHeight w:val="31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5F2EA75F" w14:textId="77777777" w:rsidR="00DF6499" w:rsidRDefault="00DF6499" w:rsidP="006F581C">
            <w:pPr>
              <w:tabs>
                <w:tab w:val="left" w:pos="620"/>
              </w:tabs>
              <w:ind w:left="624"/>
              <w:jc w:val="center"/>
              <w:rPr>
                <w:sz w:val="16"/>
                <w:szCs w:val="16"/>
              </w:rPr>
            </w:pPr>
            <w:proofErr w:type="spellStart"/>
            <w:r>
              <w:rPr>
                <w:sz w:val="16"/>
                <w:szCs w:val="16"/>
              </w:rPr>
              <w:t>MidLab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1BD7DFA0" w14:textId="77777777" w:rsidR="00DF6499" w:rsidRDefault="00DF6499" w:rsidP="006F581C">
            <w:pPr>
              <w:tabs>
                <w:tab w:val="left" w:pos="620"/>
              </w:tabs>
              <w:ind w:left="624"/>
              <w:rPr>
                <w:sz w:val="16"/>
                <w:szCs w:val="16"/>
              </w:rPr>
            </w:pPr>
            <w:r>
              <w:rPr>
                <w:i/>
                <w:sz w:val="16"/>
                <w:szCs w:val="16"/>
              </w:rPr>
              <w:t>Stuff that we practiced so many times</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43AAB71F" w14:textId="77777777" w:rsidR="00DF6499" w:rsidRDefault="00DF6499" w:rsidP="006F581C">
            <w:pPr>
              <w:tabs>
                <w:tab w:val="left" w:pos="620"/>
              </w:tabs>
              <w:ind w:left="624"/>
              <w:rPr>
                <w:sz w:val="16"/>
                <w:szCs w:val="16"/>
              </w:rPr>
            </w:pP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073FEA5F" w14:textId="77777777" w:rsidR="00DF6499" w:rsidRDefault="00DF6499" w:rsidP="006F581C">
            <w:pPr>
              <w:tabs>
                <w:tab w:val="left" w:pos="620"/>
              </w:tabs>
              <w:ind w:left="624"/>
              <w:jc w:val="right"/>
              <w:rPr>
                <w:sz w:val="16"/>
                <w:szCs w:val="16"/>
              </w:rPr>
            </w:pPr>
            <w:r>
              <w:rPr>
                <w:sz w:val="16"/>
                <w:szCs w:val="16"/>
              </w:rPr>
              <w:t>1</w:t>
            </w: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3A0EE447" w14:textId="77777777" w:rsidR="00DF6499" w:rsidRDefault="00DF6499" w:rsidP="006F581C">
            <w:pPr>
              <w:tabs>
                <w:tab w:val="left" w:pos="620"/>
              </w:tabs>
              <w:ind w:left="624"/>
              <w:rPr>
                <w:sz w:val="16"/>
                <w:szCs w:val="16"/>
              </w:rPr>
            </w:pPr>
          </w:p>
        </w:tc>
      </w:tr>
      <w:tr w:rsidR="00DF6499" w14:paraId="15227D3C" w14:textId="77777777" w:rsidTr="006F581C">
        <w:trPr>
          <w:trHeight w:val="31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1CA5A388" w14:textId="77777777" w:rsidR="00DF6499" w:rsidRDefault="00DF6499" w:rsidP="006F581C">
            <w:pPr>
              <w:tabs>
                <w:tab w:val="left" w:pos="620"/>
              </w:tabs>
              <w:ind w:left="624"/>
              <w:jc w:val="center"/>
              <w:rPr>
                <w:sz w:val="16"/>
                <w:szCs w:val="16"/>
              </w:rPr>
            </w:pPr>
            <w:proofErr w:type="spellStart"/>
            <w:r>
              <w:rPr>
                <w:sz w:val="16"/>
                <w:szCs w:val="16"/>
              </w:rPr>
              <w:t>MidLab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197F4870" w14:textId="77777777" w:rsidR="00DF6499" w:rsidRDefault="00DF6499" w:rsidP="006F581C">
            <w:pPr>
              <w:tabs>
                <w:tab w:val="left" w:pos="620"/>
              </w:tabs>
              <w:ind w:left="624"/>
              <w:rPr>
                <w:sz w:val="16"/>
                <w:szCs w:val="16"/>
              </w:rPr>
            </w:pPr>
            <w:r>
              <w:rPr>
                <w:i/>
                <w:sz w:val="16"/>
                <w:szCs w:val="16"/>
              </w:rPr>
              <w:t>Stuff we were doing in our lab...and now we’ve actually done</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430AB4B9" w14:textId="77777777" w:rsidR="00DF6499" w:rsidRDefault="00DF6499" w:rsidP="006F581C">
            <w:pPr>
              <w:tabs>
                <w:tab w:val="left" w:pos="620"/>
              </w:tabs>
              <w:ind w:left="624"/>
              <w:rPr>
                <w:sz w:val="16"/>
                <w:szCs w:val="16"/>
              </w:rPr>
            </w:pP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0CC3F45A" w14:textId="77777777" w:rsidR="00DF6499" w:rsidRDefault="00DF6499" w:rsidP="006F581C">
            <w:pPr>
              <w:tabs>
                <w:tab w:val="left" w:pos="620"/>
              </w:tabs>
              <w:ind w:left="624"/>
              <w:jc w:val="right"/>
              <w:rPr>
                <w:sz w:val="16"/>
                <w:szCs w:val="16"/>
              </w:rPr>
            </w:pPr>
            <w:r>
              <w:rPr>
                <w:sz w:val="16"/>
                <w:szCs w:val="16"/>
              </w:rPr>
              <w:t>1</w:t>
            </w: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5481DDB0" w14:textId="77777777" w:rsidR="00DF6499" w:rsidRDefault="00DF6499" w:rsidP="006F581C">
            <w:pPr>
              <w:tabs>
                <w:tab w:val="left" w:pos="620"/>
              </w:tabs>
              <w:ind w:left="624"/>
              <w:rPr>
                <w:sz w:val="16"/>
                <w:szCs w:val="16"/>
              </w:rPr>
            </w:pPr>
          </w:p>
        </w:tc>
      </w:tr>
      <w:tr w:rsidR="00DF6499" w14:paraId="1463C609" w14:textId="77777777" w:rsidTr="006F581C">
        <w:trPr>
          <w:trHeight w:val="31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672B2788" w14:textId="77777777" w:rsidR="00DF6499" w:rsidRDefault="00DF6499" w:rsidP="006F581C">
            <w:pPr>
              <w:tabs>
                <w:tab w:val="left" w:pos="620"/>
              </w:tabs>
              <w:ind w:left="624"/>
              <w:jc w:val="center"/>
              <w:rPr>
                <w:sz w:val="16"/>
                <w:szCs w:val="16"/>
              </w:rPr>
            </w:pPr>
            <w:proofErr w:type="spellStart"/>
            <w:r>
              <w:rPr>
                <w:sz w:val="16"/>
                <w:szCs w:val="16"/>
              </w:rPr>
              <w:t>MidLab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7D988A35" w14:textId="77777777" w:rsidR="00DF6499" w:rsidRDefault="00DF6499" w:rsidP="006F581C">
            <w:pPr>
              <w:tabs>
                <w:tab w:val="left" w:pos="620"/>
              </w:tabs>
              <w:ind w:left="624"/>
              <w:rPr>
                <w:sz w:val="16"/>
                <w:szCs w:val="16"/>
              </w:rPr>
            </w:pPr>
            <w:r>
              <w:rPr>
                <w:i/>
                <w:sz w:val="16"/>
                <w:szCs w:val="16"/>
              </w:rPr>
              <w:t>Talk about it again...rerunning in the experiment</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5FFB127B" w14:textId="77777777" w:rsidR="00DF6499" w:rsidRDefault="00DF6499" w:rsidP="006F581C">
            <w:pPr>
              <w:tabs>
                <w:tab w:val="left" w:pos="620"/>
              </w:tabs>
              <w:ind w:left="624"/>
              <w:jc w:val="right"/>
              <w:rPr>
                <w:sz w:val="16"/>
                <w:szCs w:val="16"/>
              </w:rPr>
            </w:pPr>
            <w:r>
              <w:rPr>
                <w:sz w:val="16"/>
                <w:szCs w:val="16"/>
              </w:rPr>
              <w:t>1</w:t>
            </w: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3E00E302" w14:textId="77777777" w:rsidR="00DF6499" w:rsidRDefault="00DF6499" w:rsidP="006F581C">
            <w:pPr>
              <w:tabs>
                <w:tab w:val="left" w:pos="620"/>
              </w:tabs>
              <w:ind w:left="624"/>
              <w:rPr>
                <w:sz w:val="16"/>
                <w:szCs w:val="16"/>
              </w:rPr>
            </w:pP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431193E6" w14:textId="77777777" w:rsidR="00DF6499" w:rsidRDefault="00DF6499" w:rsidP="006F581C">
            <w:pPr>
              <w:tabs>
                <w:tab w:val="left" w:pos="620"/>
              </w:tabs>
              <w:ind w:left="624"/>
              <w:rPr>
                <w:sz w:val="16"/>
                <w:szCs w:val="16"/>
              </w:rPr>
            </w:pPr>
          </w:p>
        </w:tc>
      </w:tr>
      <w:tr w:rsidR="00DF6499" w14:paraId="789BB638" w14:textId="77777777" w:rsidTr="006F581C">
        <w:trPr>
          <w:trHeight w:val="52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52B0F4D3" w14:textId="77777777" w:rsidR="00DF6499" w:rsidRDefault="00DF6499" w:rsidP="006F581C">
            <w:pPr>
              <w:tabs>
                <w:tab w:val="left" w:pos="620"/>
              </w:tabs>
              <w:ind w:left="624"/>
              <w:jc w:val="center"/>
              <w:rPr>
                <w:sz w:val="16"/>
                <w:szCs w:val="16"/>
              </w:rPr>
            </w:pPr>
            <w:proofErr w:type="spellStart"/>
            <w:r>
              <w:rPr>
                <w:sz w:val="16"/>
                <w:szCs w:val="16"/>
              </w:rPr>
              <w:t>MidLab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69AD2D46" w14:textId="77777777" w:rsidR="00DF6499" w:rsidRDefault="00DF6499" w:rsidP="006F581C">
            <w:pPr>
              <w:tabs>
                <w:tab w:val="left" w:pos="620"/>
              </w:tabs>
              <w:ind w:left="624"/>
              <w:rPr>
                <w:sz w:val="16"/>
                <w:szCs w:val="16"/>
              </w:rPr>
            </w:pPr>
            <w:r>
              <w:rPr>
                <w:i/>
                <w:sz w:val="16"/>
                <w:szCs w:val="16"/>
              </w:rPr>
              <w:t>The week 3 going back you don’t really have the fundamentals yet so like I'd push that back</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33AEC27A" w14:textId="77777777" w:rsidR="00DF6499" w:rsidRDefault="00DF6499" w:rsidP="006F581C">
            <w:pPr>
              <w:tabs>
                <w:tab w:val="left" w:pos="620"/>
              </w:tabs>
              <w:ind w:left="624"/>
              <w:rPr>
                <w:sz w:val="16"/>
                <w:szCs w:val="16"/>
              </w:rPr>
            </w:pP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52679950" w14:textId="77777777" w:rsidR="00DF6499" w:rsidRDefault="00DF6499" w:rsidP="006F581C">
            <w:pPr>
              <w:tabs>
                <w:tab w:val="left" w:pos="620"/>
              </w:tabs>
              <w:ind w:left="624"/>
              <w:rPr>
                <w:sz w:val="16"/>
                <w:szCs w:val="16"/>
              </w:rPr>
            </w:pP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6B71677A" w14:textId="77777777" w:rsidR="00DF6499" w:rsidRDefault="00DF6499" w:rsidP="006F581C">
            <w:pPr>
              <w:tabs>
                <w:tab w:val="left" w:pos="620"/>
              </w:tabs>
              <w:ind w:left="624"/>
              <w:jc w:val="right"/>
              <w:rPr>
                <w:sz w:val="16"/>
                <w:szCs w:val="16"/>
              </w:rPr>
            </w:pPr>
            <w:r>
              <w:rPr>
                <w:sz w:val="16"/>
                <w:szCs w:val="16"/>
              </w:rPr>
              <w:t>1</w:t>
            </w:r>
          </w:p>
        </w:tc>
      </w:tr>
      <w:tr w:rsidR="00DF6499" w14:paraId="1F77700A" w14:textId="77777777" w:rsidTr="006F581C">
        <w:trPr>
          <w:trHeight w:val="31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08AA68C6" w14:textId="77777777" w:rsidR="00DF6499" w:rsidRDefault="00DF6499" w:rsidP="006F581C">
            <w:pPr>
              <w:tabs>
                <w:tab w:val="left" w:pos="620"/>
              </w:tabs>
              <w:ind w:left="624"/>
              <w:jc w:val="center"/>
              <w:rPr>
                <w:sz w:val="16"/>
                <w:szCs w:val="16"/>
              </w:rPr>
            </w:pPr>
            <w:proofErr w:type="spellStart"/>
            <w:r>
              <w:rPr>
                <w:sz w:val="16"/>
                <w:szCs w:val="16"/>
              </w:rPr>
              <w:t>MidLab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0C823319" w14:textId="77777777" w:rsidR="00DF6499" w:rsidRDefault="00DF6499" w:rsidP="006F581C">
            <w:pPr>
              <w:tabs>
                <w:tab w:val="left" w:pos="620"/>
              </w:tabs>
              <w:ind w:left="624"/>
              <w:rPr>
                <w:sz w:val="16"/>
                <w:szCs w:val="16"/>
              </w:rPr>
            </w:pPr>
            <w:r>
              <w:rPr>
                <w:i/>
                <w:sz w:val="16"/>
                <w:szCs w:val="16"/>
              </w:rPr>
              <w:t>Useful to have all the practice</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79EEFE46" w14:textId="77777777" w:rsidR="00DF6499" w:rsidRDefault="00DF6499" w:rsidP="006F581C">
            <w:pPr>
              <w:tabs>
                <w:tab w:val="left" w:pos="620"/>
              </w:tabs>
              <w:ind w:left="624"/>
              <w:rPr>
                <w:sz w:val="16"/>
                <w:szCs w:val="16"/>
              </w:rPr>
            </w:pP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609DCC79" w14:textId="77777777" w:rsidR="00DF6499" w:rsidRDefault="00DF6499" w:rsidP="006F581C">
            <w:pPr>
              <w:tabs>
                <w:tab w:val="left" w:pos="620"/>
              </w:tabs>
              <w:ind w:left="624"/>
              <w:jc w:val="right"/>
              <w:rPr>
                <w:sz w:val="16"/>
                <w:szCs w:val="16"/>
              </w:rPr>
            </w:pPr>
            <w:r>
              <w:rPr>
                <w:sz w:val="16"/>
                <w:szCs w:val="16"/>
              </w:rPr>
              <w:t>1</w:t>
            </w: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20BA2057" w14:textId="77777777" w:rsidR="00DF6499" w:rsidRDefault="00DF6499" w:rsidP="006F581C">
            <w:pPr>
              <w:tabs>
                <w:tab w:val="left" w:pos="620"/>
              </w:tabs>
              <w:ind w:left="624"/>
              <w:rPr>
                <w:sz w:val="16"/>
                <w:szCs w:val="16"/>
              </w:rPr>
            </w:pPr>
          </w:p>
        </w:tc>
      </w:tr>
      <w:tr w:rsidR="00DF6499" w14:paraId="77405285" w14:textId="77777777" w:rsidTr="006F581C">
        <w:trPr>
          <w:trHeight w:val="103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4411FF95" w14:textId="77777777" w:rsidR="00DF6499" w:rsidRDefault="00DF6499" w:rsidP="006F581C">
            <w:pPr>
              <w:tabs>
                <w:tab w:val="left" w:pos="620"/>
              </w:tabs>
              <w:ind w:left="624"/>
              <w:jc w:val="center"/>
              <w:rPr>
                <w:sz w:val="16"/>
                <w:szCs w:val="16"/>
              </w:rPr>
            </w:pPr>
            <w:proofErr w:type="spellStart"/>
            <w:r>
              <w:rPr>
                <w:sz w:val="16"/>
                <w:szCs w:val="16"/>
              </w:rPr>
              <w:t>MidLab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0186C9B4" w14:textId="77777777" w:rsidR="00DF6499" w:rsidRDefault="00DF6499" w:rsidP="006F581C">
            <w:pPr>
              <w:tabs>
                <w:tab w:val="left" w:pos="620"/>
              </w:tabs>
              <w:ind w:left="624"/>
              <w:rPr>
                <w:sz w:val="16"/>
                <w:szCs w:val="16"/>
              </w:rPr>
            </w:pPr>
            <w:r>
              <w:rPr>
                <w:i/>
                <w:sz w:val="16"/>
                <w:szCs w:val="16"/>
              </w:rPr>
              <w:t>We did it again today in like an hour flat so one you’ve done it once it just goes so much smoother but we didn’t get any practice for that before so I feel like a dry run would be really helpful</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2AF4B850" w14:textId="77777777" w:rsidR="00DF6499" w:rsidRDefault="00DF6499" w:rsidP="006F581C">
            <w:pPr>
              <w:tabs>
                <w:tab w:val="left" w:pos="620"/>
              </w:tabs>
              <w:ind w:left="624"/>
              <w:rPr>
                <w:sz w:val="16"/>
                <w:szCs w:val="16"/>
              </w:rPr>
            </w:pP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094F9834" w14:textId="77777777" w:rsidR="00DF6499" w:rsidRDefault="00DF6499" w:rsidP="006F581C">
            <w:pPr>
              <w:tabs>
                <w:tab w:val="left" w:pos="620"/>
              </w:tabs>
              <w:ind w:left="624"/>
              <w:rPr>
                <w:sz w:val="16"/>
                <w:szCs w:val="16"/>
              </w:rPr>
            </w:pP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4D8EB847" w14:textId="77777777" w:rsidR="00DF6499" w:rsidRDefault="00DF6499" w:rsidP="006F581C">
            <w:pPr>
              <w:tabs>
                <w:tab w:val="left" w:pos="620"/>
              </w:tabs>
              <w:ind w:left="624"/>
              <w:jc w:val="right"/>
              <w:rPr>
                <w:sz w:val="16"/>
                <w:szCs w:val="16"/>
              </w:rPr>
            </w:pPr>
            <w:r>
              <w:rPr>
                <w:sz w:val="16"/>
                <w:szCs w:val="16"/>
              </w:rPr>
              <w:t>1</w:t>
            </w:r>
          </w:p>
        </w:tc>
      </w:tr>
      <w:tr w:rsidR="00DF6499" w14:paraId="2456BC25" w14:textId="77777777" w:rsidTr="006F581C">
        <w:trPr>
          <w:trHeight w:val="31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79AAAEDA" w14:textId="77777777" w:rsidR="00DF6499" w:rsidRDefault="00DF6499" w:rsidP="006F581C">
            <w:pPr>
              <w:tabs>
                <w:tab w:val="left" w:pos="620"/>
              </w:tabs>
              <w:ind w:left="624"/>
              <w:jc w:val="center"/>
              <w:rPr>
                <w:sz w:val="16"/>
                <w:szCs w:val="16"/>
              </w:rPr>
            </w:pPr>
            <w:proofErr w:type="spellStart"/>
            <w:r>
              <w:rPr>
                <w:sz w:val="16"/>
                <w:szCs w:val="16"/>
              </w:rPr>
              <w:t>MidLab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2402C8D3" w14:textId="77777777" w:rsidR="00DF6499" w:rsidRDefault="00DF6499" w:rsidP="006F581C">
            <w:pPr>
              <w:tabs>
                <w:tab w:val="left" w:pos="620"/>
              </w:tabs>
              <w:ind w:left="624"/>
              <w:rPr>
                <w:sz w:val="16"/>
                <w:szCs w:val="16"/>
              </w:rPr>
            </w:pPr>
            <w:r>
              <w:rPr>
                <w:i/>
                <w:sz w:val="16"/>
                <w:szCs w:val="16"/>
              </w:rPr>
              <w:t>We got to go back and do any lab that we wanted</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19DF0239" w14:textId="77777777" w:rsidR="00DF6499" w:rsidRDefault="00DF6499" w:rsidP="006F581C">
            <w:pPr>
              <w:tabs>
                <w:tab w:val="left" w:pos="620"/>
              </w:tabs>
              <w:ind w:left="624"/>
              <w:rPr>
                <w:sz w:val="16"/>
                <w:szCs w:val="16"/>
              </w:rPr>
            </w:pP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1B6507B2" w14:textId="77777777" w:rsidR="00DF6499" w:rsidRDefault="00DF6499" w:rsidP="006F581C">
            <w:pPr>
              <w:tabs>
                <w:tab w:val="left" w:pos="620"/>
              </w:tabs>
              <w:ind w:left="624"/>
              <w:rPr>
                <w:sz w:val="16"/>
                <w:szCs w:val="16"/>
              </w:rPr>
            </w:pP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0DE4F9FB" w14:textId="77777777" w:rsidR="00DF6499" w:rsidRDefault="00DF6499" w:rsidP="006F581C">
            <w:pPr>
              <w:tabs>
                <w:tab w:val="left" w:pos="620"/>
              </w:tabs>
              <w:ind w:left="624"/>
              <w:rPr>
                <w:sz w:val="16"/>
                <w:szCs w:val="16"/>
              </w:rPr>
            </w:pPr>
          </w:p>
        </w:tc>
      </w:tr>
      <w:tr w:rsidR="00DF6499" w14:paraId="74ADBC05" w14:textId="77777777" w:rsidTr="006F581C">
        <w:trPr>
          <w:trHeight w:val="31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2E7CA67E" w14:textId="77777777" w:rsidR="00DF6499" w:rsidRDefault="00DF6499" w:rsidP="006F581C">
            <w:pPr>
              <w:tabs>
                <w:tab w:val="left" w:pos="620"/>
              </w:tabs>
              <w:ind w:left="624"/>
              <w:jc w:val="center"/>
              <w:rPr>
                <w:sz w:val="16"/>
                <w:szCs w:val="16"/>
              </w:rPr>
            </w:pPr>
            <w:proofErr w:type="spellStart"/>
            <w:r>
              <w:rPr>
                <w:sz w:val="16"/>
                <w:szCs w:val="16"/>
              </w:rPr>
              <w:t>MidLab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7F0BFB73" w14:textId="77777777" w:rsidR="00DF6499" w:rsidRDefault="00DF6499" w:rsidP="006F581C">
            <w:pPr>
              <w:tabs>
                <w:tab w:val="left" w:pos="620"/>
              </w:tabs>
              <w:ind w:left="624"/>
              <w:rPr>
                <w:sz w:val="16"/>
                <w:szCs w:val="16"/>
              </w:rPr>
            </w:pPr>
            <w:r>
              <w:rPr>
                <w:i/>
                <w:sz w:val="16"/>
                <w:szCs w:val="16"/>
              </w:rPr>
              <w:t>What went wrong and how do I fix it next time</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09BA5627" w14:textId="77777777" w:rsidR="00DF6499" w:rsidRDefault="00DF6499" w:rsidP="006F581C">
            <w:pPr>
              <w:tabs>
                <w:tab w:val="left" w:pos="620"/>
              </w:tabs>
              <w:ind w:left="624"/>
              <w:rPr>
                <w:sz w:val="16"/>
                <w:szCs w:val="16"/>
              </w:rPr>
            </w:pP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4C87D4E2" w14:textId="77777777" w:rsidR="00DF6499" w:rsidRDefault="00DF6499" w:rsidP="006F581C">
            <w:pPr>
              <w:tabs>
                <w:tab w:val="left" w:pos="620"/>
              </w:tabs>
              <w:ind w:left="624"/>
              <w:jc w:val="right"/>
              <w:rPr>
                <w:sz w:val="16"/>
                <w:szCs w:val="16"/>
              </w:rPr>
            </w:pPr>
            <w:r>
              <w:rPr>
                <w:sz w:val="16"/>
                <w:szCs w:val="16"/>
              </w:rPr>
              <w:t>1</w:t>
            </w: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11FEBD38" w14:textId="77777777" w:rsidR="00DF6499" w:rsidRDefault="00DF6499" w:rsidP="006F581C">
            <w:pPr>
              <w:tabs>
                <w:tab w:val="left" w:pos="620"/>
              </w:tabs>
              <w:ind w:left="624"/>
              <w:rPr>
                <w:sz w:val="16"/>
                <w:szCs w:val="16"/>
              </w:rPr>
            </w:pPr>
          </w:p>
        </w:tc>
      </w:tr>
      <w:tr w:rsidR="00DF6499" w14:paraId="0AA1219C" w14:textId="77777777" w:rsidTr="006F581C">
        <w:trPr>
          <w:trHeight w:val="52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4813123D" w14:textId="77777777" w:rsidR="00DF6499" w:rsidRDefault="00DF6499" w:rsidP="006F581C">
            <w:pPr>
              <w:tabs>
                <w:tab w:val="left" w:pos="620"/>
              </w:tabs>
              <w:ind w:left="624"/>
              <w:jc w:val="center"/>
              <w:rPr>
                <w:sz w:val="16"/>
                <w:szCs w:val="16"/>
              </w:rPr>
            </w:pPr>
            <w:proofErr w:type="spellStart"/>
            <w:r>
              <w:rPr>
                <w:sz w:val="16"/>
                <w:szCs w:val="16"/>
              </w:rPr>
              <w:t>MidLab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1EAF82E8" w14:textId="77777777" w:rsidR="00DF6499" w:rsidRDefault="00DF6499" w:rsidP="006F581C">
            <w:pPr>
              <w:tabs>
                <w:tab w:val="left" w:pos="620"/>
              </w:tabs>
              <w:ind w:left="624"/>
              <w:rPr>
                <w:sz w:val="16"/>
                <w:szCs w:val="16"/>
              </w:rPr>
            </w:pPr>
            <w:proofErr w:type="gramStart"/>
            <w:r>
              <w:rPr>
                <w:i/>
                <w:sz w:val="16"/>
                <w:szCs w:val="16"/>
              </w:rPr>
              <w:t>Yeah</w:t>
            </w:r>
            <w:proofErr w:type="gramEnd"/>
            <w:r>
              <w:rPr>
                <w:i/>
                <w:sz w:val="16"/>
                <w:szCs w:val="16"/>
              </w:rPr>
              <w:t xml:space="preserve"> I’ve done this before, exactly, or like I’ve set up this lab for 3 months</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4E3DC277" w14:textId="77777777" w:rsidR="00DF6499" w:rsidRDefault="00DF6499" w:rsidP="006F581C">
            <w:pPr>
              <w:tabs>
                <w:tab w:val="left" w:pos="620"/>
              </w:tabs>
              <w:ind w:left="624"/>
              <w:rPr>
                <w:sz w:val="16"/>
                <w:szCs w:val="16"/>
              </w:rPr>
            </w:pP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325A344F" w14:textId="77777777" w:rsidR="00DF6499" w:rsidRDefault="00DF6499" w:rsidP="006F581C">
            <w:pPr>
              <w:tabs>
                <w:tab w:val="left" w:pos="620"/>
              </w:tabs>
              <w:ind w:left="624"/>
              <w:jc w:val="right"/>
              <w:rPr>
                <w:sz w:val="16"/>
                <w:szCs w:val="16"/>
              </w:rPr>
            </w:pPr>
            <w:r>
              <w:rPr>
                <w:sz w:val="16"/>
                <w:szCs w:val="16"/>
              </w:rPr>
              <w:t>1</w:t>
            </w: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499595D0" w14:textId="77777777" w:rsidR="00DF6499" w:rsidRDefault="00DF6499" w:rsidP="006F581C">
            <w:pPr>
              <w:tabs>
                <w:tab w:val="left" w:pos="620"/>
              </w:tabs>
              <w:ind w:left="624"/>
              <w:rPr>
                <w:sz w:val="16"/>
                <w:szCs w:val="16"/>
              </w:rPr>
            </w:pPr>
          </w:p>
        </w:tc>
      </w:tr>
      <w:tr w:rsidR="00DF6499" w14:paraId="67166E6B" w14:textId="77777777" w:rsidTr="006F581C">
        <w:trPr>
          <w:trHeight w:val="780"/>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6293175D" w14:textId="77777777" w:rsidR="00DF6499" w:rsidRDefault="00DF6499" w:rsidP="006F581C">
            <w:pPr>
              <w:tabs>
                <w:tab w:val="left" w:pos="620"/>
              </w:tabs>
              <w:ind w:left="624"/>
              <w:jc w:val="center"/>
              <w:rPr>
                <w:sz w:val="16"/>
                <w:szCs w:val="16"/>
              </w:rPr>
            </w:pPr>
            <w:proofErr w:type="spellStart"/>
            <w:r>
              <w:rPr>
                <w:sz w:val="16"/>
                <w:szCs w:val="16"/>
              </w:rPr>
              <w:t>AdvLab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3FF445BE" w14:textId="77777777" w:rsidR="00DF6499" w:rsidRDefault="00DF6499" w:rsidP="006F581C">
            <w:pPr>
              <w:tabs>
                <w:tab w:val="left" w:pos="620"/>
              </w:tabs>
              <w:ind w:left="624"/>
              <w:rPr>
                <w:sz w:val="16"/>
                <w:szCs w:val="16"/>
              </w:rPr>
            </w:pPr>
            <w:r>
              <w:rPr>
                <w:i/>
                <w:sz w:val="16"/>
                <w:szCs w:val="16"/>
              </w:rPr>
              <w:t>Definitely like in the lab afterwards when I was doing it over and over again, had to like troubleshoot it and problem-solve...talked about what happened</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192466A3" w14:textId="77777777" w:rsidR="00DF6499" w:rsidRDefault="00DF6499" w:rsidP="006F581C">
            <w:pPr>
              <w:tabs>
                <w:tab w:val="left" w:pos="620"/>
              </w:tabs>
              <w:ind w:left="624"/>
              <w:rPr>
                <w:sz w:val="16"/>
                <w:szCs w:val="16"/>
              </w:rPr>
            </w:pP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2482422D" w14:textId="77777777" w:rsidR="00DF6499" w:rsidRDefault="00DF6499" w:rsidP="006F581C">
            <w:pPr>
              <w:tabs>
                <w:tab w:val="left" w:pos="620"/>
              </w:tabs>
              <w:ind w:left="624"/>
              <w:rPr>
                <w:sz w:val="16"/>
                <w:szCs w:val="16"/>
              </w:rPr>
            </w:pP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34316C59" w14:textId="77777777" w:rsidR="00DF6499" w:rsidRDefault="00DF6499" w:rsidP="006F581C">
            <w:pPr>
              <w:tabs>
                <w:tab w:val="left" w:pos="620"/>
              </w:tabs>
              <w:ind w:left="624"/>
              <w:jc w:val="right"/>
              <w:rPr>
                <w:sz w:val="16"/>
                <w:szCs w:val="16"/>
              </w:rPr>
            </w:pPr>
            <w:r>
              <w:rPr>
                <w:sz w:val="16"/>
                <w:szCs w:val="16"/>
              </w:rPr>
              <w:t>1</w:t>
            </w:r>
          </w:p>
        </w:tc>
      </w:tr>
      <w:tr w:rsidR="00DF6499" w14:paraId="2434BD0D" w14:textId="77777777" w:rsidTr="006F581C">
        <w:trPr>
          <w:trHeight w:val="31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6296E1C6" w14:textId="77777777" w:rsidR="00DF6499" w:rsidRDefault="00DF6499" w:rsidP="006F581C">
            <w:pPr>
              <w:tabs>
                <w:tab w:val="left" w:pos="620"/>
              </w:tabs>
              <w:ind w:left="624"/>
              <w:jc w:val="center"/>
              <w:rPr>
                <w:sz w:val="16"/>
                <w:szCs w:val="16"/>
              </w:rPr>
            </w:pPr>
            <w:proofErr w:type="spellStart"/>
            <w:r>
              <w:rPr>
                <w:sz w:val="16"/>
                <w:szCs w:val="16"/>
              </w:rPr>
              <w:lastRenderedPageBreak/>
              <w:t>AdvLab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51606024" w14:textId="77777777" w:rsidR="00DF6499" w:rsidRDefault="00DF6499" w:rsidP="006F581C">
            <w:pPr>
              <w:tabs>
                <w:tab w:val="left" w:pos="620"/>
              </w:tabs>
              <w:ind w:left="624"/>
              <w:rPr>
                <w:sz w:val="16"/>
                <w:szCs w:val="16"/>
              </w:rPr>
            </w:pPr>
            <w:r>
              <w:rPr>
                <w:i/>
                <w:sz w:val="16"/>
                <w:szCs w:val="16"/>
              </w:rPr>
              <w:t>Everyone is doing the exact same project</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79551E8A" w14:textId="77777777" w:rsidR="00DF6499" w:rsidRDefault="00DF6499" w:rsidP="006F581C">
            <w:pPr>
              <w:tabs>
                <w:tab w:val="left" w:pos="620"/>
              </w:tabs>
              <w:ind w:left="624"/>
              <w:jc w:val="right"/>
              <w:rPr>
                <w:sz w:val="16"/>
                <w:szCs w:val="16"/>
              </w:rPr>
            </w:pPr>
            <w:r>
              <w:rPr>
                <w:sz w:val="16"/>
                <w:szCs w:val="16"/>
              </w:rPr>
              <w:t>1</w:t>
            </w: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51818FB0" w14:textId="77777777" w:rsidR="00DF6499" w:rsidRDefault="00DF6499" w:rsidP="006F581C">
            <w:pPr>
              <w:tabs>
                <w:tab w:val="left" w:pos="620"/>
              </w:tabs>
              <w:ind w:left="624"/>
              <w:rPr>
                <w:sz w:val="16"/>
                <w:szCs w:val="16"/>
              </w:rPr>
            </w:pP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72724101" w14:textId="77777777" w:rsidR="00DF6499" w:rsidRDefault="00DF6499" w:rsidP="006F581C">
            <w:pPr>
              <w:tabs>
                <w:tab w:val="left" w:pos="620"/>
              </w:tabs>
              <w:ind w:left="624"/>
              <w:rPr>
                <w:sz w:val="16"/>
                <w:szCs w:val="16"/>
              </w:rPr>
            </w:pPr>
          </w:p>
        </w:tc>
      </w:tr>
      <w:tr w:rsidR="00DF6499" w14:paraId="546E0DDC" w14:textId="77777777" w:rsidTr="006F581C">
        <w:trPr>
          <w:trHeight w:val="31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16454E9A" w14:textId="77777777" w:rsidR="00DF6499" w:rsidRDefault="00DF6499" w:rsidP="006F581C">
            <w:pPr>
              <w:tabs>
                <w:tab w:val="left" w:pos="620"/>
              </w:tabs>
              <w:ind w:left="624"/>
              <w:jc w:val="center"/>
              <w:rPr>
                <w:sz w:val="16"/>
                <w:szCs w:val="16"/>
              </w:rPr>
            </w:pPr>
            <w:proofErr w:type="spellStart"/>
            <w:r>
              <w:rPr>
                <w:sz w:val="16"/>
                <w:szCs w:val="16"/>
              </w:rPr>
              <w:t>AdvLab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7BE52A3B" w14:textId="77777777" w:rsidR="00DF6499" w:rsidRDefault="00DF6499" w:rsidP="006F581C">
            <w:pPr>
              <w:tabs>
                <w:tab w:val="left" w:pos="620"/>
              </w:tabs>
              <w:ind w:left="624"/>
              <w:rPr>
                <w:sz w:val="16"/>
                <w:szCs w:val="16"/>
              </w:rPr>
            </w:pPr>
            <w:r>
              <w:rPr>
                <w:i/>
                <w:sz w:val="16"/>
                <w:szCs w:val="16"/>
              </w:rPr>
              <w:t>First doing that</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219213CB" w14:textId="77777777" w:rsidR="00DF6499" w:rsidRDefault="00DF6499" w:rsidP="006F581C">
            <w:pPr>
              <w:tabs>
                <w:tab w:val="left" w:pos="620"/>
              </w:tabs>
              <w:ind w:left="624"/>
              <w:rPr>
                <w:sz w:val="16"/>
                <w:szCs w:val="16"/>
              </w:rPr>
            </w:pP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7C0E1E0C" w14:textId="77777777" w:rsidR="00DF6499" w:rsidRDefault="00DF6499" w:rsidP="006F581C">
            <w:pPr>
              <w:tabs>
                <w:tab w:val="left" w:pos="620"/>
              </w:tabs>
              <w:ind w:left="624"/>
              <w:rPr>
                <w:sz w:val="16"/>
                <w:szCs w:val="16"/>
              </w:rPr>
            </w:pP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44A3A141" w14:textId="77777777" w:rsidR="00DF6499" w:rsidRDefault="00DF6499" w:rsidP="006F581C">
            <w:pPr>
              <w:tabs>
                <w:tab w:val="left" w:pos="620"/>
              </w:tabs>
              <w:ind w:left="624"/>
              <w:rPr>
                <w:sz w:val="16"/>
                <w:szCs w:val="16"/>
              </w:rPr>
            </w:pPr>
          </w:p>
        </w:tc>
      </w:tr>
      <w:tr w:rsidR="00DF6499" w14:paraId="1C5339FC" w14:textId="77777777" w:rsidTr="006F581C">
        <w:trPr>
          <w:trHeight w:val="31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1D168332" w14:textId="77777777" w:rsidR="00DF6499" w:rsidRDefault="00DF6499" w:rsidP="006F581C">
            <w:pPr>
              <w:tabs>
                <w:tab w:val="left" w:pos="620"/>
              </w:tabs>
              <w:ind w:left="624"/>
              <w:jc w:val="center"/>
              <w:rPr>
                <w:sz w:val="16"/>
                <w:szCs w:val="16"/>
              </w:rPr>
            </w:pPr>
            <w:proofErr w:type="spellStart"/>
            <w:r>
              <w:rPr>
                <w:sz w:val="16"/>
                <w:szCs w:val="16"/>
              </w:rPr>
              <w:t>AdvLab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03B3D994" w14:textId="77777777" w:rsidR="00DF6499" w:rsidRDefault="00DF6499" w:rsidP="006F581C">
            <w:pPr>
              <w:tabs>
                <w:tab w:val="left" w:pos="620"/>
              </w:tabs>
              <w:ind w:left="624"/>
              <w:rPr>
                <w:sz w:val="16"/>
                <w:szCs w:val="16"/>
              </w:rPr>
            </w:pPr>
            <w:r>
              <w:rPr>
                <w:i/>
                <w:sz w:val="16"/>
                <w:szCs w:val="16"/>
              </w:rPr>
              <w:t xml:space="preserve">Half of </w:t>
            </w:r>
            <w:proofErr w:type="spellStart"/>
            <w:r>
              <w:rPr>
                <w:i/>
                <w:sz w:val="16"/>
                <w:szCs w:val="16"/>
              </w:rPr>
              <w:t>MidLabis</w:t>
            </w:r>
            <w:proofErr w:type="spellEnd"/>
            <w:r>
              <w:rPr>
                <w:i/>
                <w:sz w:val="16"/>
                <w:szCs w:val="16"/>
              </w:rPr>
              <w:t xml:space="preserve"> PCR</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25AEB006" w14:textId="77777777" w:rsidR="00DF6499" w:rsidRDefault="00DF6499" w:rsidP="006F581C">
            <w:pPr>
              <w:tabs>
                <w:tab w:val="left" w:pos="620"/>
              </w:tabs>
              <w:ind w:left="624"/>
              <w:jc w:val="right"/>
              <w:rPr>
                <w:sz w:val="16"/>
                <w:szCs w:val="16"/>
              </w:rPr>
            </w:pPr>
            <w:r>
              <w:rPr>
                <w:sz w:val="16"/>
                <w:szCs w:val="16"/>
              </w:rPr>
              <w:t>1</w:t>
            </w: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39A3A4EE" w14:textId="77777777" w:rsidR="00DF6499" w:rsidRDefault="00DF6499" w:rsidP="006F581C">
            <w:pPr>
              <w:tabs>
                <w:tab w:val="left" w:pos="620"/>
              </w:tabs>
              <w:ind w:left="624"/>
              <w:rPr>
                <w:sz w:val="16"/>
                <w:szCs w:val="16"/>
              </w:rPr>
            </w:pP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55FB14A1" w14:textId="77777777" w:rsidR="00DF6499" w:rsidRDefault="00DF6499" w:rsidP="006F581C">
            <w:pPr>
              <w:tabs>
                <w:tab w:val="left" w:pos="620"/>
              </w:tabs>
              <w:ind w:left="624"/>
              <w:rPr>
                <w:sz w:val="16"/>
                <w:szCs w:val="16"/>
              </w:rPr>
            </w:pPr>
          </w:p>
        </w:tc>
      </w:tr>
      <w:tr w:rsidR="00DF6499" w14:paraId="018BB55D" w14:textId="77777777" w:rsidTr="006F581C">
        <w:trPr>
          <w:trHeight w:val="780"/>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3FE435B0" w14:textId="77777777" w:rsidR="00DF6499" w:rsidRDefault="00DF6499" w:rsidP="006F581C">
            <w:pPr>
              <w:tabs>
                <w:tab w:val="left" w:pos="620"/>
              </w:tabs>
              <w:ind w:left="624"/>
              <w:jc w:val="center"/>
              <w:rPr>
                <w:sz w:val="16"/>
                <w:szCs w:val="16"/>
              </w:rPr>
            </w:pPr>
            <w:proofErr w:type="spellStart"/>
            <w:r>
              <w:rPr>
                <w:sz w:val="16"/>
                <w:szCs w:val="16"/>
              </w:rPr>
              <w:t>AdvLab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30EC832B" w14:textId="77777777" w:rsidR="00DF6499" w:rsidRDefault="00DF6499" w:rsidP="006F581C">
            <w:pPr>
              <w:tabs>
                <w:tab w:val="left" w:pos="620"/>
              </w:tabs>
              <w:ind w:left="624"/>
              <w:rPr>
                <w:sz w:val="16"/>
                <w:szCs w:val="16"/>
              </w:rPr>
            </w:pPr>
            <w:r>
              <w:rPr>
                <w:i/>
                <w:sz w:val="16"/>
                <w:szCs w:val="16"/>
              </w:rPr>
              <w:t xml:space="preserve">I did </w:t>
            </w:r>
            <w:proofErr w:type="gramStart"/>
            <w:r>
              <w:rPr>
                <w:i/>
                <w:sz w:val="16"/>
                <w:szCs w:val="16"/>
              </w:rPr>
              <w:t>cloning</w:t>
            </w:r>
            <w:proofErr w:type="gramEnd"/>
            <w:r>
              <w:rPr>
                <w:i/>
                <w:sz w:val="16"/>
                <w:szCs w:val="16"/>
              </w:rPr>
              <w:t xml:space="preserve"> for like a whole year in her lab...exactly what I used in lab but just in general those skills are very helpful for other classes I’ve taken too</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7C70E77A" w14:textId="77777777" w:rsidR="00DF6499" w:rsidRDefault="00DF6499" w:rsidP="006F581C">
            <w:pPr>
              <w:tabs>
                <w:tab w:val="left" w:pos="620"/>
              </w:tabs>
              <w:ind w:left="624"/>
              <w:rPr>
                <w:sz w:val="16"/>
                <w:szCs w:val="16"/>
              </w:rPr>
            </w:pP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126D31E1" w14:textId="77777777" w:rsidR="00DF6499" w:rsidRDefault="00DF6499" w:rsidP="006F581C">
            <w:pPr>
              <w:tabs>
                <w:tab w:val="left" w:pos="620"/>
              </w:tabs>
              <w:ind w:left="624"/>
              <w:rPr>
                <w:sz w:val="16"/>
                <w:szCs w:val="16"/>
              </w:rPr>
            </w:pP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021F3047" w14:textId="77777777" w:rsidR="00DF6499" w:rsidRDefault="00DF6499" w:rsidP="006F581C">
            <w:pPr>
              <w:tabs>
                <w:tab w:val="left" w:pos="620"/>
              </w:tabs>
              <w:ind w:left="624"/>
              <w:jc w:val="right"/>
              <w:rPr>
                <w:sz w:val="16"/>
                <w:szCs w:val="16"/>
              </w:rPr>
            </w:pPr>
            <w:r>
              <w:rPr>
                <w:sz w:val="16"/>
                <w:szCs w:val="16"/>
              </w:rPr>
              <w:t>1</w:t>
            </w:r>
          </w:p>
        </w:tc>
      </w:tr>
      <w:tr w:rsidR="00DF6499" w14:paraId="101923D5" w14:textId="77777777" w:rsidTr="006F581C">
        <w:trPr>
          <w:trHeight w:val="52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67B972A6" w14:textId="77777777" w:rsidR="00DF6499" w:rsidRDefault="00DF6499" w:rsidP="006F581C">
            <w:pPr>
              <w:tabs>
                <w:tab w:val="left" w:pos="620"/>
              </w:tabs>
              <w:ind w:left="624"/>
              <w:jc w:val="center"/>
              <w:rPr>
                <w:sz w:val="16"/>
                <w:szCs w:val="16"/>
              </w:rPr>
            </w:pPr>
            <w:proofErr w:type="spellStart"/>
            <w:r>
              <w:rPr>
                <w:sz w:val="16"/>
                <w:szCs w:val="16"/>
              </w:rPr>
              <w:t>AdvLab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50702E2D" w14:textId="77777777" w:rsidR="00DF6499" w:rsidRDefault="00DF6499" w:rsidP="006F581C">
            <w:pPr>
              <w:tabs>
                <w:tab w:val="left" w:pos="620"/>
              </w:tabs>
              <w:ind w:left="624"/>
              <w:rPr>
                <w:sz w:val="16"/>
                <w:szCs w:val="16"/>
              </w:rPr>
            </w:pPr>
            <w:r>
              <w:rPr>
                <w:i/>
                <w:sz w:val="16"/>
                <w:szCs w:val="16"/>
              </w:rPr>
              <w:t>I did it and that’s all I really care about and then you walk away from it</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7AA8664F" w14:textId="77777777" w:rsidR="00DF6499" w:rsidRDefault="00DF6499" w:rsidP="006F581C">
            <w:pPr>
              <w:tabs>
                <w:tab w:val="left" w:pos="620"/>
              </w:tabs>
              <w:ind w:left="624"/>
              <w:jc w:val="right"/>
              <w:rPr>
                <w:sz w:val="16"/>
                <w:szCs w:val="16"/>
              </w:rPr>
            </w:pPr>
            <w:r>
              <w:rPr>
                <w:sz w:val="16"/>
                <w:szCs w:val="16"/>
              </w:rPr>
              <w:t>1</w:t>
            </w: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2969EF78" w14:textId="77777777" w:rsidR="00DF6499" w:rsidRDefault="00DF6499" w:rsidP="006F581C">
            <w:pPr>
              <w:tabs>
                <w:tab w:val="left" w:pos="620"/>
              </w:tabs>
              <w:ind w:left="624"/>
              <w:rPr>
                <w:sz w:val="16"/>
                <w:szCs w:val="16"/>
              </w:rPr>
            </w:pP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6014915A" w14:textId="77777777" w:rsidR="00DF6499" w:rsidRDefault="00DF6499" w:rsidP="006F581C">
            <w:pPr>
              <w:tabs>
                <w:tab w:val="left" w:pos="620"/>
              </w:tabs>
              <w:ind w:left="624"/>
              <w:rPr>
                <w:sz w:val="16"/>
                <w:szCs w:val="16"/>
              </w:rPr>
            </w:pPr>
          </w:p>
        </w:tc>
      </w:tr>
      <w:tr w:rsidR="00DF6499" w14:paraId="4B403332" w14:textId="77777777" w:rsidTr="006F581C">
        <w:trPr>
          <w:trHeight w:val="103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2F8058B4" w14:textId="77777777" w:rsidR="00DF6499" w:rsidRDefault="00DF6499" w:rsidP="006F581C">
            <w:pPr>
              <w:tabs>
                <w:tab w:val="left" w:pos="620"/>
              </w:tabs>
              <w:ind w:left="624"/>
              <w:jc w:val="center"/>
              <w:rPr>
                <w:sz w:val="16"/>
                <w:szCs w:val="16"/>
              </w:rPr>
            </w:pPr>
            <w:proofErr w:type="spellStart"/>
            <w:r>
              <w:rPr>
                <w:sz w:val="16"/>
                <w:szCs w:val="16"/>
              </w:rPr>
              <w:t>AdvLab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69D7BF50" w14:textId="77777777" w:rsidR="00DF6499" w:rsidRDefault="00DF6499" w:rsidP="006F581C">
            <w:pPr>
              <w:tabs>
                <w:tab w:val="left" w:pos="620"/>
              </w:tabs>
              <w:ind w:left="624"/>
              <w:rPr>
                <w:sz w:val="16"/>
                <w:szCs w:val="16"/>
              </w:rPr>
            </w:pPr>
            <w:r>
              <w:rPr>
                <w:i/>
                <w:sz w:val="16"/>
                <w:szCs w:val="16"/>
              </w:rPr>
              <w:t xml:space="preserve">I feel like having repetition in those procedures is good...last time we did this and this time I’ll do that...you did that last time you want to do this and I’ll do that </w:t>
            </w:r>
            <w:proofErr w:type="spellStart"/>
            <w:r>
              <w:rPr>
                <w:i/>
                <w:sz w:val="16"/>
                <w:szCs w:val="16"/>
              </w:rPr>
              <w:t>'cause</w:t>
            </w:r>
            <w:proofErr w:type="spellEnd"/>
            <w:r>
              <w:rPr>
                <w:i/>
                <w:sz w:val="16"/>
                <w:szCs w:val="16"/>
              </w:rPr>
              <w:t xml:space="preserve"> you’re already familiar with it</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14D35CAC" w14:textId="77777777" w:rsidR="00DF6499" w:rsidRDefault="00DF6499" w:rsidP="006F581C">
            <w:pPr>
              <w:tabs>
                <w:tab w:val="left" w:pos="620"/>
              </w:tabs>
              <w:ind w:left="624"/>
              <w:rPr>
                <w:sz w:val="16"/>
                <w:szCs w:val="16"/>
              </w:rPr>
            </w:pP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0B96E896" w14:textId="77777777" w:rsidR="00DF6499" w:rsidRDefault="00DF6499" w:rsidP="006F581C">
            <w:pPr>
              <w:tabs>
                <w:tab w:val="left" w:pos="620"/>
              </w:tabs>
              <w:ind w:left="624"/>
              <w:rPr>
                <w:sz w:val="16"/>
                <w:szCs w:val="16"/>
              </w:rPr>
            </w:pP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37657B83" w14:textId="77777777" w:rsidR="00DF6499" w:rsidRDefault="00DF6499" w:rsidP="006F581C">
            <w:pPr>
              <w:tabs>
                <w:tab w:val="left" w:pos="620"/>
              </w:tabs>
              <w:ind w:left="624"/>
              <w:jc w:val="right"/>
              <w:rPr>
                <w:sz w:val="16"/>
                <w:szCs w:val="16"/>
              </w:rPr>
            </w:pPr>
            <w:r>
              <w:rPr>
                <w:sz w:val="16"/>
                <w:szCs w:val="16"/>
              </w:rPr>
              <w:t>1</w:t>
            </w:r>
          </w:p>
        </w:tc>
      </w:tr>
      <w:tr w:rsidR="00DF6499" w14:paraId="1011695C" w14:textId="77777777" w:rsidTr="006F581C">
        <w:trPr>
          <w:trHeight w:val="103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78F8E080" w14:textId="77777777" w:rsidR="00DF6499" w:rsidRDefault="00DF6499" w:rsidP="006F581C">
            <w:pPr>
              <w:tabs>
                <w:tab w:val="left" w:pos="620"/>
              </w:tabs>
              <w:ind w:left="624"/>
              <w:jc w:val="center"/>
              <w:rPr>
                <w:sz w:val="16"/>
                <w:szCs w:val="16"/>
              </w:rPr>
            </w:pPr>
            <w:proofErr w:type="spellStart"/>
            <w:r>
              <w:rPr>
                <w:sz w:val="16"/>
                <w:szCs w:val="16"/>
              </w:rPr>
              <w:t>AdvLab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7EC97872" w14:textId="77777777" w:rsidR="00DF6499" w:rsidRDefault="00DF6499" w:rsidP="006F581C">
            <w:pPr>
              <w:tabs>
                <w:tab w:val="left" w:pos="620"/>
              </w:tabs>
              <w:ind w:left="624"/>
              <w:rPr>
                <w:sz w:val="16"/>
                <w:szCs w:val="16"/>
              </w:rPr>
            </w:pPr>
            <w:r>
              <w:rPr>
                <w:i/>
                <w:sz w:val="16"/>
                <w:szCs w:val="16"/>
              </w:rPr>
              <w:t>I’d say at least for me personally it’s more like repetition...we’ve already done like three...I will always mess up one thing and it’ll always be a different thing each time but like, this time around</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121EA7A0" w14:textId="77777777" w:rsidR="00DF6499" w:rsidRDefault="00DF6499" w:rsidP="006F581C">
            <w:pPr>
              <w:tabs>
                <w:tab w:val="left" w:pos="620"/>
              </w:tabs>
              <w:ind w:left="624"/>
              <w:rPr>
                <w:sz w:val="16"/>
                <w:szCs w:val="16"/>
              </w:rPr>
            </w:pP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3D11627E" w14:textId="77777777" w:rsidR="00DF6499" w:rsidRDefault="00DF6499" w:rsidP="006F581C">
            <w:pPr>
              <w:tabs>
                <w:tab w:val="left" w:pos="620"/>
              </w:tabs>
              <w:ind w:left="624"/>
              <w:rPr>
                <w:sz w:val="16"/>
                <w:szCs w:val="16"/>
              </w:rPr>
            </w:pP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5EFC4C8B" w14:textId="77777777" w:rsidR="00DF6499" w:rsidRDefault="00DF6499" w:rsidP="006F581C">
            <w:pPr>
              <w:tabs>
                <w:tab w:val="left" w:pos="620"/>
              </w:tabs>
              <w:ind w:left="624"/>
              <w:jc w:val="right"/>
              <w:rPr>
                <w:sz w:val="16"/>
                <w:szCs w:val="16"/>
              </w:rPr>
            </w:pPr>
            <w:r>
              <w:rPr>
                <w:sz w:val="16"/>
                <w:szCs w:val="16"/>
              </w:rPr>
              <w:t>1</w:t>
            </w:r>
          </w:p>
        </w:tc>
      </w:tr>
      <w:tr w:rsidR="00DF6499" w14:paraId="7C25EA96" w14:textId="77777777" w:rsidTr="006F581C">
        <w:trPr>
          <w:trHeight w:val="31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0703A160" w14:textId="77777777" w:rsidR="00DF6499" w:rsidRDefault="00DF6499" w:rsidP="006F581C">
            <w:pPr>
              <w:tabs>
                <w:tab w:val="left" w:pos="620"/>
              </w:tabs>
              <w:ind w:left="624"/>
              <w:jc w:val="center"/>
              <w:rPr>
                <w:sz w:val="16"/>
                <w:szCs w:val="16"/>
              </w:rPr>
            </w:pPr>
            <w:proofErr w:type="spellStart"/>
            <w:r>
              <w:rPr>
                <w:sz w:val="16"/>
                <w:szCs w:val="16"/>
              </w:rPr>
              <w:t>AdvLab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3152A722" w14:textId="77777777" w:rsidR="00DF6499" w:rsidRDefault="00DF6499" w:rsidP="006F581C">
            <w:pPr>
              <w:tabs>
                <w:tab w:val="left" w:pos="620"/>
              </w:tabs>
              <w:ind w:left="624"/>
              <w:rPr>
                <w:sz w:val="16"/>
                <w:szCs w:val="16"/>
              </w:rPr>
            </w:pPr>
            <w:r>
              <w:rPr>
                <w:i/>
                <w:sz w:val="16"/>
                <w:szCs w:val="16"/>
              </w:rPr>
              <w:t>Just repetition more repetition I should say</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4AE2933A" w14:textId="77777777" w:rsidR="00DF6499" w:rsidRDefault="00DF6499" w:rsidP="006F581C">
            <w:pPr>
              <w:tabs>
                <w:tab w:val="left" w:pos="620"/>
              </w:tabs>
              <w:ind w:left="624"/>
              <w:jc w:val="right"/>
              <w:rPr>
                <w:sz w:val="16"/>
                <w:szCs w:val="16"/>
              </w:rPr>
            </w:pPr>
            <w:r>
              <w:rPr>
                <w:sz w:val="16"/>
                <w:szCs w:val="16"/>
              </w:rPr>
              <w:t>1</w:t>
            </w: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7136E3AC" w14:textId="77777777" w:rsidR="00DF6499" w:rsidRDefault="00DF6499" w:rsidP="006F581C">
            <w:pPr>
              <w:tabs>
                <w:tab w:val="left" w:pos="620"/>
              </w:tabs>
              <w:ind w:left="624"/>
              <w:rPr>
                <w:sz w:val="16"/>
                <w:szCs w:val="16"/>
              </w:rPr>
            </w:pP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61C921E3" w14:textId="77777777" w:rsidR="00DF6499" w:rsidRDefault="00DF6499" w:rsidP="006F581C">
            <w:pPr>
              <w:tabs>
                <w:tab w:val="left" w:pos="620"/>
              </w:tabs>
              <w:ind w:left="624"/>
              <w:rPr>
                <w:sz w:val="16"/>
                <w:szCs w:val="16"/>
              </w:rPr>
            </w:pPr>
          </w:p>
        </w:tc>
      </w:tr>
      <w:tr w:rsidR="00DF6499" w14:paraId="4705A11C" w14:textId="77777777" w:rsidTr="006F581C">
        <w:trPr>
          <w:trHeight w:val="31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55A576A0" w14:textId="77777777" w:rsidR="00DF6499" w:rsidRDefault="00DF6499" w:rsidP="006F581C">
            <w:pPr>
              <w:tabs>
                <w:tab w:val="left" w:pos="620"/>
              </w:tabs>
              <w:ind w:left="624"/>
              <w:jc w:val="center"/>
              <w:rPr>
                <w:sz w:val="16"/>
                <w:szCs w:val="16"/>
              </w:rPr>
            </w:pPr>
            <w:proofErr w:type="spellStart"/>
            <w:r>
              <w:rPr>
                <w:sz w:val="16"/>
                <w:szCs w:val="16"/>
              </w:rPr>
              <w:t>AdvLab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47C4B4F6" w14:textId="77777777" w:rsidR="00DF6499" w:rsidRDefault="00DF6499" w:rsidP="006F581C">
            <w:pPr>
              <w:tabs>
                <w:tab w:val="left" w:pos="620"/>
              </w:tabs>
              <w:ind w:left="624"/>
              <w:rPr>
                <w:sz w:val="16"/>
                <w:szCs w:val="16"/>
              </w:rPr>
            </w:pPr>
            <w:r>
              <w:rPr>
                <w:i/>
                <w:sz w:val="16"/>
                <w:szCs w:val="16"/>
              </w:rPr>
              <w:t>Kind of repetitive</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605F1D3A" w14:textId="77777777" w:rsidR="00DF6499" w:rsidRDefault="00DF6499" w:rsidP="006F581C">
            <w:pPr>
              <w:tabs>
                <w:tab w:val="left" w:pos="620"/>
              </w:tabs>
              <w:ind w:left="624"/>
              <w:jc w:val="right"/>
              <w:rPr>
                <w:sz w:val="16"/>
                <w:szCs w:val="16"/>
              </w:rPr>
            </w:pPr>
            <w:r>
              <w:rPr>
                <w:sz w:val="16"/>
                <w:szCs w:val="16"/>
              </w:rPr>
              <w:t>1</w:t>
            </w: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3BF12E6F" w14:textId="77777777" w:rsidR="00DF6499" w:rsidRDefault="00DF6499" w:rsidP="006F581C">
            <w:pPr>
              <w:tabs>
                <w:tab w:val="left" w:pos="620"/>
              </w:tabs>
              <w:ind w:left="624"/>
              <w:rPr>
                <w:sz w:val="16"/>
                <w:szCs w:val="16"/>
              </w:rPr>
            </w:pP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2E8F3589" w14:textId="77777777" w:rsidR="00DF6499" w:rsidRDefault="00DF6499" w:rsidP="006F581C">
            <w:pPr>
              <w:tabs>
                <w:tab w:val="left" w:pos="620"/>
              </w:tabs>
              <w:ind w:left="624"/>
              <w:rPr>
                <w:sz w:val="16"/>
                <w:szCs w:val="16"/>
              </w:rPr>
            </w:pPr>
          </w:p>
        </w:tc>
      </w:tr>
      <w:tr w:rsidR="00DF6499" w14:paraId="605E1EB0" w14:textId="77777777" w:rsidTr="006F581C">
        <w:trPr>
          <w:trHeight w:val="31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3E028EEE" w14:textId="77777777" w:rsidR="00DF6499" w:rsidRDefault="00DF6499" w:rsidP="006F581C">
            <w:pPr>
              <w:tabs>
                <w:tab w:val="left" w:pos="620"/>
              </w:tabs>
              <w:ind w:left="624"/>
              <w:jc w:val="center"/>
              <w:rPr>
                <w:sz w:val="16"/>
                <w:szCs w:val="16"/>
              </w:rPr>
            </w:pPr>
            <w:proofErr w:type="spellStart"/>
            <w:r>
              <w:rPr>
                <w:sz w:val="16"/>
                <w:szCs w:val="16"/>
              </w:rPr>
              <w:t>AdvLab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03321F8D" w14:textId="77777777" w:rsidR="00DF6499" w:rsidRDefault="00DF6499" w:rsidP="006F581C">
            <w:pPr>
              <w:tabs>
                <w:tab w:val="left" w:pos="620"/>
              </w:tabs>
              <w:ind w:left="624"/>
              <w:rPr>
                <w:sz w:val="16"/>
                <w:szCs w:val="16"/>
              </w:rPr>
            </w:pPr>
            <w:r>
              <w:rPr>
                <w:i/>
                <w:sz w:val="16"/>
                <w:szCs w:val="16"/>
              </w:rPr>
              <w:t>Learn skills like try to apply towards anything else</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34F10498" w14:textId="77777777" w:rsidR="00DF6499" w:rsidRDefault="00DF6499" w:rsidP="006F581C">
            <w:pPr>
              <w:tabs>
                <w:tab w:val="left" w:pos="620"/>
              </w:tabs>
              <w:ind w:left="624"/>
              <w:rPr>
                <w:sz w:val="16"/>
                <w:szCs w:val="16"/>
              </w:rPr>
            </w:pP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1D4A00AF" w14:textId="77777777" w:rsidR="00DF6499" w:rsidRDefault="00DF6499" w:rsidP="006F581C">
            <w:pPr>
              <w:tabs>
                <w:tab w:val="left" w:pos="620"/>
              </w:tabs>
              <w:ind w:left="624"/>
              <w:rPr>
                <w:sz w:val="16"/>
                <w:szCs w:val="16"/>
              </w:rPr>
            </w:pP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3B08EC4D" w14:textId="77777777" w:rsidR="00DF6499" w:rsidRDefault="00DF6499" w:rsidP="006F581C">
            <w:pPr>
              <w:tabs>
                <w:tab w:val="left" w:pos="620"/>
              </w:tabs>
              <w:ind w:left="624"/>
              <w:rPr>
                <w:sz w:val="16"/>
                <w:szCs w:val="16"/>
              </w:rPr>
            </w:pPr>
          </w:p>
        </w:tc>
      </w:tr>
      <w:tr w:rsidR="00DF6499" w14:paraId="1FB5E13E" w14:textId="77777777" w:rsidTr="006F581C">
        <w:trPr>
          <w:trHeight w:val="52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15CC222D" w14:textId="77777777" w:rsidR="00DF6499" w:rsidRDefault="00DF6499" w:rsidP="006F581C">
            <w:pPr>
              <w:tabs>
                <w:tab w:val="left" w:pos="620"/>
              </w:tabs>
              <w:ind w:left="624"/>
              <w:jc w:val="center"/>
              <w:rPr>
                <w:sz w:val="16"/>
                <w:szCs w:val="16"/>
              </w:rPr>
            </w:pPr>
            <w:proofErr w:type="spellStart"/>
            <w:r>
              <w:rPr>
                <w:sz w:val="16"/>
                <w:szCs w:val="16"/>
              </w:rPr>
              <w:t>AdvLab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5347E2D3" w14:textId="77777777" w:rsidR="00DF6499" w:rsidRDefault="00DF6499" w:rsidP="006F581C">
            <w:pPr>
              <w:tabs>
                <w:tab w:val="left" w:pos="620"/>
              </w:tabs>
              <w:ind w:left="624"/>
              <w:rPr>
                <w:sz w:val="16"/>
                <w:szCs w:val="16"/>
              </w:rPr>
            </w:pPr>
            <w:r>
              <w:rPr>
                <w:i/>
                <w:sz w:val="16"/>
                <w:szCs w:val="16"/>
              </w:rPr>
              <w:t>Make sure that we know all the techniques that you can use in case you want to do research later</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07D5A7A0" w14:textId="77777777" w:rsidR="00DF6499" w:rsidRDefault="00DF6499" w:rsidP="006F581C">
            <w:pPr>
              <w:tabs>
                <w:tab w:val="left" w:pos="620"/>
              </w:tabs>
              <w:ind w:left="624"/>
              <w:rPr>
                <w:sz w:val="16"/>
                <w:szCs w:val="16"/>
              </w:rPr>
            </w:pP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2A8C58FA" w14:textId="77777777" w:rsidR="00DF6499" w:rsidRDefault="00DF6499" w:rsidP="006F581C">
            <w:pPr>
              <w:tabs>
                <w:tab w:val="left" w:pos="620"/>
              </w:tabs>
              <w:ind w:left="624"/>
              <w:rPr>
                <w:sz w:val="16"/>
                <w:szCs w:val="16"/>
              </w:rPr>
            </w:pP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653E3CF8" w14:textId="77777777" w:rsidR="00DF6499" w:rsidRDefault="00DF6499" w:rsidP="006F581C">
            <w:pPr>
              <w:tabs>
                <w:tab w:val="left" w:pos="620"/>
              </w:tabs>
              <w:ind w:left="624"/>
              <w:jc w:val="right"/>
              <w:rPr>
                <w:sz w:val="16"/>
                <w:szCs w:val="16"/>
              </w:rPr>
            </w:pPr>
            <w:r>
              <w:rPr>
                <w:sz w:val="16"/>
                <w:szCs w:val="16"/>
              </w:rPr>
              <w:t>1</w:t>
            </w:r>
          </w:p>
        </w:tc>
      </w:tr>
      <w:tr w:rsidR="00DF6499" w14:paraId="086AEA45" w14:textId="77777777" w:rsidTr="006F581C">
        <w:trPr>
          <w:trHeight w:val="31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1F8ED7A0" w14:textId="77777777" w:rsidR="00DF6499" w:rsidRDefault="00DF6499" w:rsidP="006F581C">
            <w:pPr>
              <w:tabs>
                <w:tab w:val="left" w:pos="620"/>
              </w:tabs>
              <w:ind w:left="624"/>
              <w:jc w:val="center"/>
              <w:rPr>
                <w:sz w:val="16"/>
                <w:szCs w:val="16"/>
              </w:rPr>
            </w:pPr>
            <w:proofErr w:type="spellStart"/>
            <w:r>
              <w:rPr>
                <w:sz w:val="16"/>
                <w:szCs w:val="16"/>
              </w:rPr>
              <w:t>AdvLab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45F2CF45" w14:textId="77777777" w:rsidR="00DF6499" w:rsidRDefault="00DF6499" w:rsidP="006F581C">
            <w:pPr>
              <w:tabs>
                <w:tab w:val="left" w:pos="620"/>
              </w:tabs>
              <w:ind w:left="624"/>
              <w:rPr>
                <w:sz w:val="16"/>
                <w:szCs w:val="16"/>
              </w:rPr>
            </w:pPr>
            <w:r>
              <w:rPr>
                <w:i/>
                <w:sz w:val="16"/>
                <w:szCs w:val="16"/>
              </w:rPr>
              <w:t>Make sure that you can repeat stuff</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0F06621C" w14:textId="77777777" w:rsidR="00DF6499" w:rsidRDefault="00DF6499" w:rsidP="006F581C">
            <w:pPr>
              <w:tabs>
                <w:tab w:val="left" w:pos="620"/>
              </w:tabs>
              <w:ind w:left="624"/>
              <w:rPr>
                <w:sz w:val="16"/>
                <w:szCs w:val="16"/>
              </w:rPr>
            </w:pP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02EE9010" w14:textId="77777777" w:rsidR="00DF6499" w:rsidRDefault="00DF6499" w:rsidP="006F581C">
            <w:pPr>
              <w:tabs>
                <w:tab w:val="left" w:pos="620"/>
              </w:tabs>
              <w:ind w:left="624"/>
              <w:jc w:val="right"/>
              <w:rPr>
                <w:sz w:val="16"/>
                <w:szCs w:val="16"/>
              </w:rPr>
            </w:pPr>
            <w:r>
              <w:rPr>
                <w:sz w:val="16"/>
                <w:szCs w:val="16"/>
              </w:rPr>
              <w:t>1</w:t>
            </w: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151958A8" w14:textId="77777777" w:rsidR="00DF6499" w:rsidRDefault="00DF6499" w:rsidP="006F581C">
            <w:pPr>
              <w:tabs>
                <w:tab w:val="left" w:pos="620"/>
              </w:tabs>
              <w:ind w:left="624"/>
              <w:rPr>
                <w:sz w:val="16"/>
                <w:szCs w:val="16"/>
              </w:rPr>
            </w:pPr>
          </w:p>
        </w:tc>
      </w:tr>
      <w:tr w:rsidR="00DF6499" w14:paraId="2845BA0A" w14:textId="77777777" w:rsidTr="006F581C">
        <w:trPr>
          <w:trHeight w:val="31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08AA1D41" w14:textId="77777777" w:rsidR="00DF6499" w:rsidRDefault="00DF6499" w:rsidP="006F581C">
            <w:pPr>
              <w:tabs>
                <w:tab w:val="left" w:pos="620"/>
              </w:tabs>
              <w:ind w:left="624"/>
              <w:jc w:val="center"/>
              <w:rPr>
                <w:sz w:val="16"/>
                <w:szCs w:val="16"/>
              </w:rPr>
            </w:pPr>
            <w:proofErr w:type="spellStart"/>
            <w:r>
              <w:rPr>
                <w:sz w:val="16"/>
                <w:szCs w:val="16"/>
              </w:rPr>
              <w:t>AdvLab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01310555" w14:textId="77777777" w:rsidR="00DF6499" w:rsidRDefault="00DF6499" w:rsidP="006F581C">
            <w:pPr>
              <w:tabs>
                <w:tab w:val="left" w:pos="620"/>
              </w:tabs>
              <w:ind w:left="624"/>
              <w:rPr>
                <w:sz w:val="16"/>
                <w:szCs w:val="16"/>
              </w:rPr>
            </w:pPr>
            <w:r>
              <w:rPr>
                <w:i/>
                <w:sz w:val="16"/>
                <w:szCs w:val="16"/>
              </w:rPr>
              <w:t>More practice doing things...more experiences</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50A642A1" w14:textId="77777777" w:rsidR="00DF6499" w:rsidRDefault="00DF6499" w:rsidP="006F581C">
            <w:pPr>
              <w:tabs>
                <w:tab w:val="left" w:pos="620"/>
              </w:tabs>
              <w:ind w:left="624"/>
              <w:jc w:val="right"/>
              <w:rPr>
                <w:sz w:val="16"/>
                <w:szCs w:val="16"/>
              </w:rPr>
            </w:pPr>
            <w:r>
              <w:rPr>
                <w:sz w:val="16"/>
                <w:szCs w:val="16"/>
              </w:rPr>
              <w:t>1</w:t>
            </w: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1556EF89" w14:textId="77777777" w:rsidR="00DF6499" w:rsidRDefault="00DF6499" w:rsidP="006F581C">
            <w:pPr>
              <w:tabs>
                <w:tab w:val="left" w:pos="620"/>
              </w:tabs>
              <w:ind w:left="624"/>
              <w:rPr>
                <w:sz w:val="16"/>
                <w:szCs w:val="16"/>
              </w:rPr>
            </w:pP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43301FEE" w14:textId="77777777" w:rsidR="00DF6499" w:rsidRDefault="00DF6499" w:rsidP="006F581C">
            <w:pPr>
              <w:tabs>
                <w:tab w:val="left" w:pos="620"/>
              </w:tabs>
              <w:ind w:left="624"/>
              <w:rPr>
                <w:sz w:val="16"/>
                <w:szCs w:val="16"/>
              </w:rPr>
            </w:pPr>
          </w:p>
        </w:tc>
      </w:tr>
      <w:tr w:rsidR="00DF6499" w14:paraId="08809D52" w14:textId="77777777" w:rsidTr="006F581C">
        <w:trPr>
          <w:trHeight w:val="31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15FEDD8A" w14:textId="77777777" w:rsidR="00DF6499" w:rsidRDefault="00DF6499" w:rsidP="006F581C">
            <w:pPr>
              <w:tabs>
                <w:tab w:val="left" w:pos="620"/>
              </w:tabs>
              <w:ind w:left="624"/>
              <w:jc w:val="center"/>
              <w:rPr>
                <w:sz w:val="16"/>
                <w:szCs w:val="16"/>
              </w:rPr>
            </w:pPr>
            <w:proofErr w:type="spellStart"/>
            <w:r>
              <w:rPr>
                <w:sz w:val="16"/>
                <w:szCs w:val="16"/>
              </w:rPr>
              <w:t>AdvLab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6D85AAAE" w14:textId="77777777" w:rsidR="00DF6499" w:rsidRDefault="00DF6499" w:rsidP="006F581C">
            <w:pPr>
              <w:tabs>
                <w:tab w:val="left" w:pos="620"/>
              </w:tabs>
              <w:ind w:left="624"/>
              <w:rPr>
                <w:sz w:val="16"/>
                <w:szCs w:val="16"/>
              </w:rPr>
            </w:pPr>
            <w:r>
              <w:rPr>
                <w:i/>
                <w:sz w:val="16"/>
                <w:szCs w:val="16"/>
              </w:rPr>
              <w:t>One of the first classes I took at an upper division level</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3BF1D437" w14:textId="77777777" w:rsidR="00DF6499" w:rsidRDefault="00DF6499" w:rsidP="006F581C">
            <w:pPr>
              <w:tabs>
                <w:tab w:val="left" w:pos="620"/>
              </w:tabs>
              <w:ind w:left="624"/>
              <w:rPr>
                <w:sz w:val="16"/>
                <w:szCs w:val="16"/>
              </w:rPr>
            </w:pP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47671753" w14:textId="77777777" w:rsidR="00DF6499" w:rsidRDefault="00DF6499" w:rsidP="006F581C">
            <w:pPr>
              <w:tabs>
                <w:tab w:val="left" w:pos="620"/>
              </w:tabs>
              <w:ind w:left="624"/>
              <w:rPr>
                <w:sz w:val="16"/>
                <w:szCs w:val="16"/>
              </w:rPr>
            </w:pP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58F6A0B8" w14:textId="77777777" w:rsidR="00DF6499" w:rsidRDefault="00DF6499" w:rsidP="006F581C">
            <w:pPr>
              <w:tabs>
                <w:tab w:val="left" w:pos="620"/>
              </w:tabs>
              <w:ind w:left="624"/>
              <w:rPr>
                <w:sz w:val="16"/>
                <w:szCs w:val="16"/>
              </w:rPr>
            </w:pPr>
          </w:p>
        </w:tc>
      </w:tr>
      <w:tr w:rsidR="00DF6499" w14:paraId="16284B48" w14:textId="77777777" w:rsidTr="006F581C">
        <w:trPr>
          <w:trHeight w:val="52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49200A89" w14:textId="77777777" w:rsidR="00DF6499" w:rsidRDefault="00DF6499" w:rsidP="006F581C">
            <w:pPr>
              <w:tabs>
                <w:tab w:val="left" w:pos="620"/>
              </w:tabs>
              <w:ind w:left="624"/>
              <w:jc w:val="center"/>
              <w:rPr>
                <w:sz w:val="16"/>
                <w:szCs w:val="16"/>
              </w:rPr>
            </w:pPr>
            <w:proofErr w:type="spellStart"/>
            <w:r>
              <w:rPr>
                <w:sz w:val="16"/>
                <w:szCs w:val="16"/>
              </w:rPr>
              <w:t>AdvLab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6D410900" w14:textId="77777777" w:rsidR="00DF6499" w:rsidRDefault="00DF6499" w:rsidP="006F581C">
            <w:pPr>
              <w:tabs>
                <w:tab w:val="left" w:pos="620"/>
              </w:tabs>
              <w:ind w:left="624"/>
              <w:rPr>
                <w:sz w:val="16"/>
                <w:szCs w:val="16"/>
              </w:rPr>
            </w:pPr>
            <w:r>
              <w:rPr>
                <w:i/>
                <w:sz w:val="16"/>
                <w:szCs w:val="16"/>
              </w:rPr>
              <w:t>People have used this in the past...or are planning to in the future</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73034008" w14:textId="77777777" w:rsidR="00DF6499" w:rsidRDefault="00DF6499" w:rsidP="006F581C">
            <w:pPr>
              <w:tabs>
                <w:tab w:val="left" w:pos="620"/>
              </w:tabs>
              <w:ind w:left="624"/>
              <w:rPr>
                <w:sz w:val="16"/>
                <w:szCs w:val="16"/>
              </w:rPr>
            </w:pP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5EBC56A2" w14:textId="77777777" w:rsidR="00DF6499" w:rsidRDefault="00DF6499" w:rsidP="006F581C">
            <w:pPr>
              <w:tabs>
                <w:tab w:val="left" w:pos="620"/>
              </w:tabs>
              <w:ind w:left="624"/>
              <w:rPr>
                <w:sz w:val="16"/>
                <w:szCs w:val="16"/>
              </w:rPr>
            </w:pP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7A547C0F" w14:textId="77777777" w:rsidR="00DF6499" w:rsidRDefault="00DF6499" w:rsidP="006F581C">
            <w:pPr>
              <w:tabs>
                <w:tab w:val="left" w:pos="620"/>
              </w:tabs>
              <w:ind w:left="624"/>
              <w:jc w:val="right"/>
              <w:rPr>
                <w:sz w:val="16"/>
                <w:szCs w:val="16"/>
              </w:rPr>
            </w:pPr>
            <w:r>
              <w:rPr>
                <w:sz w:val="16"/>
                <w:szCs w:val="16"/>
              </w:rPr>
              <w:t>1</w:t>
            </w:r>
          </w:p>
        </w:tc>
      </w:tr>
      <w:tr w:rsidR="00DF6499" w14:paraId="1E61E099" w14:textId="77777777" w:rsidTr="006F581C">
        <w:trPr>
          <w:trHeight w:val="315"/>
        </w:trPr>
        <w:tc>
          <w:tcPr>
            <w:tcW w:w="1524" w:type="dxa"/>
            <w:tcBorders>
              <w:left w:val="single" w:sz="12" w:space="0" w:color="000000"/>
              <w:bottom w:val="single" w:sz="6" w:space="0" w:color="000000"/>
              <w:right w:val="single" w:sz="6" w:space="0" w:color="000000"/>
            </w:tcBorders>
            <w:tcMar>
              <w:top w:w="0" w:type="dxa"/>
              <w:left w:w="40" w:type="dxa"/>
              <w:bottom w:w="0" w:type="dxa"/>
              <w:right w:w="40" w:type="dxa"/>
            </w:tcMar>
            <w:vAlign w:val="bottom"/>
          </w:tcPr>
          <w:p w14:paraId="22DCB823" w14:textId="77777777" w:rsidR="00DF6499" w:rsidRDefault="00DF6499" w:rsidP="006F581C">
            <w:pPr>
              <w:tabs>
                <w:tab w:val="left" w:pos="620"/>
              </w:tabs>
              <w:ind w:left="624"/>
              <w:jc w:val="center"/>
              <w:rPr>
                <w:sz w:val="16"/>
                <w:szCs w:val="16"/>
              </w:rPr>
            </w:pPr>
            <w:proofErr w:type="spellStart"/>
            <w:r>
              <w:rPr>
                <w:sz w:val="16"/>
                <w:szCs w:val="16"/>
              </w:rPr>
              <w:t>AdvLab</w:t>
            </w:r>
            <w:proofErr w:type="spellEnd"/>
          </w:p>
        </w:tc>
        <w:tc>
          <w:tcPr>
            <w:tcW w:w="3013" w:type="dxa"/>
            <w:tcBorders>
              <w:bottom w:val="single" w:sz="6" w:space="0" w:color="000000"/>
              <w:right w:val="single" w:sz="6" w:space="0" w:color="000000"/>
            </w:tcBorders>
            <w:tcMar>
              <w:top w:w="0" w:type="dxa"/>
              <w:left w:w="40" w:type="dxa"/>
              <w:bottom w:w="0" w:type="dxa"/>
              <w:right w:w="40" w:type="dxa"/>
            </w:tcMar>
            <w:vAlign w:val="bottom"/>
          </w:tcPr>
          <w:p w14:paraId="0890EC49" w14:textId="77777777" w:rsidR="00DF6499" w:rsidRDefault="00DF6499" w:rsidP="006F581C">
            <w:pPr>
              <w:tabs>
                <w:tab w:val="left" w:pos="620"/>
              </w:tabs>
              <w:ind w:left="624"/>
              <w:rPr>
                <w:sz w:val="16"/>
                <w:szCs w:val="16"/>
              </w:rPr>
            </w:pPr>
            <w:r>
              <w:rPr>
                <w:i/>
                <w:sz w:val="16"/>
                <w:szCs w:val="16"/>
              </w:rPr>
              <w:t>Practicing the skills that you familiarized yourself with in 3MidLab</w:t>
            </w:r>
          </w:p>
        </w:tc>
        <w:tc>
          <w:tcPr>
            <w:tcW w:w="2050" w:type="dxa"/>
            <w:tcBorders>
              <w:bottom w:val="single" w:sz="6" w:space="0" w:color="000000"/>
              <w:right w:val="single" w:sz="6" w:space="0" w:color="000000"/>
            </w:tcBorders>
            <w:tcMar>
              <w:top w:w="0" w:type="dxa"/>
              <w:left w:w="40" w:type="dxa"/>
              <w:bottom w:w="0" w:type="dxa"/>
              <w:right w:w="40" w:type="dxa"/>
            </w:tcMar>
            <w:vAlign w:val="bottom"/>
          </w:tcPr>
          <w:p w14:paraId="3AC570A1" w14:textId="77777777" w:rsidR="00DF6499" w:rsidRDefault="00DF6499" w:rsidP="006F581C">
            <w:pPr>
              <w:tabs>
                <w:tab w:val="left" w:pos="620"/>
              </w:tabs>
              <w:ind w:left="624"/>
              <w:rPr>
                <w:sz w:val="16"/>
                <w:szCs w:val="16"/>
              </w:rPr>
            </w:pPr>
          </w:p>
        </w:tc>
        <w:tc>
          <w:tcPr>
            <w:tcW w:w="1408" w:type="dxa"/>
            <w:tcBorders>
              <w:bottom w:val="single" w:sz="6" w:space="0" w:color="000000"/>
              <w:right w:val="single" w:sz="6" w:space="0" w:color="000000"/>
            </w:tcBorders>
            <w:tcMar>
              <w:top w:w="0" w:type="dxa"/>
              <w:left w:w="40" w:type="dxa"/>
              <w:bottom w:w="0" w:type="dxa"/>
              <w:right w:w="40" w:type="dxa"/>
            </w:tcMar>
            <w:vAlign w:val="bottom"/>
          </w:tcPr>
          <w:p w14:paraId="437EAE99" w14:textId="77777777" w:rsidR="00DF6499" w:rsidRDefault="00DF6499" w:rsidP="006F581C">
            <w:pPr>
              <w:tabs>
                <w:tab w:val="left" w:pos="620"/>
              </w:tabs>
              <w:ind w:left="624"/>
              <w:rPr>
                <w:sz w:val="16"/>
                <w:szCs w:val="16"/>
              </w:rPr>
            </w:pPr>
          </w:p>
        </w:tc>
        <w:tc>
          <w:tcPr>
            <w:tcW w:w="1363" w:type="dxa"/>
            <w:tcBorders>
              <w:bottom w:val="single" w:sz="6" w:space="0" w:color="000000"/>
              <w:right w:val="single" w:sz="12" w:space="0" w:color="000000"/>
            </w:tcBorders>
            <w:tcMar>
              <w:top w:w="0" w:type="dxa"/>
              <w:left w:w="40" w:type="dxa"/>
              <w:bottom w:w="0" w:type="dxa"/>
              <w:right w:w="40" w:type="dxa"/>
            </w:tcMar>
            <w:vAlign w:val="bottom"/>
          </w:tcPr>
          <w:p w14:paraId="6DFD02D0" w14:textId="77777777" w:rsidR="00DF6499" w:rsidRDefault="00DF6499" w:rsidP="006F581C">
            <w:pPr>
              <w:tabs>
                <w:tab w:val="left" w:pos="620"/>
              </w:tabs>
              <w:ind w:left="624"/>
              <w:jc w:val="right"/>
              <w:rPr>
                <w:sz w:val="16"/>
                <w:szCs w:val="16"/>
              </w:rPr>
            </w:pPr>
            <w:r>
              <w:rPr>
                <w:sz w:val="16"/>
                <w:szCs w:val="16"/>
              </w:rPr>
              <w:t>1</w:t>
            </w:r>
          </w:p>
        </w:tc>
      </w:tr>
      <w:tr w:rsidR="00DF6499" w14:paraId="0F63BD4E" w14:textId="77777777" w:rsidTr="006F581C">
        <w:trPr>
          <w:trHeight w:val="330"/>
        </w:trPr>
        <w:tc>
          <w:tcPr>
            <w:tcW w:w="1524" w:type="dxa"/>
            <w:tcBorders>
              <w:left w:val="single" w:sz="12" w:space="0" w:color="000000"/>
              <w:bottom w:val="single" w:sz="12" w:space="0" w:color="000000"/>
              <w:right w:val="single" w:sz="6" w:space="0" w:color="000000"/>
            </w:tcBorders>
            <w:tcMar>
              <w:top w:w="0" w:type="dxa"/>
              <w:left w:w="40" w:type="dxa"/>
              <w:bottom w:w="0" w:type="dxa"/>
              <w:right w:w="40" w:type="dxa"/>
            </w:tcMar>
            <w:vAlign w:val="bottom"/>
          </w:tcPr>
          <w:p w14:paraId="2BF20AF3" w14:textId="77777777" w:rsidR="00DF6499" w:rsidRDefault="00DF6499" w:rsidP="006F581C">
            <w:pPr>
              <w:tabs>
                <w:tab w:val="left" w:pos="620"/>
              </w:tabs>
              <w:ind w:left="624"/>
              <w:jc w:val="center"/>
              <w:rPr>
                <w:sz w:val="16"/>
                <w:szCs w:val="16"/>
              </w:rPr>
            </w:pPr>
            <w:proofErr w:type="spellStart"/>
            <w:r>
              <w:rPr>
                <w:sz w:val="16"/>
                <w:szCs w:val="16"/>
              </w:rPr>
              <w:t>AdvLab</w:t>
            </w:r>
            <w:proofErr w:type="spellEnd"/>
          </w:p>
        </w:tc>
        <w:tc>
          <w:tcPr>
            <w:tcW w:w="3013" w:type="dxa"/>
            <w:tcBorders>
              <w:bottom w:val="single" w:sz="12" w:space="0" w:color="000000"/>
              <w:right w:val="single" w:sz="6" w:space="0" w:color="000000"/>
            </w:tcBorders>
            <w:tcMar>
              <w:top w:w="0" w:type="dxa"/>
              <w:left w:w="40" w:type="dxa"/>
              <w:bottom w:w="0" w:type="dxa"/>
              <w:right w:w="40" w:type="dxa"/>
            </w:tcMar>
            <w:vAlign w:val="bottom"/>
          </w:tcPr>
          <w:p w14:paraId="7F9ADD0C" w14:textId="77777777" w:rsidR="00DF6499" w:rsidRDefault="00DF6499" w:rsidP="006F581C">
            <w:pPr>
              <w:tabs>
                <w:tab w:val="left" w:pos="620"/>
              </w:tabs>
              <w:ind w:left="624"/>
              <w:rPr>
                <w:sz w:val="16"/>
                <w:szCs w:val="16"/>
              </w:rPr>
            </w:pPr>
            <w:r>
              <w:rPr>
                <w:i/>
                <w:sz w:val="16"/>
                <w:szCs w:val="16"/>
              </w:rPr>
              <w:t>That's like your first time</w:t>
            </w:r>
          </w:p>
        </w:tc>
        <w:tc>
          <w:tcPr>
            <w:tcW w:w="2050" w:type="dxa"/>
            <w:tcBorders>
              <w:bottom w:val="single" w:sz="12" w:space="0" w:color="000000"/>
              <w:right w:val="single" w:sz="6" w:space="0" w:color="000000"/>
            </w:tcBorders>
            <w:tcMar>
              <w:top w:w="0" w:type="dxa"/>
              <w:left w:w="40" w:type="dxa"/>
              <w:bottom w:w="0" w:type="dxa"/>
              <w:right w:w="40" w:type="dxa"/>
            </w:tcMar>
            <w:vAlign w:val="bottom"/>
          </w:tcPr>
          <w:p w14:paraId="731F0E37" w14:textId="77777777" w:rsidR="00DF6499" w:rsidRDefault="00DF6499" w:rsidP="006F581C">
            <w:pPr>
              <w:tabs>
                <w:tab w:val="left" w:pos="620"/>
              </w:tabs>
              <w:ind w:left="624"/>
              <w:jc w:val="right"/>
              <w:rPr>
                <w:sz w:val="16"/>
                <w:szCs w:val="16"/>
              </w:rPr>
            </w:pPr>
            <w:r>
              <w:rPr>
                <w:sz w:val="16"/>
                <w:szCs w:val="16"/>
              </w:rPr>
              <w:t>1</w:t>
            </w:r>
          </w:p>
        </w:tc>
        <w:tc>
          <w:tcPr>
            <w:tcW w:w="1408" w:type="dxa"/>
            <w:tcBorders>
              <w:bottom w:val="single" w:sz="12" w:space="0" w:color="000000"/>
              <w:right w:val="single" w:sz="6" w:space="0" w:color="000000"/>
            </w:tcBorders>
            <w:tcMar>
              <w:top w:w="0" w:type="dxa"/>
              <w:left w:w="40" w:type="dxa"/>
              <w:bottom w:w="0" w:type="dxa"/>
              <w:right w:w="40" w:type="dxa"/>
            </w:tcMar>
            <w:vAlign w:val="bottom"/>
          </w:tcPr>
          <w:p w14:paraId="097153BD" w14:textId="77777777" w:rsidR="00DF6499" w:rsidRDefault="00DF6499" w:rsidP="006F581C">
            <w:pPr>
              <w:tabs>
                <w:tab w:val="left" w:pos="620"/>
              </w:tabs>
              <w:ind w:left="624"/>
              <w:rPr>
                <w:sz w:val="16"/>
                <w:szCs w:val="16"/>
              </w:rPr>
            </w:pPr>
          </w:p>
        </w:tc>
        <w:tc>
          <w:tcPr>
            <w:tcW w:w="1363" w:type="dxa"/>
            <w:tcBorders>
              <w:bottom w:val="single" w:sz="12" w:space="0" w:color="000000"/>
              <w:right w:val="single" w:sz="12" w:space="0" w:color="000000"/>
            </w:tcBorders>
            <w:tcMar>
              <w:top w:w="0" w:type="dxa"/>
              <w:left w:w="40" w:type="dxa"/>
              <w:bottom w:w="0" w:type="dxa"/>
              <w:right w:w="40" w:type="dxa"/>
            </w:tcMar>
            <w:vAlign w:val="bottom"/>
          </w:tcPr>
          <w:p w14:paraId="5BA62198" w14:textId="77777777" w:rsidR="00DF6499" w:rsidRDefault="00DF6499" w:rsidP="006F581C">
            <w:pPr>
              <w:tabs>
                <w:tab w:val="left" w:pos="620"/>
              </w:tabs>
              <w:ind w:left="624"/>
              <w:rPr>
                <w:sz w:val="16"/>
                <w:szCs w:val="16"/>
              </w:rPr>
            </w:pPr>
          </w:p>
        </w:tc>
      </w:tr>
    </w:tbl>
    <w:p w14:paraId="1DDD3AB6" w14:textId="77777777" w:rsidR="004328F3" w:rsidRDefault="007F7248"/>
    <w:sectPr w:rsidR="004328F3" w:rsidSect="00704E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499"/>
    <w:rsid w:val="00134DFC"/>
    <w:rsid w:val="006935BE"/>
    <w:rsid w:val="00704EA5"/>
    <w:rsid w:val="007F7248"/>
    <w:rsid w:val="00A34E3C"/>
    <w:rsid w:val="00CC6839"/>
    <w:rsid w:val="00DF540F"/>
    <w:rsid w:val="00DF6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236C61"/>
  <w14:defaultImageDpi w14:val="32767"/>
  <w15:chartTrackingRefBased/>
  <w15:docId w15:val="{59FC2391-85DF-B74C-BAD7-1F3CCED4A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F6499"/>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6499"/>
    <w:rPr>
      <w:sz w:val="18"/>
      <w:szCs w:val="18"/>
    </w:rPr>
  </w:style>
  <w:style w:type="character" w:customStyle="1" w:styleId="BalloonTextChar">
    <w:name w:val="Balloon Text Char"/>
    <w:basedOn w:val="DefaultParagraphFont"/>
    <w:link w:val="BalloonText"/>
    <w:uiPriority w:val="99"/>
    <w:semiHidden/>
    <w:rsid w:val="00DF6499"/>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16</Pages>
  <Words>3985</Words>
  <Characters>22717</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Wiggins</dc:creator>
  <cp:keywords/>
  <dc:description/>
  <cp:lastModifiedBy>Ben Wiggins</cp:lastModifiedBy>
  <cp:revision>3</cp:revision>
  <dcterms:created xsi:type="dcterms:W3CDTF">2020-08-24T18:52:00Z</dcterms:created>
  <dcterms:modified xsi:type="dcterms:W3CDTF">2020-08-24T20:07:00Z</dcterms:modified>
</cp:coreProperties>
</file>