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988" w:type="dxa"/>
        <w:jc w:val="center"/>
        <w:tblLook w:val="04A0" w:firstRow="1" w:lastRow="0" w:firstColumn="1" w:lastColumn="0" w:noHBand="0" w:noVBand="1"/>
      </w:tblPr>
      <w:tblGrid>
        <w:gridCol w:w="4517"/>
        <w:gridCol w:w="4471"/>
      </w:tblGrid>
      <w:tr w:rsidR="0063176A" w:rsidRPr="001B605D" w14:paraId="3D56EAE8" w14:textId="77777777" w:rsidTr="00464EC3">
        <w:trPr>
          <w:trHeight w:val="257"/>
          <w:jc w:val="center"/>
        </w:trPr>
        <w:tc>
          <w:tcPr>
            <w:tcW w:w="4517" w:type="dxa"/>
            <w:tcBorders>
              <w:bottom w:val="single" w:sz="4" w:space="0" w:color="auto"/>
            </w:tcBorders>
            <w:shd w:val="clear" w:color="000000" w:fill="4F81BD"/>
            <w:noWrap/>
            <w:vAlign w:val="bottom"/>
            <w:hideMark/>
          </w:tcPr>
          <w:p w14:paraId="42ABA7D3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en-IN"/>
              </w:rPr>
              <w:t>General Attributes</w:t>
            </w:r>
          </w:p>
        </w:tc>
        <w:tc>
          <w:tcPr>
            <w:tcW w:w="4471" w:type="dxa"/>
            <w:tcBorders>
              <w:bottom w:val="single" w:sz="4" w:space="0" w:color="auto"/>
            </w:tcBorders>
            <w:shd w:val="clear" w:color="000000" w:fill="4F81BD"/>
          </w:tcPr>
          <w:p w14:paraId="4E5210AF" w14:textId="77777777" w:rsidR="0063176A" w:rsidRPr="001B605D" w:rsidRDefault="0063176A" w:rsidP="0046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en-IN"/>
              </w:rPr>
            </w:pPr>
          </w:p>
        </w:tc>
      </w:tr>
      <w:tr w:rsidR="0063176A" w:rsidRPr="001B605D" w14:paraId="1CB7D0F3" w14:textId="77777777" w:rsidTr="00464EC3">
        <w:trPr>
          <w:trHeight w:val="257"/>
          <w:jc w:val="center"/>
        </w:trPr>
        <w:tc>
          <w:tcPr>
            <w:tcW w:w="45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9E3F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1.  Malleability</w:t>
            </w:r>
          </w:p>
        </w:tc>
        <w:tc>
          <w:tcPr>
            <w:tcW w:w="4471" w:type="dxa"/>
            <w:tcBorders>
              <w:top w:val="single" w:sz="4" w:space="0" w:color="auto"/>
            </w:tcBorders>
            <w:vAlign w:val="bottom"/>
          </w:tcPr>
          <w:p w14:paraId="7689BA2A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2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Polymorphism</w:t>
            </w:r>
          </w:p>
        </w:tc>
      </w:tr>
      <w:tr w:rsidR="0063176A" w:rsidRPr="001B605D" w14:paraId="74426D0A" w14:textId="77777777" w:rsidTr="00464EC3">
        <w:trPr>
          <w:trHeight w:val="257"/>
          <w:jc w:val="center"/>
        </w:trPr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52D7BF23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3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Ductility</w:t>
            </w:r>
          </w:p>
        </w:tc>
        <w:tc>
          <w:tcPr>
            <w:tcW w:w="4471" w:type="dxa"/>
            <w:vAlign w:val="bottom"/>
          </w:tcPr>
          <w:p w14:paraId="39CC78C8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4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Surface topology</w:t>
            </w:r>
          </w:p>
        </w:tc>
      </w:tr>
      <w:tr w:rsidR="0063176A" w:rsidRPr="001B605D" w14:paraId="297C2EFA" w14:textId="77777777" w:rsidTr="00464EC3">
        <w:trPr>
          <w:trHeight w:val="257"/>
          <w:jc w:val="center"/>
        </w:trPr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335E176A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5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Lustrous</w:t>
            </w:r>
          </w:p>
        </w:tc>
        <w:tc>
          <w:tcPr>
            <w:tcW w:w="4471" w:type="dxa"/>
            <w:vAlign w:val="bottom"/>
          </w:tcPr>
          <w:p w14:paraId="3BB4FDDF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6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Structural bond forces</w:t>
            </w:r>
          </w:p>
        </w:tc>
      </w:tr>
      <w:tr w:rsidR="0063176A" w:rsidRPr="001B605D" w14:paraId="5D9323E6" w14:textId="77777777" w:rsidTr="00464EC3">
        <w:trPr>
          <w:trHeight w:val="257"/>
          <w:jc w:val="center"/>
        </w:trPr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1C22F3EE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7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Softness</w:t>
            </w:r>
          </w:p>
        </w:tc>
        <w:tc>
          <w:tcPr>
            <w:tcW w:w="4471" w:type="dxa"/>
            <w:vAlign w:val="bottom"/>
          </w:tcPr>
          <w:p w14:paraId="03F4B367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8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Ionic distribution</w:t>
            </w:r>
          </w:p>
        </w:tc>
      </w:tr>
      <w:tr w:rsidR="0063176A" w:rsidRPr="001B605D" w14:paraId="5EADE4ED" w14:textId="77777777" w:rsidTr="00464EC3">
        <w:trPr>
          <w:trHeight w:val="257"/>
          <w:jc w:val="center"/>
        </w:trPr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70D51235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9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Durability</w:t>
            </w:r>
          </w:p>
        </w:tc>
        <w:tc>
          <w:tcPr>
            <w:tcW w:w="4471" w:type="dxa"/>
            <w:vAlign w:val="bottom"/>
          </w:tcPr>
          <w:p w14:paraId="39286B6C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10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Dielectric relaxation</w:t>
            </w:r>
          </w:p>
        </w:tc>
      </w:tr>
      <w:tr w:rsidR="0063176A" w:rsidRPr="001B605D" w14:paraId="2E057375" w14:textId="77777777" w:rsidTr="00464EC3">
        <w:trPr>
          <w:trHeight w:val="257"/>
          <w:jc w:val="center"/>
        </w:trPr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50343801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11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Molecular weight</w:t>
            </w:r>
          </w:p>
        </w:tc>
        <w:tc>
          <w:tcPr>
            <w:tcW w:w="4471" w:type="dxa"/>
            <w:vAlign w:val="bottom"/>
          </w:tcPr>
          <w:p w14:paraId="7E556B61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12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Stiffness</w:t>
            </w:r>
          </w:p>
        </w:tc>
      </w:tr>
      <w:tr w:rsidR="0063176A" w:rsidRPr="001B605D" w14:paraId="18626F66" w14:textId="77777777" w:rsidTr="00464EC3">
        <w:trPr>
          <w:trHeight w:val="257"/>
          <w:jc w:val="center"/>
        </w:trPr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222B15DD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13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Resistance to oxidation</w:t>
            </w:r>
          </w:p>
        </w:tc>
        <w:tc>
          <w:tcPr>
            <w:tcW w:w="4471" w:type="dxa"/>
            <w:vAlign w:val="bottom"/>
          </w:tcPr>
          <w:p w14:paraId="69F28843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14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Capacitance stability</w:t>
            </w:r>
          </w:p>
        </w:tc>
      </w:tr>
      <w:tr w:rsidR="0063176A" w:rsidRPr="001B605D" w14:paraId="1BA1E7CD" w14:textId="77777777" w:rsidTr="00464EC3">
        <w:trPr>
          <w:trHeight w:val="257"/>
          <w:jc w:val="center"/>
        </w:trPr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1358559A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15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Resistance to corrosion</w:t>
            </w:r>
          </w:p>
        </w:tc>
        <w:tc>
          <w:tcPr>
            <w:tcW w:w="4471" w:type="dxa"/>
            <w:vAlign w:val="bottom"/>
          </w:tcPr>
          <w:p w14:paraId="3ED8BB9A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16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Granularity</w:t>
            </w:r>
          </w:p>
        </w:tc>
      </w:tr>
      <w:tr w:rsidR="0063176A" w:rsidRPr="001B605D" w14:paraId="1F50A156" w14:textId="77777777" w:rsidTr="00464EC3">
        <w:trPr>
          <w:trHeight w:val="257"/>
          <w:jc w:val="center"/>
        </w:trPr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2D4669AF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17.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 xml:space="preserve"> Conductivity of electricity</w:t>
            </w:r>
          </w:p>
        </w:tc>
        <w:tc>
          <w:tcPr>
            <w:tcW w:w="4471" w:type="dxa"/>
            <w:vAlign w:val="bottom"/>
          </w:tcPr>
          <w:p w14:paraId="0151199F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18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Dimensional stability</w:t>
            </w:r>
          </w:p>
        </w:tc>
      </w:tr>
      <w:tr w:rsidR="0063176A" w:rsidRPr="001B605D" w14:paraId="71157AD6" w14:textId="77777777" w:rsidTr="00464EC3">
        <w:trPr>
          <w:trHeight w:val="257"/>
          <w:jc w:val="center"/>
        </w:trPr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734A1909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19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Surface Plasmon resonance</w:t>
            </w:r>
          </w:p>
        </w:tc>
        <w:tc>
          <w:tcPr>
            <w:tcW w:w="4471" w:type="dxa"/>
            <w:vAlign w:val="bottom"/>
          </w:tcPr>
          <w:p w14:paraId="7CAF6DD5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20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Transparency</w:t>
            </w:r>
          </w:p>
        </w:tc>
      </w:tr>
      <w:tr w:rsidR="0063176A" w:rsidRPr="001B605D" w14:paraId="5F84C9E9" w14:textId="77777777" w:rsidTr="00464EC3">
        <w:trPr>
          <w:trHeight w:val="257"/>
          <w:jc w:val="center"/>
        </w:trPr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60166AB0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21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Chemical reactivity</w:t>
            </w:r>
          </w:p>
        </w:tc>
        <w:tc>
          <w:tcPr>
            <w:tcW w:w="4471" w:type="dxa"/>
            <w:vAlign w:val="bottom"/>
          </w:tcPr>
          <w:p w14:paraId="5707C105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22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Power loss factor</w:t>
            </w:r>
          </w:p>
        </w:tc>
      </w:tr>
      <w:tr w:rsidR="0063176A" w:rsidRPr="001B605D" w14:paraId="1E8C90FF" w14:textId="77777777" w:rsidTr="00464EC3">
        <w:trPr>
          <w:trHeight w:val="257"/>
          <w:jc w:val="center"/>
        </w:trPr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0442DB78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23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Colo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u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r</w:t>
            </w:r>
          </w:p>
        </w:tc>
        <w:tc>
          <w:tcPr>
            <w:tcW w:w="4471" w:type="dxa"/>
            <w:vAlign w:val="bottom"/>
          </w:tcPr>
          <w:p w14:paraId="13EA4CAF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24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Point adhesion</w:t>
            </w:r>
          </w:p>
        </w:tc>
      </w:tr>
      <w:tr w:rsidR="0063176A" w:rsidRPr="001B605D" w14:paraId="294E4659" w14:textId="77777777" w:rsidTr="00464EC3">
        <w:trPr>
          <w:trHeight w:val="257"/>
          <w:jc w:val="center"/>
        </w:trPr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11A33BB0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25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Internal reflection</w:t>
            </w:r>
          </w:p>
        </w:tc>
        <w:tc>
          <w:tcPr>
            <w:tcW w:w="4471" w:type="dxa"/>
            <w:vAlign w:val="bottom"/>
          </w:tcPr>
          <w:p w14:paraId="3E35997E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26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Magnetic ordering</w:t>
            </w:r>
          </w:p>
        </w:tc>
      </w:tr>
      <w:tr w:rsidR="0063176A" w:rsidRPr="001B605D" w14:paraId="5D3F8AE3" w14:textId="77777777" w:rsidTr="00464EC3">
        <w:trPr>
          <w:trHeight w:val="257"/>
          <w:jc w:val="center"/>
        </w:trPr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3AED9A6D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27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Phase</w:t>
            </w:r>
          </w:p>
        </w:tc>
        <w:tc>
          <w:tcPr>
            <w:tcW w:w="4471" w:type="dxa"/>
            <w:vAlign w:val="bottom"/>
          </w:tcPr>
          <w:p w14:paraId="484A161F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28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Resistance to deformation</w:t>
            </w:r>
          </w:p>
        </w:tc>
      </w:tr>
      <w:tr w:rsidR="0063176A" w:rsidRPr="001B605D" w14:paraId="756EA26A" w14:textId="77777777" w:rsidTr="00464EC3">
        <w:trPr>
          <w:trHeight w:val="257"/>
          <w:jc w:val="center"/>
        </w:trPr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69C00852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29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Capable of transmitting light</w:t>
            </w:r>
          </w:p>
        </w:tc>
        <w:tc>
          <w:tcPr>
            <w:tcW w:w="4471" w:type="dxa"/>
            <w:vAlign w:val="bottom"/>
          </w:tcPr>
          <w:p w14:paraId="070C142C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30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 xml:space="preserve">. 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Specific s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urface area</w:t>
            </w:r>
          </w:p>
        </w:tc>
      </w:tr>
      <w:tr w:rsidR="0063176A" w:rsidRPr="001B605D" w14:paraId="0A1A5C14" w14:textId="77777777" w:rsidTr="00464EC3">
        <w:trPr>
          <w:trHeight w:val="257"/>
          <w:jc w:val="center"/>
        </w:trPr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3059B2D2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31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Index of refraction</w:t>
            </w:r>
          </w:p>
        </w:tc>
        <w:tc>
          <w:tcPr>
            <w:tcW w:w="4471" w:type="dxa"/>
            <w:vAlign w:val="bottom"/>
          </w:tcPr>
          <w:p w14:paraId="7C2DF4EE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32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Crystallite size</w:t>
            </w:r>
          </w:p>
        </w:tc>
      </w:tr>
      <w:tr w:rsidR="0063176A" w:rsidRPr="001B605D" w14:paraId="0F2C7D00" w14:textId="77777777" w:rsidTr="00464EC3">
        <w:trPr>
          <w:trHeight w:val="257"/>
          <w:jc w:val="center"/>
        </w:trPr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304B2A6E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33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Lubricity</w:t>
            </w:r>
          </w:p>
        </w:tc>
        <w:tc>
          <w:tcPr>
            <w:tcW w:w="4471" w:type="dxa"/>
            <w:vAlign w:val="bottom"/>
          </w:tcPr>
          <w:p w14:paraId="4EA79C85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34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Crystal phase</w:t>
            </w:r>
          </w:p>
        </w:tc>
      </w:tr>
      <w:tr w:rsidR="0063176A" w:rsidRPr="001B605D" w14:paraId="7EEFB84E" w14:textId="77777777" w:rsidTr="00464EC3">
        <w:trPr>
          <w:trHeight w:val="257"/>
          <w:jc w:val="center"/>
        </w:trPr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38C424F2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35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Strength</w:t>
            </w:r>
          </w:p>
        </w:tc>
        <w:tc>
          <w:tcPr>
            <w:tcW w:w="4471" w:type="dxa"/>
            <w:vAlign w:val="bottom"/>
          </w:tcPr>
          <w:p w14:paraId="57CA1761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36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Reaction rate</w:t>
            </w:r>
          </w:p>
        </w:tc>
      </w:tr>
      <w:tr w:rsidR="0063176A" w:rsidRPr="001B605D" w14:paraId="39E65240" w14:textId="77777777" w:rsidTr="00464EC3">
        <w:trPr>
          <w:trHeight w:val="257"/>
          <w:jc w:val="center"/>
        </w:trPr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4D7E80E5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37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Resistance to neutron radiation</w:t>
            </w:r>
          </w:p>
        </w:tc>
        <w:tc>
          <w:tcPr>
            <w:tcW w:w="4471" w:type="dxa"/>
            <w:vAlign w:val="bottom"/>
          </w:tcPr>
          <w:p w14:paraId="0923B513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38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Catalytic selectivity</w:t>
            </w:r>
          </w:p>
        </w:tc>
      </w:tr>
      <w:tr w:rsidR="0063176A" w:rsidRPr="001B605D" w14:paraId="0D73E3AE" w14:textId="77777777" w:rsidTr="00464EC3">
        <w:trPr>
          <w:trHeight w:val="257"/>
          <w:jc w:val="center"/>
        </w:trPr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53EE2B81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39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Rigidity</w:t>
            </w:r>
          </w:p>
        </w:tc>
        <w:tc>
          <w:tcPr>
            <w:tcW w:w="4471" w:type="dxa"/>
            <w:vAlign w:val="bottom"/>
          </w:tcPr>
          <w:p w14:paraId="7307CDED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40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Debye wall factor</w:t>
            </w:r>
          </w:p>
        </w:tc>
      </w:tr>
      <w:tr w:rsidR="0063176A" w:rsidRPr="001B605D" w14:paraId="201F9AA7" w14:textId="77777777" w:rsidTr="00464EC3">
        <w:trPr>
          <w:trHeight w:val="257"/>
          <w:jc w:val="center"/>
        </w:trPr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31F230F3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41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Wear resistance</w:t>
            </w:r>
          </w:p>
        </w:tc>
        <w:tc>
          <w:tcPr>
            <w:tcW w:w="4471" w:type="dxa"/>
            <w:vAlign w:val="bottom"/>
          </w:tcPr>
          <w:p w14:paraId="334CB099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42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BENS broadening</w:t>
            </w:r>
          </w:p>
        </w:tc>
      </w:tr>
      <w:tr w:rsidR="0063176A" w:rsidRPr="001B605D" w14:paraId="09A3E2ED" w14:textId="77777777" w:rsidTr="00464EC3">
        <w:trPr>
          <w:trHeight w:val="257"/>
          <w:jc w:val="center"/>
        </w:trPr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777CAD90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43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Biocompatibility</w:t>
            </w:r>
          </w:p>
        </w:tc>
        <w:tc>
          <w:tcPr>
            <w:tcW w:w="4471" w:type="dxa"/>
            <w:vAlign w:val="bottom"/>
          </w:tcPr>
          <w:p w14:paraId="051B76A9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44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Fragility</w:t>
            </w:r>
          </w:p>
        </w:tc>
      </w:tr>
      <w:tr w:rsidR="0063176A" w:rsidRPr="001B605D" w14:paraId="533BC6C2" w14:textId="77777777" w:rsidTr="00464EC3">
        <w:trPr>
          <w:trHeight w:val="257"/>
          <w:jc w:val="center"/>
        </w:trPr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6F45540B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45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Film friction coefficient</w:t>
            </w:r>
          </w:p>
        </w:tc>
        <w:tc>
          <w:tcPr>
            <w:tcW w:w="4471" w:type="dxa"/>
            <w:vAlign w:val="bottom"/>
          </w:tcPr>
          <w:p w14:paraId="51B621CE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46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Current density</w:t>
            </w:r>
          </w:p>
        </w:tc>
      </w:tr>
      <w:tr w:rsidR="0063176A" w:rsidRPr="001B605D" w14:paraId="65D55E35" w14:textId="77777777" w:rsidTr="00464EC3">
        <w:trPr>
          <w:trHeight w:val="257"/>
          <w:jc w:val="center"/>
        </w:trPr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3744E209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47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Impact sensitive</w:t>
            </w:r>
          </w:p>
        </w:tc>
        <w:tc>
          <w:tcPr>
            <w:tcW w:w="4471" w:type="dxa"/>
            <w:vAlign w:val="bottom"/>
          </w:tcPr>
          <w:p w14:paraId="68A039C6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48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Resistance to arcing</w:t>
            </w:r>
          </w:p>
        </w:tc>
      </w:tr>
      <w:tr w:rsidR="0063176A" w:rsidRPr="001B605D" w14:paraId="2DA0795C" w14:textId="77777777" w:rsidTr="00464EC3">
        <w:trPr>
          <w:trHeight w:val="257"/>
          <w:jc w:val="center"/>
        </w:trPr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458C0C11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49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Toughness</w:t>
            </w:r>
          </w:p>
        </w:tc>
        <w:tc>
          <w:tcPr>
            <w:tcW w:w="4471" w:type="dxa"/>
            <w:vAlign w:val="bottom"/>
          </w:tcPr>
          <w:p w14:paraId="28B7C8D6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50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Orbit hybridization</w:t>
            </w:r>
          </w:p>
        </w:tc>
      </w:tr>
      <w:tr w:rsidR="0063176A" w:rsidRPr="001B605D" w14:paraId="4B15DE8B" w14:textId="77777777" w:rsidTr="00464EC3">
        <w:trPr>
          <w:trHeight w:val="257"/>
          <w:jc w:val="center"/>
        </w:trPr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005C7A12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51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Dispersion</w:t>
            </w:r>
          </w:p>
        </w:tc>
        <w:tc>
          <w:tcPr>
            <w:tcW w:w="4471" w:type="dxa"/>
            <w:vAlign w:val="bottom"/>
          </w:tcPr>
          <w:p w14:paraId="76C3A821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52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Metallic behaviour</w:t>
            </w:r>
          </w:p>
        </w:tc>
      </w:tr>
      <w:tr w:rsidR="0063176A" w:rsidRPr="001B605D" w14:paraId="6F4436BE" w14:textId="77777777" w:rsidTr="00464EC3">
        <w:trPr>
          <w:trHeight w:val="257"/>
          <w:jc w:val="center"/>
        </w:trPr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21075995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53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Reinforcement</w:t>
            </w:r>
          </w:p>
        </w:tc>
        <w:tc>
          <w:tcPr>
            <w:tcW w:w="4471" w:type="dxa"/>
            <w:vAlign w:val="bottom"/>
          </w:tcPr>
          <w:p w14:paraId="32046FDD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54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Aspect ratio</w:t>
            </w:r>
          </w:p>
        </w:tc>
      </w:tr>
      <w:tr w:rsidR="0063176A" w:rsidRPr="001B605D" w14:paraId="47843BD0" w14:textId="77777777" w:rsidTr="00464EC3">
        <w:trPr>
          <w:trHeight w:val="257"/>
          <w:jc w:val="center"/>
        </w:trPr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26F4FF7A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55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Stability</w:t>
            </w:r>
          </w:p>
        </w:tc>
        <w:tc>
          <w:tcPr>
            <w:tcW w:w="4471" w:type="dxa"/>
            <w:vAlign w:val="bottom"/>
          </w:tcPr>
          <w:p w14:paraId="1FF9A6E4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56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Radial elasticity</w:t>
            </w:r>
          </w:p>
        </w:tc>
      </w:tr>
      <w:tr w:rsidR="0063176A" w:rsidRPr="001B605D" w14:paraId="555DE318" w14:textId="77777777" w:rsidTr="00464EC3">
        <w:trPr>
          <w:trHeight w:val="257"/>
          <w:jc w:val="center"/>
        </w:trPr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36F7833D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57.  S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olubility</w:t>
            </w:r>
          </w:p>
        </w:tc>
        <w:tc>
          <w:tcPr>
            <w:tcW w:w="4471" w:type="dxa"/>
            <w:vAlign w:val="bottom"/>
          </w:tcPr>
          <w:p w14:paraId="50728B7C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58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Symmetry</w:t>
            </w:r>
          </w:p>
        </w:tc>
      </w:tr>
      <w:tr w:rsidR="0063176A" w:rsidRPr="001B605D" w14:paraId="3E081BD6" w14:textId="77777777" w:rsidTr="00464EC3">
        <w:trPr>
          <w:trHeight w:val="257"/>
          <w:jc w:val="center"/>
        </w:trPr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0DDE01C3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59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Brittleness</w:t>
            </w:r>
          </w:p>
        </w:tc>
        <w:tc>
          <w:tcPr>
            <w:tcW w:w="4471" w:type="dxa"/>
            <w:vAlign w:val="bottom"/>
          </w:tcPr>
          <w:p w14:paraId="18F65ADA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60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Polarizability</w:t>
            </w:r>
          </w:p>
        </w:tc>
      </w:tr>
      <w:tr w:rsidR="0063176A" w:rsidRPr="001B605D" w14:paraId="128A9D2D" w14:textId="77777777" w:rsidTr="00464EC3">
        <w:trPr>
          <w:trHeight w:val="257"/>
          <w:jc w:val="center"/>
        </w:trPr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5820B4E3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61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Resistance to high temperature</w:t>
            </w:r>
          </w:p>
        </w:tc>
        <w:tc>
          <w:tcPr>
            <w:tcW w:w="4471" w:type="dxa"/>
            <w:vAlign w:val="bottom"/>
          </w:tcPr>
          <w:p w14:paraId="79C841A0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62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Taper ratio</w:t>
            </w:r>
          </w:p>
        </w:tc>
      </w:tr>
      <w:tr w:rsidR="0063176A" w:rsidRPr="001B605D" w14:paraId="12DEA9F3" w14:textId="77777777" w:rsidTr="00464EC3">
        <w:trPr>
          <w:trHeight w:val="257"/>
          <w:jc w:val="center"/>
        </w:trPr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6ABC792C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63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Strengthening</w:t>
            </w:r>
          </w:p>
        </w:tc>
        <w:tc>
          <w:tcPr>
            <w:tcW w:w="4471" w:type="dxa"/>
            <w:vAlign w:val="bottom"/>
          </w:tcPr>
          <w:p w14:paraId="5B81852B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64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Light weight</w:t>
            </w:r>
          </w:p>
        </w:tc>
      </w:tr>
      <w:tr w:rsidR="0063176A" w:rsidRPr="001B605D" w14:paraId="6DACDE67" w14:textId="77777777" w:rsidTr="00464EC3">
        <w:trPr>
          <w:trHeight w:val="257"/>
          <w:jc w:val="center"/>
        </w:trPr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032A9544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65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Substrate</w:t>
            </w:r>
          </w:p>
        </w:tc>
        <w:tc>
          <w:tcPr>
            <w:tcW w:w="4471" w:type="dxa"/>
            <w:vAlign w:val="bottom"/>
          </w:tcPr>
          <w:p w14:paraId="13ACF7D8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66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Ballistic resistance capacity</w:t>
            </w:r>
          </w:p>
        </w:tc>
      </w:tr>
      <w:tr w:rsidR="0063176A" w:rsidRPr="001B605D" w14:paraId="7D0C07BE" w14:textId="77777777" w:rsidTr="00464EC3">
        <w:trPr>
          <w:trHeight w:val="257"/>
          <w:jc w:val="center"/>
        </w:trPr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1BDD0A75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67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Relative chemical inertia</w:t>
            </w:r>
          </w:p>
        </w:tc>
        <w:tc>
          <w:tcPr>
            <w:tcW w:w="4471" w:type="dxa"/>
            <w:vAlign w:val="bottom"/>
          </w:tcPr>
          <w:p w14:paraId="09E6F9DB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68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Toxicity</w:t>
            </w:r>
          </w:p>
        </w:tc>
      </w:tr>
      <w:tr w:rsidR="0063176A" w:rsidRPr="001B605D" w14:paraId="7FBB5AC0" w14:textId="77777777" w:rsidTr="00464EC3">
        <w:trPr>
          <w:trHeight w:val="257"/>
          <w:jc w:val="center"/>
        </w:trPr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51920546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69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Robustness</w:t>
            </w:r>
          </w:p>
        </w:tc>
        <w:tc>
          <w:tcPr>
            <w:tcW w:w="4471" w:type="dxa"/>
            <w:vAlign w:val="bottom"/>
          </w:tcPr>
          <w:p w14:paraId="69E13501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70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Angle of incidence</w:t>
            </w:r>
          </w:p>
        </w:tc>
      </w:tr>
      <w:tr w:rsidR="0063176A" w:rsidRPr="001B605D" w14:paraId="324BD6A2" w14:textId="77777777" w:rsidTr="00464EC3">
        <w:trPr>
          <w:trHeight w:val="257"/>
          <w:jc w:val="center"/>
        </w:trPr>
        <w:tc>
          <w:tcPr>
            <w:tcW w:w="4517" w:type="dxa"/>
            <w:shd w:val="clear" w:color="auto" w:fill="auto"/>
            <w:vAlign w:val="bottom"/>
            <w:hideMark/>
          </w:tcPr>
          <w:p w14:paraId="51956D76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71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Monoclinic</w:t>
            </w:r>
          </w:p>
        </w:tc>
        <w:tc>
          <w:tcPr>
            <w:tcW w:w="4471" w:type="dxa"/>
            <w:vAlign w:val="bottom"/>
          </w:tcPr>
          <w:p w14:paraId="6C952F7E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72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Electromagnetic resonance</w:t>
            </w:r>
          </w:p>
        </w:tc>
      </w:tr>
      <w:tr w:rsidR="0063176A" w:rsidRPr="001B605D" w14:paraId="6FEC4624" w14:textId="77777777" w:rsidTr="00464EC3">
        <w:trPr>
          <w:trHeight w:val="257"/>
          <w:jc w:val="center"/>
        </w:trPr>
        <w:tc>
          <w:tcPr>
            <w:tcW w:w="4517" w:type="dxa"/>
            <w:shd w:val="clear" w:color="auto" w:fill="auto"/>
            <w:vAlign w:val="bottom"/>
            <w:hideMark/>
          </w:tcPr>
          <w:p w14:paraId="2275C105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73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Dielectric breakdown</w:t>
            </w:r>
          </w:p>
        </w:tc>
        <w:tc>
          <w:tcPr>
            <w:tcW w:w="4471" w:type="dxa"/>
            <w:vAlign w:val="bottom"/>
          </w:tcPr>
          <w:p w14:paraId="1A7AB130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74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Crystal structure</w:t>
            </w:r>
          </w:p>
        </w:tc>
      </w:tr>
      <w:tr w:rsidR="0063176A" w:rsidRPr="001B605D" w14:paraId="23239BEB" w14:textId="77777777" w:rsidTr="00464EC3">
        <w:trPr>
          <w:trHeight w:val="257"/>
          <w:jc w:val="center"/>
        </w:trPr>
        <w:tc>
          <w:tcPr>
            <w:tcW w:w="4517" w:type="dxa"/>
            <w:shd w:val="clear" w:color="auto" w:fill="auto"/>
            <w:vAlign w:val="bottom"/>
            <w:hideMark/>
          </w:tcPr>
          <w:p w14:paraId="564BCCC3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75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Resistance to cracking</w:t>
            </w:r>
          </w:p>
        </w:tc>
        <w:tc>
          <w:tcPr>
            <w:tcW w:w="4471" w:type="dxa"/>
            <w:vAlign w:val="bottom"/>
          </w:tcPr>
          <w:p w14:paraId="34FB2E15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76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Thermo ionic</w:t>
            </w:r>
          </w:p>
        </w:tc>
      </w:tr>
      <w:tr w:rsidR="0063176A" w:rsidRPr="001B605D" w14:paraId="38E6B1CD" w14:textId="77777777" w:rsidTr="00464EC3">
        <w:trPr>
          <w:trHeight w:val="257"/>
          <w:jc w:val="center"/>
        </w:trPr>
        <w:tc>
          <w:tcPr>
            <w:tcW w:w="4517" w:type="dxa"/>
            <w:shd w:val="clear" w:color="auto" w:fill="auto"/>
            <w:vAlign w:val="bottom"/>
            <w:hideMark/>
          </w:tcPr>
          <w:p w14:paraId="28215A5E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4471" w:type="dxa"/>
            <w:vAlign w:val="bottom"/>
          </w:tcPr>
          <w:p w14:paraId="22949361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77 Work function</w:t>
            </w:r>
          </w:p>
        </w:tc>
      </w:tr>
      <w:tr w:rsidR="0063176A" w:rsidRPr="001B605D" w14:paraId="12754C4C" w14:textId="77777777" w:rsidTr="00464EC3">
        <w:trPr>
          <w:trHeight w:val="195"/>
          <w:jc w:val="center"/>
        </w:trPr>
        <w:tc>
          <w:tcPr>
            <w:tcW w:w="4517" w:type="dxa"/>
            <w:shd w:val="clear" w:color="000000" w:fill="9BBB59"/>
            <w:noWrap/>
            <w:vAlign w:val="bottom"/>
            <w:hideMark/>
          </w:tcPr>
          <w:p w14:paraId="053FDCD8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en-IN"/>
              </w:rPr>
              <w:t>Physical Attributes</w:t>
            </w:r>
          </w:p>
        </w:tc>
        <w:tc>
          <w:tcPr>
            <w:tcW w:w="4471" w:type="dxa"/>
            <w:shd w:val="clear" w:color="000000" w:fill="9BBB59"/>
          </w:tcPr>
          <w:p w14:paraId="7E07F600" w14:textId="77777777" w:rsidR="0063176A" w:rsidRPr="001B605D" w:rsidRDefault="0063176A" w:rsidP="0046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en-IN"/>
              </w:rPr>
            </w:pPr>
          </w:p>
        </w:tc>
      </w:tr>
      <w:tr w:rsidR="0063176A" w:rsidRPr="001B605D" w14:paraId="64ADD227" w14:textId="77777777" w:rsidTr="00464EC3">
        <w:trPr>
          <w:trHeight w:val="195"/>
          <w:jc w:val="center"/>
        </w:trPr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38FCC179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78.Density</w:t>
            </w:r>
          </w:p>
        </w:tc>
        <w:tc>
          <w:tcPr>
            <w:tcW w:w="4471" w:type="dxa"/>
            <w:vAlign w:val="bottom"/>
          </w:tcPr>
          <w:p w14:paraId="53970BD5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79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Platy</w:t>
            </w:r>
          </w:p>
        </w:tc>
      </w:tr>
      <w:tr w:rsidR="0063176A" w:rsidRPr="001B605D" w14:paraId="4E78167C" w14:textId="77777777" w:rsidTr="00464EC3">
        <w:trPr>
          <w:trHeight w:val="195"/>
          <w:jc w:val="center"/>
        </w:trPr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7B6411F5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80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.True density</w:t>
            </w:r>
          </w:p>
        </w:tc>
        <w:tc>
          <w:tcPr>
            <w:tcW w:w="4471" w:type="dxa"/>
            <w:vAlign w:val="bottom"/>
          </w:tcPr>
          <w:p w14:paraId="4911E481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81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 xml:space="preserve">.  Specific suspension </w:t>
            </w:r>
          </w:p>
        </w:tc>
      </w:tr>
      <w:tr w:rsidR="0063176A" w:rsidRPr="001B605D" w14:paraId="31B09EB9" w14:textId="77777777" w:rsidTr="00464EC3">
        <w:trPr>
          <w:trHeight w:val="195"/>
          <w:jc w:val="center"/>
        </w:trPr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700362EB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82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.Melting point</w:t>
            </w:r>
          </w:p>
        </w:tc>
        <w:tc>
          <w:tcPr>
            <w:tcW w:w="4471" w:type="dxa"/>
            <w:vAlign w:val="bottom"/>
          </w:tcPr>
          <w:p w14:paraId="4CF6C356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83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Resilience</w:t>
            </w:r>
          </w:p>
        </w:tc>
      </w:tr>
      <w:tr w:rsidR="0063176A" w:rsidRPr="001B605D" w14:paraId="1FF404CE" w14:textId="77777777" w:rsidTr="00464EC3">
        <w:trPr>
          <w:trHeight w:val="195"/>
          <w:jc w:val="center"/>
        </w:trPr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5FC5E8EF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84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.Boling point</w:t>
            </w:r>
          </w:p>
        </w:tc>
        <w:tc>
          <w:tcPr>
            <w:tcW w:w="4471" w:type="dxa"/>
            <w:vAlign w:val="bottom"/>
          </w:tcPr>
          <w:p w14:paraId="46860ED6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85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Bulk density</w:t>
            </w:r>
          </w:p>
        </w:tc>
      </w:tr>
      <w:tr w:rsidR="0063176A" w:rsidRPr="001B605D" w14:paraId="6ECE243A" w14:textId="77777777" w:rsidTr="00464EC3">
        <w:trPr>
          <w:trHeight w:val="195"/>
          <w:jc w:val="center"/>
        </w:trPr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6F691D3D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86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.Heat of fusion</w:t>
            </w:r>
          </w:p>
        </w:tc>
        <w:tc>
          <w:tcPr>
            <w:tcW w:w="4471" w:type="dxa"/>
            <w:vAlign w:val="bottom"/>
          </w:tcPr>
          <w:p w14:paraId="2E939529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87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Decomposition temperature</w:t>
            </w:r>
          </w:p>
        </w:tc>
      </w:tr>
      <w:tr w:rsidR="0063176A" w:rsidRPr="001B605D" w14:paraId="46DB4641" w14:textId="77777777" w:rsidTr="00464EC3">
        <w:trPr>
          <w:trHeight w:val="195"/>
          <w:jc w:val="center"/>
        </w:trPr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7550B935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88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.Heat of vaporization</w:t>
            </w:r>
          </w:p>
        </w:tc>
        <w:tc>
          <w:tcPr>
            <w:tcW w:w="4471" w:type="dxa"/>
            <w:vAlign w:val="bottom"/>
          </w:tcPr>
          <w:p w14:paraId="34DE1513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89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Threshold electric field</w:t>
            </w:r>
          </w:p>
        </w:tc>
      </w:tr>
      <w:tr w:rsidR="0063176A" w:rsidRPr="001B605D" w14:paraId="2DD3E9D1" w14:textId="77777777" w:rsidTr="00464EC3">
        <w:trPr>
          <w:trHeight w:val="195"/>
          <w:jc w:val="center"/>
        </w:trPr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652308F9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90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Molar heat capacity</w:t>
            </w:r>
          </w:p>
        </w:tc>
        <w:tc>
          <w:tcPr>
            <w:tcW w:w="4471" w:type="dxa"/>
            <w:vAlign w:val="bottom"/>
          </w:tcPr>
          <w:p w14:paraId="0C1C1EBD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91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Binding energies</w:t>
            </w:r>
          </w:p>
        </w:tc>
      </w:tr>
      <w:tr w:rsidR="0063176A" w:rsidRPr="001B605D" w14:paraId="2A677A00" w14:textId="77777777" w:rsidTr="00464EC3">
        <w:trPr>
          <w:trHeight w:val="195"/>
          <w:jc w:val="center"/>
        </w:trPr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35BDB066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92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Lattice constant</w:t>
            </w:r>
          </w:p>
        </w:tc>
        <w:tc>
          <w:tcPr>
            <w:tcW w:w="4471" w:type="dxa"/>
            <w:vAlign w:val="bottom"/>
          </w:tcPr>
          <w:p w14:paraId="4924F8BE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93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Catalyst</w:t>
            </w:r>
          </w:p>
        </w:tc>
      </w:tr>
      <w:tr w:rsidR="0063176A" w:rsidRPr="001B605D" w14:paraId="000D42E1" w14:textId="77777777" w:rsidTr="00464EC3">
        <w:trPr>
          <w:trHeight w:val="195"/>
          <w:jc w:val="center"/>
        </w:trPr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5EC017D5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94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Metallic radius</w:t>
            </w:r>
          </w:p>
        </w:tc>
        <w:tc>
          <w:tcPr>
            <w:tcW w:w="4471" w:type="dxa"/>
            <w:vAlign w:val="bottom"/>
          </w:tcPr>
          <w:p w14:paraId="0A5F2B50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95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Curvature energies</w:t>
            </w:r>
          </w:p>
        </w:tc>
      </w:tr>
      <w:tr w:rsidR="0063176A" w:rsidRPr="001B605D" w14:paraId="15F0B4B0" w14:textId="77777777" w:rsidTr="00464EC3">
        <w:trPr>
          <w:trHeight w:val="195"/>
          <w:jc w:val="center"/>
        </w:trPr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17CB68AA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lastRenderedPageBreak/>
              <w:t>96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Gas solid liquid</w:t>
            </w:r>
          </w:p>
        </w:tc>
        <w:tc>
          <w:tcPr>
            <w:tcW w:w="4471" w:type="dxa"/>
            <w:vAlign w:val="bottom"/>
          </w:tcPr>
          <w:p w14:paraId="717AFAB4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97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String tension</w:t>
            </w:r>
          </w:p>
        </w:tc>
      </w:tr>
      <w:tr w:rsidR="0063176A" w:rsidRPr="001B605D" w14:paraId="41CE64E2" w14:textId="77777777" w:rsidTr="00464EC3">
        <w:trPr>
          <w:trHeight w:val="195"/>
          <w:jc w:val="center"/>
        </w:trPr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4E507790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98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Wavelength</w:t>
            </w:r>
          </w:p>
        </w:tc>
        <w:tc>
          <w:tcPr>
            <w:tcW w:w="4471" w:type="dxa"/>
            <w:vAlign w:val="bottom"/>
          </w:tcPr>
          <w:p w14:paraId="0007AEED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99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Diameter</w:t>
            </w:r>
          </w:p>
        </w:tc>
      </w:tr>
      <w:tr w:rsidR="0063176A" w:rsidRPr="001B605D" w14:paraId="1C70086A" w14:textId="77777777" w:rsidTr="00464EC3">
        <w:trPr>
          <w:trHeight w:val="195"/>
          <w:jc w:val="center"/>
        </w:trPr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26010114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100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Morphology</w:t>
            </w:r>
          </w:p>
        </w:tc>
        <w:tc>
          <w:tcPr>
            <w:tcW w:w="4471" w:type="dxa"/>
            <w:vAlign w:val="bottom"/>
          </w:tcPr>
          <w:p w14:paraId="0F932E9D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101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Particle size</w:t>
            </w:r>
          </w:p>
        </w:tc>
      </w:tr>
      <w:tr w:rsidR="0063176A" w:rsidRPr="001B605D" w14:paraId="545436D7" w14:textId="77777777" w:rsidTr="00464EC3">
        <w:trPr>
          <w:trHeight w:val="195"/>
          <w:jc w:val="center"/>
        </w:trPr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10FF9A03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 xml:space="preserve">102. 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 xml:space="preserve"> Bond distance</w:t>
            </w:r>
          </w:p>
        </w:tc>
        <w:tc>
          <w:tcPr>
            <w:tcW w:w="4471" w:type="dxa"/>
            <w:vAlign w:val="bottom"/>
          </w:tcPr>
          <w:p w14:paraId="38C40DDA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103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Emissivity</w:t>
            </w:r>
          </w:p>
        </w:tc>
      </w:tr>
      <w:tr w:rsidR="0063176A" w:rsidRPr="001B605D" w14:paraId="1D166650" w14:textId="77777777" w:rsidTr="00464EC3">
        <w:trPr>
          <w:trHeight w:val="195"/>
          <w:jc w:val="center"/>
        </w:trPr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3DC8BD5B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104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Purity</w:t>
            </w:r>
          </w:p>
        </w:tc>
        <w:tc>
          <w:tcPr>
            <w:tcW w:w="4471" w:type="dxa"/>
            <w:vAlign w:val="bottom"/>
          </w:tcPr>
          <w:p w14:paraId="5915316F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105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Richard constant</w:t>
            </w:r>
          </w:p>
        </w:tc>
      </w:tr>
      <w:tr w:rsidR="0063176A" w:rsidRPr="001B605D" w14:paraId="19595873" w14:textId="77777777" w:rsidTr="00464EC3">
        <w:trPr>
          <w:trHeight w:val="195"/>
          <w:jc w:val="center"/>
        </w:trPr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7F5FCF9E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106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Molar density</w:t>
            </w:r>
          </w:p>
        </w:tc>
        <w:tc>
          <w:tcPr>
            <w:tcW w:w="4471" w:type="dxa"/>
            <w:vAlign w:val="bottom"/>
          </w:tcPr>
          <w:p w14:paraId="19ACE852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107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Hardness</w:t>
            </w:r>
          </w:p>
        </w:tc>
      </w:tr>
      <w:tr w:rsidR="0063176A" w:rsidRPr="001B605D" w14:paraId="2664E9D7" w14:textId="77777777" w:rsidTr="00464EC3">
        <w:trPr>
          <w:trHeight w:val="195"/>
          <w:jc w:val="center"/>
        </w:trPr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13A2F245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108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Dielectric</w:t>
            </w:r>
          </w:p>
        </w:tc>
        <w:tc>
          <w:tcPr>
            <w:tcW w:w="4471" w:type="dxa"/>
            <w:vAlign w:val="bottom"/>
          </w:tcPr>
          <w:p w14:paraId="6D350746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109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Length</w:t>
            </w:r>
          </w:p>
        </w:tc>
      </w:tr>
      <w:tr w:rsidR="0063176A" w:rsidRPr="001B605D" w14:paraId="6EE6336D" w14:textId="77777777" w:rsidTr="00464EC3">
        <w:trPr>
          <w:trHeight w:val="195"/>
          <w:jc w:val="center"/>
        </w:trPr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086B95AE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110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Hydrophilic</w:t>
            </w:r>
          </w:p>
        </w:tc>
        <w:tc>
          <w:tcPr>
            <w:tcW w:w="4471" w:type="dxa"/>
            <w:vAlign w:val="bottom"/>
          </w:tcPr>
          <w:p w14:paraId="2259ED02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111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Brightness</w:t>
            </w:r>
          </w:p>
        </w:tc>
      </w:tr>
      <w:tr w:rsidR="0063176A" w:rsidRPr="001B605D" w14:paraId="7C8E0095" w14:textId="77777777" w:rsidTr="00464EC3">
        <w:trPr>
          <w:trHeight w:val="195"/>
          <w:jc w:val="center"/>
        </w:trPr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104FC44D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4471" w:type="dxa"/>
            <w:vAlign w:val="bottom"/>
          </w:tcPr>
          <w:p w14:paraId="5F2A806F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 xml:space="preserve">112. 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 xml:space="preserve"> Short term beam stability</w:t>
            </w:r>
          </w:p>
        </w:tc>
      </w:tr>
      <w:tr w:rsidR="0063176A" w:rsidRPr="001B605D" w14:paraId="432B5454" w14:textId="77777777" w:rsidTr="00464EC3">
        <w:trPr>
          <w:trHeight w:val="195"/>
          <w:jc w:val="center"/>
        </w:trPr>
        <w:tc>
          <w:tcPr>
            <w:tcW w:w="4517" w:type="dxa"/>
            <w:shd w:val="clear" w:color="000000" w:fill="C6EFCE"/>
            <w:noWrap/>
            <w:vAlign w:val="bottom"/>
            <w:hideMark/>
          </w:tcPr>
          <w:p w14:paraId="6EB9414C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Mechanical Attributes</w:t>
            </w:r>
          </w:p>
        </w:tc>
        <w:tc>
          <w:tcPr>
            <w:tcW w:w="4471" w:type="dxa"/>
            <w:shd w:val="clear" w:color="000000" w:fill="C6EFCE"/>
          </w:tcPr>
          <w:p w14:paraId="540AF379" w14:textId="77777777" w:rsidR="0063176A" w:rsidRPr="001B605D" w:rsidRDefault="0063176A" w:rsidP="0046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</w:tr>
      <w:tr w:rsidR="0063176A" w:rsidRPr="001B605D" w14:paraId="141A391C" w14:textId="77777777" w:rsidTr="00464EC3">
        <w:trPr>
          <w:trHeight w:val="195"/>
          <w:jc w:val="center"/>
        </w:trPr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704EFF84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113.Tensile strength</w:t>
            </w:r>
          </w:p>
        </w:tc>
        <w:tc>
          <w:tcPr>
            <w:tcW w:w="4471" w:type="dxa"/>
            <w:vAlign w:val="bottom"/>
          </w:tcPr>
          <w:p w14:paraId="21AD6577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114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Compression yield strength</w:t>
            </w:r>
          </w:p>
        </w:tc>
      </w:tr>
      <w:tr w:rsidR="0063176A" w:rsidRPr="001B605D" w14:paraId="29924284" w14:textId="77777777" w:rsidTr="00464EC3">
        <w:trPr>
          <w:trHeight w:val="195"/>
          <w:jc w:val="center"/>
        </w:trPr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4D0DA776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115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Young’s modulus</w:t>
            </w:r>
          </w:p>
        </w:tc>
        <w:tc>
          <w:tcPr>
            <w:tcW w:w="4471" w:type="dxa"/>
            <w:vAlign w:val="bottom"/>
          </w:tcPr>
          <w:p w14:paraId="1FDE2DDD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116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Coefficient of friction</w:t>
            </w:r>
          </w:p>
        </w:tc>
      </w:tr>
      <w:tr w:rsidR="0063176A" w:rsidRPr="001B605D" w14:paraId="4FA8B9D6" w14:textId="77777777" w:rsidTr="00464EC3">
        <w:trPr>
          <w:trHeight w:val="195"/>
          <w:jc w:val="center"/>
        </w:trPr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6B0E8383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117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Shear modulus</w:t>
            </w:r>
          </w:p>
        </w:tc>
        <w:tc>
          <w:tcPr>
            <w:tcW w:w="4471" w:type="dxa"/>
            <w:vAlign w:val="bottom"/>
          </w:tcPr>
          <w:p w14:paraId="26D83652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118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Flexural strength</w:t>
            </w:r>
          </w:p>
        </w:tc>
      </w:tr>
      <w:tr w:rsidR="0063176A" w:rsidRPr="001B605D" w14:paraId="087136A9" w14:textId="77777777" w:rsidTr="00464EC3">
        <w:trPr>
          <w:trHeight w:val="195"/>
          <w:jc w:val="center"/>
        </w:trPr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16EE1C9D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119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Bulk modulus</w:t>
            </w:r>
          </w:p>
        </w:tc>
        <w:tc>
          <w:tcPr>
            <w:tcW w:w="4471" w:type="dxa"/>
            <w:vAlign w:val="bottom"/>
          </w:tcPr>
          <w:p w14:paraId="47CC6CA8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120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Percentage elongation</w:t>
            </w:r>
          </w:p>
        </w:tc>
      </w:tr>
      <w:tr w:rsidR="0063176A" w:rsidRPr="001B605D" w14:paraId="74D7B10D" w14:textId="77777777" w:rsidTr="00464EC3">
        <w:trPr>
          <w:trHeight w:val="195"/>
          <w:jc w:val="center"/>
        </w:trPr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7A4AABC3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121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Poisson’s ratio</w:t>
            </w:r>
          </w:p>
        </w:tc>
        <w:tc>
          <w:tcPr>
            <w:tcW w:w="4471" w:type="dxa"/>
            <w:vAlign w:val="bottom"/>
          </w:tcPr>
          <w:p w14:paraId="1DAC44CA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122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Impact strength</w:t>
            </w:r>
          </w:p>
        </w:tc>
      </w:tr>
      <w:tr w:rsidR="0063176A" w:rsidRPr="001B605D" w14:paraId="1F7AC6FF" w14:textId="77777777" w:rsidTr="00464EC3">
        <w:trPr>
          <w:trHeight w:val="195"/>
          <w:jc w:val="center"/>
        </w:trPr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11B03E5B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123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Mohr hardness</w:t>
            </w:r>
          </w:p>
        </w:tc>
        <w:tc>
          <w:tcPr>
            <w:tcW w:w="4471" w:type="dxa"/>
            <w:vAlign w:val="bottom"/>
          </w:tcPr>
          <w:p w14:paraId="3154DBA3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124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Deformation stress</w:t>
            </w:r>
          </w:p>
        </w:tc>
      </w:tr>
      <w:tr w:rsidR="0063176A" w:rsidRPr="001B605D" w14:paraId="696D611E" w14:textId="77777777" w:rsidTr="00464EC3">
        <w:trPr>
          <w:trHeight w:val="195"/>
          <w:jc w:val="center"/>
        </w:trPr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4430E2C1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125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Vickers hardness</w:t>
            </w:r>
          </w:p>
        </w:tc>
        <w:tc>
          <w:tcPr>
            <w:tcW w:w="4471" w:type="dxa"/>
            <w:vAlign w:val="bottom"/>
          </w:tcPr>
          <w:p w14:paraId="2277CFD8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126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Van der wall forces</w:t>
            </w:r>
          </w:p>
        </w:tc>
      </w:tr>
      <w:tr w:rsidR="0063176A" w:rsidRPr="001B605D" w14:paraId="46B87091" w14:textId="77777777" w:rsidTr="00464EC3">
        <w:trPr>
          <w:trHeight w:val="195"/>
          <w:jc w:val="center"/>
        </w:trPr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243398F6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127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 Brinell hardness</w:t>
            </w:r>
          </w:p>
        </w:tc>
        <w:tc>
          <w:tcPr>
            <w:tcW w:w="4471" w:type="dxa"/>
            <w:vAlign w:val="bottom"/>
          </w:tcPr>
          <w:p w14:paraId="6A7FDFC5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128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Internal surface area</w:t>
            </w:r>
          </w:p>
        </w:tc>
      </w:tr>
      <w:tr w:rsidR="0063176A" w:rsidRPr="001B605D" w14:paraId="2FB79DF5" w14:textId="77777777" w:rsidTr="00464EC3">
        <w:trPr>
          <w:trHeight w:val="195"/>
          <w:jc w:val="center"/>
        </w:trPr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2CC34903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129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 Knoop hardness</w:t>
            </w:r>
          </w:p>
        </w:tc>
        <w:tc>
          <w:tcPr>
            <w:tcW w:w="4471" w:type="dxa"/>
            <w:vAlign w:val="bottom"/>
          </w:tcPr>
          <w:p w14:paraId="5AD4C5DD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130.  Specific strength</w:t>
            </w:r>
          </w:p>
        </w:tc>
      </w:tr>
      <w:tr w:rsidR="0063176A" w:rsidRPr="001B605D" w14:paraId="42230198" w14:textId="77777777" w:rsidTr="00464EC3">
        <w:trPr>
          <w:trHeight w:val="195"/>
          <w:jc w:val="center"/>
        </w:trPr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32337E58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4471" w:type="dxa"/>
            <w:vAlign w:val="bottom"/>
          </w:tcPr>
          <w:p w14:paraId="7C82D49A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131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Fracture toughness</w:t>
            </w:r>
          </w:p>
        </w:tc>
      </w:tr>
      <w:tr w:rsidR="0063176A" w:rsidRPr="001B605D" w14:paraId="36DEEB18" w14:textId="77777777" w:rsidTr="00464EC3">
        <w:trPr>
          <w:trHeight w:val="195"/>
          <w:jc w:val="center"/>
        </w:trPr>
        <w:tc>
          <w:tcPr>
            <w:tcW w:w="4517" w:type="dxa"/>
            <w:shd w:val="clear" w:color="000000" w:fill="FFFFCC"/>
            <w:noWrap/>
            <w:vAlign w:val="bottom"/>
            <w:hideMark/>
          </w:tcPr>
          <w:p w14:paraId="5401028D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Atomic Attributes</w:t>
            </w:r>
          </w:p>
        </w:tc>
        <w:tc>
          <w:tcPr>
            <w:tcW w:w="4471" w:type="dxa"/>
            <w:shd w:val="clear" w:color="000000" w:fill="FFFFCC"/>
          </w:tcPr>
          <w:p w14:paraId="45CBCF5D" w14:textId="77777777" w:rsidR="0063176A" w:rsidRPr="001B605D" w:rsidRDefault="0063176A" w:rsidP="0046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</w:tr>
      <w:tr w:rsidR="0063176A" w:rsidRPr="001B605D" w14:paraId="5203DB47" w14:textId="77777777" w:rsidTr="00464EC3">
        <w:trPr>
          <w:trHeight w:val="195"/>
          <w:jc w:val="center"/>
        </w:trPr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20EDB610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132.Oxidation states</w:t>
            </w:r>
          </w:p>
        </w:tc>
        <w:tc>
          <w:tcPr>
            <w:tcW w:w="4471" w:type="dxa"/>
            <w:vAlign w:val="bottom"/>
          </w:tcPr>
          <w:p w14:paraId="5A6E3C15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133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.Atomic radius</w:t>
            </w:r>
          </w:p>
        </w:tc>
      </w:tr>
      <w:tr w:rsidR="0063176A" w:rsidRPr="001B605D" w14:paraId="73040FBA" w14:textId="77777777" w:rsidTr="00464EC3">
        <w:trPr>
          <w:trHeight w:val="195"/>
          <w:jc w:val="center"/>
        </w:trPr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790010FA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134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.Electro-negativity</w:t>
            </w:r>
          </w:p>
        </w:tc>
        <w:tc>
          <w:tcPr>
            <w:tcW w:w="4471" w:type="dxa"/>
            <w:vAlign w:val="bottom"/>
          </w:tcPr>
          <w:p w14:paraId="12982D07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135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.Covalent radius</w:t>
            </w:r>
          </w:p>
        </w:tc>
      </w:tr>
      <w:tr w:rsidR="0063176A" w:rsidRPr="001B605D" w14:paraId="0AFB8760" w14:textId="77777777" w:rsidTr="00464EC3">
        <w:trPr>
          <w:trHeight w:val="195"/>
          <w:jc w:val="center"/>
        </w:trPr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7DDC3685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136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 xml:space="preserve"> Ionization energies</w:t>
            </w:r>
          </w:p>
        </w:tc>
        <w:tc>
          <w:tcPr>
            <w:tcW w:w="4471" w:type="dxa"/>
            <w:vAlign w:val="bottom"/>
          </w:tcPr>
          <w:p w14:paraId="04249883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137.Van der wall radius</w:t>
            </w:r>
          </w:p>
        </w:tc>
      </w:tr>
      <w:tr w:rsidR="0063176A" w:rsidRPr="001B605D" w14:paraId="29A77599" w14:textId="77777777" w:rsidTr="00464EC3">
        <w:trPr>
          <w:trHeight w:val="195"/>
          <w:jc w:val="center"/>
        </w:trPr>
        <w:tc>
          <w:tcPr>
            <w:tcW w:w="4517" w:type="dxa"/>
            <w:shd w:val="clear" w:color="000000" w:fill="D7E4BC"/>
            <w:noWrap/>
            <w:vAlign w:val="bottom"/>
            <w:hideMark/>
          </w:tcPr>
          <w:p w14:paraId="6E8520AD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Electrical Attributes</w:t>
            </w:r>
          </w:p>
        </w:tc>
        <w:tc>
          <w:tcPr>
            <w:tcW w:w="4471" w:type="dxa"/>
            <w:shd w:val="clear" w:color="000000" w:fill="D7E4BC"/>
          </w:tcPr>
          <w:p w14:paraId="04436C89" w14:textId="77777777" w:rsidR="0063176A" w:rsidRPr="001B605D" w:rsidRDefault="0063176A" w:rsidP="0046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</w:tr>
      <w:tr w:rsidR="0063176A" w:rsidRPr="001B605D" w14:paraId="6FF9E35E" w14:textId="77777777" w:rsidTr="00464EC3">
        <w:trPr>
          <w:trHeight w:val="195"/>
          <w:jc w:val="center"/>
        </w:trPr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18574068" w14:textId="77777777" w:rsidR="0063176A" w:rsidRPr="001B605D" w:rsidRDefault="0063176A" w:rsidP="00464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138. Electrical resistivity</w:t>
            </w:r>
          </w:p>
        </w:tc>
        <w:tc>
          <w:tcPr>
            <w:tcW w:w="4471" w:type="dxa"/>
            <w:vAlign w:val="bottom"/>
          </w:tcPr>
          <w:p w14:paraId="664E96BE" w14:textId="77777777" w:rsidR="0063176A" w:rsidRPr="001B605D" w:rsidRDefault="0063176A" w:rsidP="00464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139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Electrical performance</w:t>
            </w:r>
          </w:p>
        </w:tc>
      </w:tr>
      <w:tr w:rsidR="0063176A" w:rsidRPr="001B605D" w14:paraId="620639DE" w14:textId="77777777" w:rsidTr="00464EC3">
        <w:trPr>
          <w:trHeight w:val="195"/>
          <w:jc w:val="center"/>
        </w:trPr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60948003" w14:textId="77777777" w:rsidR="0063176A" w:rsidRPr="001B605D" w:rsidRDefault="0063176A" w:rsidP="00464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140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Dielectric constant</w:t>
            </w:r>
          </w:p>
        </w:tc>
        <w:tc>
          <w:tcPr>
            <w:tcW w:w="4471" w:type="dxa"/>
            <w:vAlign w:val="bottom"/>
          </w:tcPr>
          <w:p w14:paraId="3BFFDE76" w14:textId="77777777" w:rsidR="0063176A" w:rsidRPr="001B605D" w:rsidRDefault="0063176A" w:rsidP="00464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141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Superconductivity</w:t>
            </w:r>
          </w:p>
        </w:tc>
      </w:tr>
      <w:tr w:rsidR="0063176A" w:rsidRPr="001B605D" w14:paraId="7B633B58" w14:textId="77777777" w:rsidTr="00464EC3">
        <w:trPr>
          <w:trHeight w:val="195"/>
          <w:jc w:val="center"/>
        </w:trPr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23E6F429" w14:textId="77777777" w:rsidR="0063176A" w:rsidRPr="001B605D" w:rsidRDefault="0063176A" w:rsidP="00464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142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Dielectric strength</w:t>
            </w:r>
          </w:p>
        </w:tc>
        <w:tc>
          <w:tcPr>
            <w:tcW w:w="4471" w:type="dxa"/>
            <w:vAlign w:val="bottom"/>
          </w:tcPr>
          <w:p w14:paraId="6E317BB2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143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 Conductance quantization</w:t>
            </w:r>
          </w:p>
        </w:tc>
      </w:tr>
      <w:tr w:rsidR="0063176A" w:rsidRPr="001B605D" w14:paraId="55C6C8B2" w14:textId="77777777" w:rsidTr="00464EC3">
        <w:trPr>
          <w:trHeight w:val="195"/>
          <w:jc w:val="center"/>
        </w:trPr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28E89D86" w14:textId="77777777" w:rsidR="0063176A" w:rsidRPr="001B605D" w:rsidRDefault="0063176A" w:rsidP="00464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144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Band structure</w:t>
            </w:r>
          </w:p>
        </w:tc>
        <w:tc>
          <w:tcPr>
            <w:tcW w:w="4471" w:type="dxa"/>
            <w:vAlign w:val="bottom"/>
          </w:tcPr>
          <w:p w14:paraId="7EEFEF93" w14:textId="77777777" w:rsidR="0063176A" w:rsidRPr="001B605D" w:rsidRDefault="0063176A" w:rsidP="00464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145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Band gap</w:t>
            </w:r>
          </w:p>
        </w:tc>
      </w:tr>
      <w:tr w:rsidR="0063176A" w:rsidRPr="001B605D" w14:paraId="3B5AB82B" w14:textId="77777777" w:rsidTr="00464EC3">
        <w:trPr>
          <w:trHeight w:val="195"/>
          <w:jc w:val="center"/>
        </w:trPr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460E3CE4" w14:textId="77777777" w:rsidR="0063176A" w:rsidRPr="001B605D" w:rsidRDefault="0063176A" w:rsidP="00464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146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 Curvature effects</w:t>
            </w:r>
          </w:p>
        </w:tc>
        <w:tc>
          <w:tcPr>
            <w:tcW w:w="4471" w:type="dxa"/>
            <w:vAlign w:val="bottom"/>
          </w:tcPr>
          <w:p w14:paraId="2B42C3B5" w14:textId="77777777" w:rsidR="0063176A" w:rsidRPr="001B605D" w:rsidRDefault="0063176A" w:rsidP="00464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147. Electrical conductivity</w:t>
            </w:r>
          </w:p>
        </w:tc>
      </w:tr>
    </w:tbl>
    <w:p w14:paraId="2258130E" w14:textId="77777777" w:rsidR="0063176A" w:rsidRDefault="0063176A" w:rsidP="0063176A"/>
    <w:tbl>
      <w:tblPr>
        <w:tblW w:w="9007" w:type="dxa"/>
        <w:jc w:val="center"/>
        <w:tblLook w:val="04A0" w:firstRow="1" w:lastRow="0" w:firstColumn="1" w:lastColumn="0" w:noHBand="0" w:noVBand="1"/>
      </w:tblPr>
      <w:tblGrid>
        <w:gridCol w:w="4536"/>
        <w:gridCol w:w="4471"/>
      </w:tblGrid>
      <w:tr w:rsidR="0063176A" w:rsidRPr="001B605D" w14:paraId="4D938080" w14:textId="77777777" w:rsidTr="00464EC3">
        <w:trPr>
          <w:trHeight w:val="155"/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000000" w:fill="C0504D"/>
            <w:noWrap/>
            <w:vAlign w:val="bottom"/>
            <w:hideMark/>
          </w:tcPr>
          <w:p w14:paraId="27DFB3DD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en-IN"/>
              </w:rPr>
              <w:t>Thermal Attributes</w:t>
            </w:r>
          </w:p>
        </w:tc>
        <w:tc>
          <w:tcPr>
            <w:tcW w:w="4471" w:type="dxa"/>
            <w:tcBorders>
              <w:bottom w:val="single" w:sz="4" w:space="0" w:color="auto"/>
            </w:tcBorders>
            <w:shd w:val="clear" w:color="000000" w:fill="C0504D"/>
          </w:tcPr>
          <w:p w14:paraId="4C03EC77" w14:textId="77777777" w:rsidR="0063176A" w:rsidRPr="001B605D" w:rsidRDefault="0063176A" w:rsidP="0046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en-IN"/>
              </w:rPr>
            </w:pPr>
          </w:p>
        </w:tc>
      </w:tr>
      <w:tr w:rsidR="0063176A" w:rsidRPr="001B605D" w14:paraId="4CCBFCF1" w14:textId="77777777" w:rsidTr="00464EC3">
        <w:trPr>
          <w:trHeight w:val="155"/>
          <w:jc w:val="center"/>
        </w:trPr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EB57E3A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148. Thermal conductivity</w:t>
            </w:r>
          </w:p>
        </w:tc>
        <w:tc>
          <w:tcPr>
            <w:tcW w:w="4471" w:type="dxa"/>
            <w:tcBorders>
              <w:top w:val="single" w:sz="4" w:space="0" w:color="auto"/>
            </w:tcBorders>
            <w:vAlign w:val="bottom"/>
          </w:tcPr>
          <w:p w14:paraId="03B834BE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149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 Thermal stability</w:t>
            </w:r>
          </w:p>
        </w:tc>
      </w:tr>
      <w:tr w:rsidR="0063176A" w:rsidRPr="001B605D" w14:paraId="7FBFC92D" w14:textId="77777777" w:rsidTr="00464EC3">
        <w:trPr>
          <w:trHeight w:val="155"/>
          <w:jc w:val="center"/>
        </w:trPr>
        <w:tc>
          <w:tcPr>
            <w:tcW w:w="4536" w:type="dxa"/>
            <w:shd w:val="clear" w:color="auto" w:fill="auto"/>
            <w:vAlign w:val="bottom"/>
            <w:hideMark/>
          </w:tcPr>
          <w:p w14:paraId="48B391ED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150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Thermal expansion</w:t>
            </w:r>
          </w:p>
        </w:tc>
        <w:tc>
          <w:tcPr>
            <w:tcW w:w="4471" w:type="dxa"/>
            <w:vAlign w:val="bottom"/>
          </w:tcPr>
          <w:p w14:paraId="2BF20BEA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151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 Thermal source</w:t>
            </w:r>
          </w:p>
        </w:tc>
      </w:tr>
      <w:tr w:rsidR="0063176A" w:rsidRPr="001B605D" w14:paraId="0F867C40" w14:textId="77777777" w:rsidTr="00464EC3">
        <w:trPr>
          <w:trHeight w:val="155"/>
          <w:jc w:val="center"/>
        </w:trPr>
        <w:tc>
          <w:tcPr>
            <w:tcW w:w="4536" w:type="dxa"/>
            <w:shd w:val="clear" w:color="auto" w:fill="auto"/>
            <w:vAlign w:val="bottom"/>
            <w:hideMark/>
          </w:tcPr>
          <w:p w14:paraId="7B95B3E3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152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Specific heat</w:t>
            </w:r>
          </w:p>
        </w:tc>
        <w:tc>
          <w:tcPr>
            <w:tcW w:w="4471" w:type="dxa"/>
            <w:vAlign w:val="bottom"/>
          </w:tcPr>
          <w:p w14:paraId="39230513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153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Coefficient of thermal expansion</w:t>
            </w:r>
          </w:p>
        </w:tc>
      </w:tr>
      <w:tr w:rsidR="0063176A" w:rsidRPr="001B605D" w14:paraId="6E84EA08" w14:textId="77777777" w:rsidTr="00464EC3">
        <w:trPr>
          <w:trHeight w:val="155"/>
          <w:jc w:val="center"/>
        </w:trPr>
        <w:tc>
          <w:tcPr>
            <w:tcW w:w="4536" w:type="dxa"/>
            <w:shd w:val="clear" w:color="auto" w:fill="auto"/>
            <w:vAlign w:val="bottom"/>
            <w:hideMark/>
          </w:tcPr>
          <w:p w14:paraId="35596EA1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154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Temperature</w:t>
            </w:r>
          </w:p>
        </w:tc>
        <w:tc>
          <w:tcPr>
            <w:tcW w:w="4471" w:type="dxa"/>
            <w:vAlign w:val="bottom"/>
          </w:tcPr>
          <w:p w14:paraId="42F5E5FD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155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Ballistic conductance</w:t>
            </w:r>
          </w:p>
        </w:tc>
      </w:tr>
      <w:tr w:rsidR="0063176A" w:rsidRPr="001B605D" w14:paraId="409E164D" w14:textId="77777777" w:rsidTr="00464EC3">
        <w:trPr>
          <w:trHeight w:val="155"/>
          <w:jc w:val="center"/>
        </w:trPr>
        <w:tc>
          <w:tcPr>
            <w:tcW w:w="4536" w:type="dxa"/>
            <w:shd w:val="clear" w:color="auto" w:fill="auto"/>
            <w:vAlign w:val="bottom"/>
            <w:hideMark/>
          </w:tcPr>
          <w:p w14:paraId="7C132DE9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156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Standard entropy</w:t>
            </w:r>
          </w:p>
        </w:tc>
        <w:tc>
          <w:tcPr>
            <w:tcW w:w="4471" w:type="dxa"/>
            <w:vAlign w:val="bottom"/>
          </w:tcPr>
          <w:p w14:paraId="06D55156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157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Temperature stability</w:t>
            </w:r>
          </w:p>
        </w:tc>
      </w:tr>
      <w:tr w:rsidR="0063176A" w:rsidRPr="001B605D" w14:paraId="6EC0C07A" w14:textId="77777777" w:rsidTr="00464EC3">
        <w:trPr>
          <w:trHeight w:val="155"/>
          <w:jc w:val="center"/>
        </w:trPr>
        <w:tc>
          <w:tcPr>
            <w:tcW w:w="4536" w:type="dxa"/>
            <w:shd w:val="clear" w:color="auto" w:fill="auto"/>
            <w:vAlign w:val="bottom"/>
            <w:hideMark/>
          </w:tcPr>
          <w:p w14:paraId="0BCA5B72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158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 Standard enthalpy of formation</w:t>
            </w:r>
          </w:p>
        </w:tc>
        <w:tc>
          <w:tcPr>
            <w:tcW w:w="4471" w:type="dxa"/>
            <w:vAlign w:val="bottom"/>
          </w:tcPr>
          <w:p w14:paraId="6D22E539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159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Phonon mean free path</w:t>
            </w:r>
          </w:p>
        </w:tc>
      </w:tr>
      <w:tr w:rsidR="0063176A" w:rsidRPr="001B605D" w14:paraId="28FBEB78" w14:textId="77777777" w:rsidTr="00464EC3">
        <w:trPr>
          <w:trHeight w:val="155"/>
          <w:jc w:val="center"/>
        </w:trPr>
        <w:tc>
          <w:tcPr>
            <w:tcW w:w="4536" w:type="dxa"/>
            <w:shd w:val="clear" w:color="auto" w:fill="auto"/>
            <w:vAlign w:val="bottom"/>
            <w:hideMark/>
          </w:tcPr>
          <w:p w14:paraId="73A5036D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160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 Nucleation</w:t>
            </w:r>
          </w:p>
        </w:tc>
        <w:tc>
          <w:tcPr>
            <w:tcW w:w="4471" w:type="dxa"/>
            <w:vAlign w:val="bottom"/>
          </w:tcPr>
          <w:p w14:paraId="1C815739" w14:textId="77777777" w:rsidR="00464EC3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161.  Relaxation time</w:t>
            </w:r>
          </w:p>
        </w:tc>
      </w:tr>
      <w:tr w:rsidR="0063176A" w:rsidRPr="001B605D" w14:paraId="3F3EA2FE" w14:textId="77777777" w:rsidTr="00464EC3">
        <w:trPr>
          <w:trHeight w:val="155"/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000000" w:fill="4BACC6"/>
            <w:noWrap/>
            <w:vAlign w:val="bottom"/>
            <w:hideMark/>
          </w:tcPr>
          <w:p w14:paraId="63851230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en-IN"/>
              </w:rPr>
              <w:t>Optical Attributes</w:t>
            </w:r>
          </w:p>
        </w:tc>
        <w:tc>
          <w:tcPr>
            <w:tcW w:w="4471" w:type="dxa"/>
            <w:tcBorders>
              <w:bottom w:val="single" w:sz="4" w:space="0" w:color="auto"/>
            </w:tcBorders>
            <w:shd w:val="clear" w:color="000000" w:fill="4BACC6"/>
          </w:tcPr>
          <w:p w14:paraId="0317B31A" w14:textId="77777777" w:rsidR="0063176A" w:rsidRPr="001B605D" w:rsidRDefault="0063176A" w:rsidP="0046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en-IN"/>
              </w:rPr>
            </w:pPr>
          </w:p>
        </w:tc>
      </w:tr>
      <w:tr w:rsidR="0063176A" w:rsidRPr="001B605D" w14:paraId="69860BD1" w14:textId="77777777" w:rsidTr="00464EC3">
        <w:trPr>
          <w:trHeight w:val="155"/>
          <w:jc w:val="center"/>
        </w:trPr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CD1B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162.  Transmission</w:t>
            </w:r>
          </w:p>
        </w:tc>
        <w:tc>
          <w:tcPr>
            <w:tcW w:w="4471" w:type="dxa"/>
            <w:tcBorders>
              <w:top w:val="single" w:sz="4" w:space="0" w:color="auto"/>
            </w:tcBorders>
            <w:vAlign w:val="bottom"/>
          </w:tcPr>
          <w:p w14:paraId="506C65B1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163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Absorption</w:t>
            </w:r>
          </w:p>
        </w:tc>
      </w:tr>
      <w:tr w:rsidR="0063176A" w:rsidRPr="001B605D" w14:paraId="09B172E9" w14:textId="77777777" w:rsidTr="00464EC3">
        <w:trPr>
          <w:trHeight w:val="155"/>
          <w:jc w:val="center"/>
        </w:trPr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56804CEE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164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Luminescence</w:t>
            </w:r>
          </w:p>
        </w:tc>
        <w:tc>
          <w:tcPr>
            <w:tcW w:w="4471" w:type="dxa"/>
            <w:vAlign w:val="bottom"/>
          </w:tcPr>
          <w:p w14:paraId="131437E8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165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Photo-luminescence</w:t>
            </w:r>
          </w:p>
        </w:tc>
      </w:tr>
      <w:tr w:rsidR="0063176A" w:rsidRPr="001B605D" w14:paraId="5CCAA9DE" w14:textId="77777777" w:rsidTr="00464EC3">
        <w:trPr>
          <w:trHeight w:val="155"/>
          <w:jc w:val="center"/>
        </w:trPr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77920DE3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166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Index of refraction</w:t>
            </w:r>
          </w:p>
        </w:tc>
        <w:tc>
          <w:tcPr>
            <w:tcW w:w="4471" w:type="dxa"/>
            <w:vAlign w:val="bottom"/>
          </w:tcPr>
          <w:p w14:paraId="392BB4FA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167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  Surface Plasmon</w:t>
            </w:r>
          </w:p>
        </w:tc>
      </w:tr>
      <w:tr w:rsidR="0063176A" w:rsidRPr="001B605D" w14:paraId="7BA4ADB3" w14:textId="77777777" w:rsidTr="00AD15EF">
        <w:trPr>
          <w:trHeight w:val="155"/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39BB0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4471" w:type="dxa"/>
            <w:tcBorders>
              <w:bottom w:val="single" w:sz="4" w:space="0" w:color="auto"/>
            </w:tcBorders>
            <w:vAlign w:val="bottom"/>
          </w:tcPr>
          <w:p w14:paraId="67D89A4F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168.  Oscillation</w:t>
            </w:r>
          </w:p>
        </w:tc>
      </w:tr>
    </w:tbl>
    <w:p w14:paraId="77A8A688" w14:textId="77777777" w:rsidR="0063176A" w:rsidRDefault="0063176A" w:rsidP="006317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C09AF03" w14:textId="77777777" w:rsidR="0063176A" w:rsidRPr="006863C7" w:rsidRDefault="006863C7" w:rsidP="006317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63C7">
        <w:rPr>
          <w:rFonts w:ascii="Times New Roman" w:hAnsi="Times New Roman" w:cs="Times New Roman"/>
          <w:sz w:val="24"/>
          <w:szCs w:val="24"/>
        </w:rPr>
        <w:t>Table-1 list of broad categories attributes of nanomaterial</w:t>
      </w:r>
    </w:p>
    <w:p w14:paraId="3A8BC674" w14:textId="77777777" w:rsidR="00464EC3" w:rsidRPr="0036333B" w:rsidRDefault="00464EC3" w:rsidP="0063176A">
      <w:pPr>
        <w:spacing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vertAlign w:val="superscript"/>
        </w:rPr>
      </w:pPr>
    </w:p>
    <w:tbl>
      <w:tblPr>
        <w:tblStyle w:val="TableGrid"/>
        <w:tblW w:w="94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33"/>
        <w:gridCol w:w="1583"/>
      </w:tblGrid>
      <w:tr w:rsidR="0063176A" w:rsidRPr="001B605D" w14:paraId="19AA0650" w14:textId="77777777" w:rsidTr="00AD15EF">
        <w:trPr>
          <w:jc w:val="center"/>
        </w:trPr>
        <w:tc>
          <w:tcPr>
            <w:tcW w:w="7833" w:type="dxa"/>
            <w:tcBorders>
              <w:top w:val="single" w:sz="4" w:space="0" w:color="auto"/>
              <w:bottom w:val="single" w:sz="4" w:space="0" w:color="auto"/>
            </w:tcBorders>
          </w:tcPr>
          <w:p w14:paraId="1F492B1B" w14:textId="77777777" w:rsidR="0063176A" w:rsidRPr="00AB511F" w:rsidRDefault="0063176A" w:rsidP="00464E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11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Specific surface area in cm</w:t>
            </w:r>
            <w:r w:rsidRPr="00AB511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  <w:r w:rsidRPr="00AB511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/g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14:paraId="550771EA" w14:textId="77777777" w:rsidR="0063176A" w:rsidRPr="00AB511F" w:rsidRDefault="0063176A" w:rsidP="00464E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11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Code</w:t>
            </w:r>
          </w:p>
        </w:tc>
      </w:tr>
      <w:tr w:rsidR="0063176A" w:rsidRPr="001B605D" w14:paraId="108411FA" w14:textId="77777777" w:rsidTr="00464EC3">
        <w:trPr>
          <w:jc w:val="center"/>
        </w:trPr>
        <w:tc>
          <w:tcPr>
            <w:tcW w:w="7833" w:type="dxa"/>
            <w:tcBorders>
              <w:top w:val="single" w:sz="4" w:space="0" w:color="auto"/>
            </w:tcBorders>
          </w:tcPr>
          <w:p w14:paraId="2AC0D88C" w14:textId="77777777" w:rsidR="0063176A" w:rsidRPr="001B605D" w:rsidRDefault="0063176A" w:rsidP="00464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05D">
              <w:rPr>
                <w:rFonts w:ascii="Times New Roman" w:hAnsi="Times New Roman" w:cs="Times New Roman"/>
                <w:sz w:val="24"/>
                <w:szCs w:val="24"/>
              </w:rPr>
              <w:t>Up to 25 cm</w:t>
            </w:r>
            <w:r w:rsidRPr="001B605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1B605D">
              <w:rPr>
                <w:rFonts w:ascii="Times New Roman" w:hAnsi="Times New Roman" w:cs="Times New Roman"/>
                <w:sz w:val="24"/>
                <w:szCs w:val="24"/>
              </w:rPr>
              <w:t>/g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14:paraId="43403027" w14:textId="77777777" w:rsidR="0063176A" w:rsidRPr="001B605D" w:rsidRDefault="0063176A" w:rsidP="00464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0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3176A" w:rsidRPr="001B605D" w14:paraId="412E6A3F" w14:textId="77777777" w:rsidTr="00464EC3">
        <w:trPr>
          <w:jc w:val="center"/>
        </w:trPr>
        <w:tc>
          <w:tcPr>
            <w:tcW w:w="7833" w:type="dxa"/>
          </w:tcPr>
          <w:p w14:paraId="35B25413" w14:textId="77777777" w:rsidR="0063176A" w:rsidRPr="001B605D" w:rsidRDefault="0063176A" w:rsidP="00464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05D">
              <w:rPr>
                <w:rFonts w:ascii="Times New Roman" w:hAnsi="Times New Roman" w:cs="Times New Roman"/>
                <w:sz w:val="24"/>
                <w:szCs w:val="24"/>
              </w:rPr>
              <w:t>50 cm</w:t>
            </w:r>
            <w:r w:rsidRPr="001B605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1B605D">
              <w:rPr>
                <w:rFonts w:ascii="Times New Roman" w:hAnsi="Times New Roman" w:cs="Times New Roman"/>
                <w:sz w:val="24"/>
                <w:szCs w:val="24"/>
              </w:rPr>
              <w:t>/g</w:t>
            </w:r>
          </w:p>
        </w:tc>
        <w:tc>
          <w:tcPr>
            <w:tcW w:w="1583" w:type="dxa"/>
          </w:tcPr>
          <w:p w14:paraId="155035D8" w14:textId="77777777" w:rsidR="0063176A" w:rsidRPr="001B605D" w:rsidRDefault="0063176A" w:rsidP="00464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0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176A" w:rsidRPr="001B605D" w14:paraId="040D5964" w14:textId="77777777" w:rsidTr="00464EC3">
        <w:trPr>
          <w:jc w:val="center"/>
        </w:trPr>
        <w:tc>
          <w:tcPr>
            <w:tcW w:w="7833" w:type="dxa"/>
          </w:tcPr>
          <w:p w14:paraId="2CAED75E" w14:textId="77777777" w:rsidR="0063176A" w:rsidRPr="001B605D" w:rsidRDefault="0063176A" w:rsidP="00464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05D">
              <w:rPr>
                <w:rFonts w:ascii="Times New Roman" w:hAnsi="Times New Roman" w:cs="Times New Roman"/>
                <w:sz w:val="24"/>
                <w:szCs w:val="24"/>
              </w:rPr>
              <w:t>100 cm</w:t>
            </w:r>
            <w:r w:rsidRPr="001B605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1B605D">
              <w:rPr>
                <w:rFonts w:ascii="Times New Roman" w:hAnsi="Times New Roman" w:cs="Times New Roman"/>
                <w:sz w:val="24"/>
                <w:szCs w:val="24"/>
              </w:rPr>
              <w:t>/g</w:t>
            </w:r>
          </w:p>
        </w:tc>
        <w:tc>
          <w:tcPr>
            <w:tcW w:w="1583" w:type="dxa"/>
          </w:tcPr>
          <w:p w14:paraId="4A88FAE1" w14:textId="77777777" w:rsidR="0063176A" w:rsidRPr="001B605D" w:rsidRDefault="0063176A" w:rsidP="00464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0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176A" w:rsidRPr="001B605D" w14:paraId="22AD31EB" w14:textId="77777777" w:rsidTr="00464EC3">
        <w:trPr>
          <w:jc w:val="center"/>
        </w:trPr>
        <w:tc>
          <w:tcPr>
            <w:tcW w:w="7833" w:type="dxa"/>
          </w:tcPr>
          <w:p w14:paraId="0F2B0807" w14:textId="77777777" w:rsidR="0063176A" w:rsidRPr="001B605D" w:rsidRDefault="0063176A" w:rsidP="00464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05D">
              <w:rPr>
                <w:rFonts w:ascii="Times New Roman" w:hAnsi="Times New Roman" w:cs="Times New Roman"/>
                <w:sz w:val="24"/>
                <w:szCs w:val="24"/>
              </w:rPr>
              <w:t>150 cm</w:t>
            </w:r>
            <w:r w:rsidRPr="001B605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1B605D">
              <w:rPr>
                <w:rFonts w:ascii="Times New Roman" w:hAnsi="Times New Roman" w:cs="Times New Roman"/>
                <w:sz w:val="24"/>
                <w:szCs w:val="24"/>
              </w:rPr>
              <w:t>/g</w:t>
            </w:r>
          </w:p>
        </w:tc>
        <w:tc>
          <w:tcPr>
            <w:tcW w:w="1583" w:type="dxa"/>
          </w:tcPr>
          <w:p w14:paraId="00DFBEF3" w14:textId="77777777" w:rsidR="0063176A" w:rsidRPr="001B605D" w:rsidRDefault="0063176A" w:rsidP="00464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0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3176A" w:rsidRPr="001B605D" w14:paraId="3CA128CE" w14:textId="77777777" w:rsidTr="00464EC3">
        <w:trPr>
          <w:jc w:val="center"/>
        </w:trPr>
        <w:tc>
          <w:tcPr>
            <w:tcW w:w="7833" w:type="dxa"/>
          </w:tcPr>
          <w:p w14:paraId="6960BC57" w14:textId="77777777" w:rsidR="0063176A" w:rsidRPr="001B605D" w:rsidRDefault="0063176A" w:rsidP="00464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05D">
              <w:rPr>
                <w:rFonts w:ascii="Times New Roman" w:hAnsi="Times New Roman" w:cs="Times New Roman"/>
                <w:sz w:val="24"/>
                <w:szCs w:val="24"/>
              </w:rPr>
              <w:t>200 cm</w:t>
            </w:r>
            <w:r w:rsidRPr="001B605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1B605D">
              <w:rPr>
                <w:rFonts w:ascii="Times New Roman" w:hAnsi="Times New Roman" w:cs="Times New Roman"/>
                <w:sz w:val="24"/>
                <w:szCs w:val="24"/>
              </w:rPr>
              <w:t>/g</w:t>
            </w:r>
          </w:p>
        </w:tc>
        <w:tc>
          <w:tcPr>
            <w:tcW w:w="1583" w:type="dxa"/>
          </w:tcPr>
          <w:p w14:paraId="3F26553F" w14:textId="77777777" w:rsidR="0063176A" w:rsidRPr="001B605D" w:rsidRDefault="0063176A" w:rsidP="00464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0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3176A" w:rsidRPr="001B605D" w14:paraId="312A2E54" w14:textId="77777777" w:rsidTr="00AD15EF">
        <w:trPr>
          <w:jc w:val="center"/>
        </w:trPr>
        <w:tc>
          <w:tcPr>
            <w:tcW w:w="7833" w:type="dxa"/>
            <w:tcBorders>
              <w:bottom w:val="single" w:sz="4" w:space="0" w:color="auto"/>
            </w:tcBorders>
          </w:tcPr>
          <w:p w14:paraId="0DA7354A" w14:textId="77777777" w:rsidR="0063176A" w:rsidRPr="001B605D" w:rsidRDefault="0063176A" w:rsidP="00464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05D">
              <w:rPr>
                <w:rFonts w:ascii="Times New Roman" w:hAnsi="Times New Roman" w:cs="Times New Roman"/>
                <w:sz w:val="24"/>
                <w:szCs w:val="24"/>
              </w:rPr>
              <w:t>250 cm</w:t>
            </w:r>
            <w:r w:rsidRPr="001B605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1B605D">
              <w:rPr>
                <w:rFonts w:ascii="Times New Roman" w:hAnsi="Times New Roman" w:cs="Times New Roman"/>
                <w:sz w:val="24"/>
                <w:szCs w:val="24"/>
              </w:rPr>
              <w:t xml:space="preserve">/g and above                                </w:t>
            </w:r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14:paraId="62B4122D" w14:textId="77777777" w:rsidR="0063176A" w:rsidRPr="001B605D" w:rsidRDefault="0063176A" w:rsidP="00464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0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3A400829" w14:textId="77777777" w:rsidR="0063176A" w:rsidRPr="006863C7" w:rsidRDefault="0063176A" w:rsidP="006317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585D6D9" w14:textId="77777777" w:rsidR="0063176A" w:rsidRDefault="006863C7" w:rsidP="006317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63C7">
        <w:rPr>
          <w:rFonts w:ascii="Times New Roman" w:hAnsi="Times New Roman" w:cs="Times New Roman"/>
          <w:sz w:val="24"/>
          <w:szCs w:val="24"/>
        </w:rPr>
        <w:t>Table</w:t>
      </w:r>
      <w:r w:rsidR="0063176A" w:rsidRPr="006863C7">
        <w:rPr>
          <w:rFonts w:ascii="Times New Roman" w:hAnsi="Times New Roman" w:cs="Times New Roman"/>
          <w:sz w:val="24"/>
          <w:szCs w:val="24"/>
        </w:rPr>
        <w:t>-2 coding of specific surface area of nanomaterial</w:t>
      </w:r>
    </w:p>
    <w:p w14:paraId="3A902763" w14:textId="77777777" w:rsidR="00A21EF0" w:rsidRPr="006863C7" w:rsidRDefault="00A21EF0" w:rsidP="006317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2"/>
        <w:gridCol w:w="1441"/>
      </w:tblGrid>
      <w:tr w:rsidR="0063176A" w:rsidRPr="001B605D" w14:paraId="1AC8F7F5" w14:textId="77777777" w:rsidTr="00AD15EF">
        <w:trPr>
          <w:jc w:val="center"/>
        </w:trPr>
        <w:tc>
          <w:tcPr>
            <w:tcW w:w="7762" w:type="dxa"/>
            <w:tcBorders>
              <w:top w:val="single" w:sz="4" w:space="0" w:color="auto"/>
              <w:bottom w:val="single" w:sz="4" w:space="0" w:color="auto"/>
            </w:tcBorders>
          </w:tcPr>
          <w:p w14:paraId="4743D1AA" w14:textId="77777777" w:rsidR="0063176A" w:rsidRPr="00AB511F" w:rsidRDefault="0063176A" w:rsidP="00464E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11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Tensile strength in </w:t>
            </w:r>
            <w:proofErr w:type="spellStart"/>
            <w:r w:rsidRPr="00AB511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GPa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14:paraId="0FCF324A" w14:textId="77777777" w:rsidR="0063176A" w:rsidRPr="00AB511F" w:rsidRDefault="0063176A" w:rsidP="00464E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11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Code</w:t>
            </w:r>
          </w:p>
        </w:tc>
      </w:tr>
      <w:tr w:rsidR="0063176A" w:rsidRPr="001B605D" w14:paraId="3124EB22" w14:textId="77777777" w:rsidTr="00464EC3">
        <w:trPr>
          <w:jc w:val="center"/>
        </w:trPr>
        <w:tc>
          <w:tcPr>
            <w:tcW w:w="7762" w:type="dxa"/>
            <w:tcBorders>
              <w:top w:val="single" w:sz="4" w:space="0" w:color="auto"/>
            </w:tcBorders>
          </w:tcPr>
          <w:p w14:paraId="2ADD38E3" w14:textId="77777777" w:rsidR="0063176A" w:rsidRPr="001B605D" w:rsidRDefault="0063176A" w:rsidP="00464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05D">
              <w:rPr>
                <w:rFonts w:ascii="Times New Roman" w:hAnsi="Times New Roman" w:cs="Times New Roman"/>
                <w:sz w:val="24"/>
                <w:szCs w:val="24"/>
              </w:rPr>
              <w:t xml:space="preserve">Up to 10 </w:t>
            </w:r>
            <w:proofErr w:type="spellStart"/>
            <w:r w:rsidRPr="001B605D">
              <w:rPr>
                <w:rFonts w:ascii="Times New Roman" w:hAnsi="Times New Roman" w:cs="Times New Roman"/>
                <w:sz w:val="24"/>
                <w:szCs w:val="24"/>
              </w:rPr>
              <w:t>GPa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</w:tcBorders>
          </w:tcPr>
          <w:p w14:paraId="03DC2FDD" w14:textId="77777777" w:rsidR="0063176A" w:rsidRPr="001B605D" w:rsidRDefault="0063176A" w:rsidP="00464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0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3176A" w:rsidRPr="001B605D" w14:paraId="67ADACCB" w14:textId="77777777" w:rsidTr="00464EC3">
        <w:trPr>
          <w:jc w:val="center"/>
        </w:trPr>
        <w:tc>
          <w:tcPr>
            <w:tcW w:w="7762" w:type="dxa"/>
          </w:tcPr>
          <w:p w14:paraId="705D3384" w14:textId="77777777" w:rsidR="0063176A" w:rsidRPr="001B605D" w:rsidRDefault="0063176A" w:rsidP="00464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05D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 w:rsidRPr="001B605D">
              <w:rPr>
                <w:rFonts w:ascii="Times New Roman" w:hAnsi="Times New Roman" w:cs="Times New Roman"/>
                <w:sz w:val="24"/>
                <w:szCs w:val="24"/>
              </w:rPr>
              <w:t>GPa</w:t>
            </w:r>
            <w:proofErr w:type="spellEnd"/>
          </w:p>
        </w:tc>
        <w:tc>
          <w:tcPr>
            <w:tcW w:w="1441" w:type="dxa"/>
          </w:tcPr>
          <w:p w14:paraId="428E49B0" w14:textId="77777777" w:rsidR="0063176A" w:rsidRPr="001B605D" w:rsidRDefault="0063176A" w:rsidP="00464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0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176A" w:rsidRPr="001B605D" w14:paraId="14173CD3" w14:textId="77777777" w:rsidTr="00464EC3">
        <w:trPr>
          <w:jc w:val="center"/>
        </w:trPr>
        <w:tc>
          <w:tcPr>
            <w:tcW w:w="7762" w:type="dxa"/>
          </w:tcPr>
          <w:p w14:paraId="0CCAC902" w14:textId="77777777" w:rsidR="0063176A" w:rsidRPr="001B605D" w:rsidRDefault="0063176A" w:rsidP="00464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05D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proofErr w:type="spellStart"/>
            <w:r w:rsidRPr="001B605D">
              <w:rPr>
                <w:rFonts w:ascii="Times New Roman" w:hAnsi="Times New Roman" w:cs="Times New Roman"/>
                <w:sz w:val="24"/>
                <w:szCs w:val="24"/>
              </w:rPr>
              <w:t>GPa</w:t>
            </w:r>
            <w:proofErr w:type="spellEnd"/>
          </w:p>
        </w:tc>
        <w:tc>
          <w:tcPr>
            <w:tcW w:w="1441" w:type="dxa"/>
          </w:tcPr>
          <w:p w14:paraId="5A8DFC5C" w14:textId="77777777" w:rsidR="0063176A" w:rsidRPr="001B605D" w:rsidRDefault="0063176A" w:rsidP="00464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0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176A" w:rsidRPr="001B605D" w14:paraId="44BB349C" w14:textId="77777777" w:rsidTr="00464EC3">
        <w:trPr>
          <w:jc w:val="center"/>
        </w:trPr>
        <w:tc>
          <w:tcPr>
            <w:tcW w:w="7762" w:type="dxa"/>
          </w:tcPr>
          <w:p w14:paraId="5A85379A" w14:textId="77777777" w:rsidR="0063176A" w:rsidRPr="001B605D" w:rsidRDefault="0063176A" w:rsidP="00464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05D"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  <w:proofErr w:type="spellStart"/>
            <w:r w:rsidRPr="001B605D">
              <w:rPr>
                <w:rFonts w:ascii="Times New Roman" w:hAnsi="Times New Roman" w:cs="Times New Roman"/>
                <w:sz w:val="24"/>
                <w:szCs w:val="24"/>
              </w:rPr>
              <w:t>GPa</w:t>
            </w:r>
            <w:proofErr w:type="spellEnd"/>
          </w:p>
        </w:tc>
        <w:tc>
          <w:tcPr>
            <w:tcW w:w="1441" w:type="dxa"/>
          </w:tcPr>
          <w:p w14:paraId="43B2FDB0" w14:textId="77777777" w:rsidR="0063176A" w:rsidRPr="001B605D" w:rsidRDefault="0063176A" w:rsidP="00464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0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3176A" w:rsidRPr="001B605D" w14:paraId="6FF7F1BE" w14:textId="77777777" w:rsidTr="00464EC3">
        <w:trPr>
          <w:jc w:val="center"/>
        </w:trPr>
        <w:tc>
          <w:tcPr>
            <w:tcW w:w="7762" w:type="dxa"/>
          </w:tcPr>
          <w:p w14:paraId="5CDE1F2F" w14:textId="77777777" w:rsidR="0063176A" w:rsidRPr="001B605D" w:rsidRDefault="0063176A" w:rsidP="00464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05D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  <w:proofErr w:type="spellStart"/>
            <w:r w:rsidRPr="001B605D">
              <w:rPr>
                <w:rFonts w:ascii="Times New Roman" w:hAnsi="Times New Roman" w:cs="Times New Roman"/>
                <w:sz w:val="24"/>
                <w:szCs w:val="24"/>
              </w:rPr>
              <w:t>GPa</w:t>
            </w:r>
            <w:proofErr w:type="spellEnd"/>
          </w:p>
        </w:tc>
        <w:tc>
          <w:tcPr>
            <w:tcW w:w="1441" w:type="dxa"/>
          </w:tcPr>
          <w:p w14:paraId="505F3819" w14:textId="77777777" w:rsidR="0063176A" w:rsidRPr="001B605D" w:rsidRDefault="0063176A" w:rsidP="00464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0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3176A" w:rsidRPr="001B605D" w14:paraId="010BA251" w14:textId="77777777" w:rsidTr="00AD15EF">
        <w:trPr>
          <w:jc w:val="center"/>
        </w:trPr>
        <w:tc>
          <w:tcPr>
            <w:tcW w:w="7762" w:type="dxa"/>
            <w:tcBorders>
              <w:bottom w:val="single" w:sz="4" w:space="0" w:color="auto"/>
            </w:tcBorders>
          </w:tcPr>
          <w:p w14:paraId="1601FDFD" w14:textId="77777777" w:rsidR="0063176A" w:rsidRPr="001B605D" w:rsidRDefault="0063176A" w:rsidP="00464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05D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proofErr w:type="spellStart"/>
            <w:r w:rsidRPr="001B605D">
              <w:rPr>
                <w:rFonts w:ascii="Times New Roman" w:hAnsi="Times New Roman" w:cs="Times New Roman"/>
                <w:sz w:val="24"/>
                <w:szCs w:val="24"/>
              </w:rPr>
              <w:t>GPa</w:t>
            </w:r>
            <w:proofErr w:type="spellEnd"/>
            <w:r w:rsidRPr="001B605D">
              <w:rPr>
                <w:rFonts w:ascii="Times New Roman" w:hAnsi="Times New Roman" w:cs="Times New Roman"/>
                <w:sz w:val="24"/>
                <w:szCs w:val="24"/>
              </w:rPr>
              <w:t xml:space="preserve"> and above                                </w:t>
            </w: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14:paraId="65797F0A" w14:textId="77777777" w:rsidR="0063176A" w:rsidRPr="001B605D" w:rsidRDefault="0063176A" w:rsidP="00464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0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365E9E52" w14:textId="77777777" w:rsidR="00A21EF0" w:rsidRDefault="00A21EF0" w:rsidP="00A21E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6EC7FA9" w14:textId="77777777" w:rsidR="0063176A" w:rsidRDefault="006863C7" w:rsidP="006317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63C7">
        <w:rPr>
          <w:rFonts w:ascii="Times New Roman" w:hAnsi="Times New Roman" w:cs="Times New Roman"/>
          <w:sz w:val="24"/>
          <w:szCs w:val="24"/>
        </w:rPr>
        <w:t>Table</w:t>
      </w:r>
      <w:r w:rsidR="0063176A" w:rsidRPr="006863C7">
        <w:rPr>
          <w:rFonts w:ascii="Times New Roman" w:hAnsi="Times New Roman" w:cs="Times New Roman"/>
          <w:sz w:val="24"/>
          <w:szCs w:val="24"/>
        </w:rPr>
        <w:t>-3 coding of tensile strength of nanomaterial</w:t>
      </w:r>
    </w:p>
    <w:p w14:paraId="19EA73D4" w14:textId="77777777" w:rsidR="00A21EF0" w:rsidRPr="006863C7" w:rsidRDefault="00A21EF0" w:rsidP="006317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87"/>
        <w:gridCol w:w="1326"/>
      </w:tblGrid>
      <w:tr w:rsidR="0063176A" w:rsidRPr="001B605D" w14:paraId="767C7D15" w14:textId="77777777" w:rsidTr="00AD15EF">
        <w:trPr>
          <w:trHeight w:val="519"/>
          <w:jc w:val="center"/>
        </w:trPr>
        <w:tc>
          <w:tcPr>
            <w:tcW w:w="7787" w:type="dxa"/>
            <w:tcBorders>
              <w:top w:val="single" w:sz="4" w:space="0" w:color="auto"/>
              <w:bottom w:val="single" w:sz="4" w:space="0" w:color="auto"/>
            </w:tcBorders>
          </w:tcPr>
          <w:p w14:paraId="526A420A" w14:textId="77777777" w:rsidR="0063176A" w:rsidRPr="00AB511F" w:rsidRDefault="0063176A" w:rsidP="00464E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11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Magnetic ordering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14:paraId="5174520C" w14:textId="77777777" w:rsidR="0063176A" w:rsidRPr="00AB511F" w:rsidRDefault="0063176A" w:rsidP="00464E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11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Code</w:t>
            </w:r>
          </w:p>
        </w:tc>
      </w:tr>
      <w:tr w:rsidR="0063176A" w:rsidRPr="001B605D" w14:paraId="7397E736" w14:textId="77777777" w:rsidTr="00464EC3">
        <w:trPr>
          <w:trHeight w:val="519"/>
          <w:jc w:val="center"/>
        </w:trPr>
        <w:tc>
          <w:tcPr>
            <w:tcW w:w="7787" w:type="dxa"/>
            <w:tcBorders>
              <w:top w:val="single" w:sz="4" w:space="0" w:color="auto"/>
            </w:tcBorders>
          </w:tcPr>
          <w:p w14:paraId="20D78FF5" w14:textId="77777777" w:rsidR="0063176A" w:rsidRPr="001B605D" w:rsidRDefault="0063176A" w:rsidP="00464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05D">
              <w:rPr>
                <w:rFonts w:ascii="Times New Roman" w:hAnsi="Times New Roman" w:cs="Times New Roman"/>
                <w:sz w:val="24"/>
                <w:szCs w:val="24"/>
              </w:rPr>
              <w:t xml:space="preserve">Not available </w:t>
            </w:r>
          </w:p>
        </w:tc>
        <w:tc>
          <w:tcPr>
            <w:tcW w:w="1326" w:type="dxa"/>
            <w:tcBorders>
              <w:top w:val="single" w:sz="4" w:space="0" w:color="auto"/>
            </w:tcBorders>
          </w:tcPr>
          <w:p w14:paraId="08BA7144" w14:textId="77777777" w:rsidR="0063176A" w:rsidRPr="001B605D" w:rsidRDefault="0063176A" w:rsidP="00464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0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3176A" w:rsidRPr="001B605D" w14:paraId="06D81668" w14:textId="77777777" w:rsidTr="00464EC3">
        <w:trPr>
          <w:trHeight w:val="505"/>
          <w:jc w:val="center"/>
        </w:trPr>
        <w:tc>
          <w:tcPr>
            <w:tcW w:w="7787" w:type="dxa"/>
          </w:tcPr>
          <w:p w14:paraId="258DF496" w14:textId="77777777" w:rsidR="0063176A" w:rsidRPr="001B605D" w:rsidRDefault="0063176A" w:rsidP="00464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05D">
              <w:rPr>
                <w:rFonts w:ascii="Times New Roman" w:hAnsi="Times New Roman" w:cs="Times New Roman"/>
                <w:sz w:val="24"/>
                <w:szCs w:val="24"/>
              </w:rPr>
              <w:t>Magnetic</w:t>
            </w:r>
          </w:p>
        </w:tc>
        <w:tc>
          <w:tcPr>
            <w:tcW w:w="1326" w:type="dxa"/>
          </w:tcPr>
          <w:p w14:paraId="51ECDC9B" w14:textId="77777777" w:rsidR="0063176A" w:rsidRPr="001B605D" w:rsidRDefault="0063176A" w:rsidP="00464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0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176A" w:rsidRPr="001B605D" w14:paraId="735DF890" w14:textId="77777777" w:rsidTr="00464EC3">
        <w:trPr>
          <w:trHeight w:val="519"/>
          <w:jc w:val="center"/>
        </w:trPr>
        <w:tc>
          <w:tcPr>
            <w:tcW w:w="7787" w:type="dxa"/>
          </w:tcPr>
          <w:p w14:paraId="2AE03D11" w14:textId="77777777" w:rsidR="0063176A" w:rsidRPr="001B605D" w:rsidRDefault="0063176A" w:rsidP="00464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05D">
              <w:rPr>
                <w:rFonts w:ascii="Times New Roman" w:hAnsi="Times New Roman" w:cs="Times New Roman"/>
                <w:sz w:val="24"/>
                <w:szCs w:val="24"/>
              </w:rPr>
              <w:t>Diamagnetic</w:t>
            </w:r>
          </w:p>
        </w:tc>
        <w:tc>
          <w:tcPr>
            <w:tcW w:w="1326" w:type="dxa"/>
          </w:tcPr>
          <w:p w14:paraId="7793923C" w14:textId="77777777" w:rsidR="0063176A" w:rsidRPr="001B605D" w:rsidRDefault="0063176A" w:rsidP="00464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0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176A" w:rsidRPr="001B605D" w14:paraId="6C2423AA" w14:textId="77777777" w:rsidTr="00AD15EF">
        <w:trPr>
          <w:trHeight w:val="533"/>
          <w:jc w:val="center"/>
        </w:trPr>
        <w:tc>
          <w:tcPr>
            <w:tcW w:w="7787" w:type="dxa"/>
            <w:tcBorders>
              <w:bottom w:val="single" w:sz="4" w:space="0" w:color="auto"/>
            </w:tcBorders>
          </w:tcPr>
          <w:p w14:paraId="77159463" w14:textId="77777777" w:rsidR="0063176A" w:rsidRPr="001B605D" w:rsidRDefault="0063176A" w:rsidP="00464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05D">
              <w:rPr>
                <w:rFonts w:ascii="Times New Roman" w:hAnsi="Times New Roman" w:cs="Times New Roman"/>
                <w:sz w:val="24"/>
                <w:szCs w:val="24"/>
              </w:rPr>
              <w:t>Paramagnetic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11EA7F59" w14:textId="77777777" w:rsidR="0063176A" w:rsidRPr="001B605D" w:rsidRDefault="0063176A" w:rsidP="00464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0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417922A6" w14:textId="77777777" w:rsidR="0063176A" w:rsidRDefault="0063176A" w:rsidP="006317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3317BD" w14:textId="77777777" w:rsidR="0063176A" w:rsidRDefault="006863C7" w:rsidP="006317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63C7">
        <w:rPr>
          <w:rFonts w:ascii="Times New Roman" w:hAnsi="Times New Roman" w:cs="Times New Roman"/>
          <w:sz w:val="24"/>
          <w:szCs w:val="24"/>
        </w:rPr>
        <w:t>Table-4 coding of magnetic ordering of nanomaterial</w:t>
      </w:r>
    </w:p>
    <w:p w14:paraId="46229AE8" w14:textId="77777777" w:rsidR="00A21EF0" w:rsidRPr="006863C7" w:rsidRDefault="00A21EF0" w:rsidP="006317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1"/>
        <w:gridCol w:w="1299"/>
      </w:tblGrid>
      <w:tr w:rsidR="0063176A" w:rsidRPr="001B605D" w14:paraId="336B059E" w14:textId="77777777" w:rsidTr="00AD15EF">
        <w:trPr>
          <w:jc w:val="center"/>
        </w:trPr>
        <w:tc>
          <w:tcPr>
            <w:tcW w:w="7691" w:type="dxa"/>
            <w:tcBorders>
              <w:top w:val="single" w:sz="4" w:space="0" w:color="auto"/>
              <w:bottom w:val="single" w:sz="4" w:space="0" w:color="auto"/>
            </w:tcBorders>
          </w:tcPr>
          <w:p w14:paraId="389D89AD" w14:textId="77777777" w:rsidR="0063176A" w:rsidRPr="00AB511F" w:rsidRDefault="0063176A" w:rsidP="00464E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11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Morphology  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14:paraId="0EB7920F" w14:textId="77777777" w:rsidR="0063176A" w:rsidRPr="00AB511F" w:rsidRDefault="0063176A" w:rsidP="00464E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11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Code</w:t>
            </w:r>
          </w:p>
        </w:tc>
      </w:tr>
      <w:tr w:rsidR="0063176A" w:rsidRPr="001B605D" w14:paraId="7EC8ABBF" w14:textId="77777777" w:rsidTr="00464EC3">
        <w:trPr>
          <w:jc w:val="center"/>
        </w:trPr>
        <w:tc>
          <w:tcPr>
            <w:tcW w:w="7691" w:type="dxa"/>
            <w:tcBorders>
              <w:top w:val="single" w:sz="4" w:space="0" w:color="auto"/>
            </w:tcBorders>
          </w:tcPr>
          <w:p w14:paraId="2BC352C5" w14:textId="77777777" w:rsidR="0063176A" w:rsidRPr="001B605D" w:rsidRDefault="0063176A" w:rsidP="00464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05D">
              <w:rPr>
                <w:rFonts w:ascii="Times New Roman" w:hAnsi="Times New Roman" w:cs="Times New Roman"/>
                <w:sz w:val="24"/>
                <w:szCs w:val="24"/>
              </w:rPr>
              <w:t>Cubic</w:t>
            </w:r>
          </w:p>
        </w:tc>
        <w:tc>
          <w:tcPr>
            <w:tcW w:w="1299" w:type="dxa"/>
            <w:tcBorders>
              <w:top w:val="single" w:sz="4" w:space="0" w:color="auto"/>
            </w:tcBorders>
          </w:tcPr>
          <w:p w14:paraId="7F4B1745" w14:textId="77777777" w:rsidR="0063176A" w:rsidRPr="001B605D" w:rsidRDefault="0063176A" w:rsidP="00464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0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3176A" w:rsidRPr="001B605D" w14:paraId="27513D41" w14:textId="77777777" w:rsidTr="00464EC3">
        <w:trPr>
          <w:jc w:val="center"/>
        </w:trPr>
        <w:tc>
          <w:tcPr>
            <w:tcW w:w="7691" w:type="dxa"/>
          </w:tcPr>
          <w:p w14:paraId="7371BDFD" w14:textId="77777777" w:rsidR="0063176A" w:rsidRPr="001B605D" w:rsidRDefault="0063176A" w:rsidP="00464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05D">
              <w:rPr>
                <w:rFonts w:ascii="Times New Roman" w:hAnsi="Times New Roman" w:cs="Times New Roman"/>
                <w:sz w:val="24"/>
                <w:szCs w:val="24"/>
              </w:rPr>
              <w:t>Body centred cubic</w:t>
            </w:r>
          </w:p>
        </w:tc>
        <w:tc>
          <w:tcPr>
            <w:tcW w:w="1299" w:type="dxa"/>
          </w:tcPr>
          <w:p w14:paraId="6D9279A2" w14:textId="77777777" w:rsidR="0063176A" w:rsidRPr="001B605D" w:rsidRDefault="0063176A" w:rsidP="00464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0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176A" w:rsidRPr="001B605D" w14:paraId="5C43C528" w14:textId="77777777" w:rsidTr="00464EC3">
        <w:trPr>
          <w:jc w:val="center"/>
        </w:trPr>
        <w:tc>
          <w:tcPr>
            <w:tcW w:w="7691" w:type="dxa"/>
          </w:tcPr>
          <w:p w14:paraId="72A7B4C3" w14:textId="77777777" w:rsidR="0063176A" w:rsidRPr="001B605D" w:rsidRDefault="0063176A" w:rsidP="00464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05D">
              <w:rPr>
                <w:rFonts w:ascii="Times New Roman" w:hAnsi="Times New Roman" w:cs="Times New Roman"/>
                <w:sz w:val="24"/>
                <w:szCs w:val="24"/>
              </w:rPr>
              <w:t>Face centred cubic</w:t>
            </w:r>
          </w:p>
        </w:tc>
        <w:tc>
          <w:tcPr>
            <w:tcW w:w="1299" w:type="dxa"/>
          </w:tcPr>
          <w:p w14:paraId="26CE87FD" w14:textId="77777777" w:rsidR="0063176A" w:rsidRPr="001B605D" w:rsidRDefault="0063176A" w:rsidP="00464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0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176A" w:rsidRPr="001B605D" w14:paraId="5F1E2B65" w14:textId="77777777" w:rsidTr="00464EC3">
        <w:trPr>
          <w:jc w:val="center"/>
        </w:trPr>
        <w:tc>
          <w:tcPr>
            <w:tcW w:w="7691" w:type="dxa"/>
          </w:tcPr>
          <w:p w14:paraId="2EEF7DFA" w14:textId="77777777" w:rsidR="0063176A" w:rsidRPr="001B605D" w:rsidRDefault="0063176A" w:rsidP="00464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05D">
              <w:rPr>
                <w:rFonts w:ascii="Times New Roman" w:hAnsi="Times New Roman" w:cs="Times New Roman"/>
                <w:sz w:val="24"/>
                <w:szCs w:val="24"/>
              </w:rPr>
              <w:t>Cylindrical</w:t>
            </w:r>
          </w:p>
        </w:tc>
        <w:tc>
          <w:tcPr>
            <w:tcW w:w="1299" w:type="dxa"/>
          </w:tcPr>
          <w:p w14:paraId="34C0AF9F" w14:textId="77777777" w:rsidR="0063176A" w:rsidRPr="001B605D" w:rsidRDefault="0063176A" w:rsidP="00464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0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3176A" w:rsidRPr="001B605D" w14:paraId="25CE253A" w14:textId="77777777" w:rsidTr="00464EC3">
        <w:trPr>
          <w:jc w:val="center"/>
        </w:trPr>
        <w:tc>
          <w:tcPr>
            <w:tcW w:w="7691" w:type="dxa"/>
          </w:tcPr>
          <w:p w14:paraId="2373AA38" w14:textId="77777777" w:rsidR="0063176A" w:rsidRPr="001B605D" w:rsidRDefault="0063176A" w:rsidP="00464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05D">
              <w:rPr>
                <w:rFonts w:ascii="Times New Roman" w:hAnsi="Times New Roman" w:cs="Times New Roman"/>
                <w:sz w:val="24"/>
                <w:szCs w:val="24"/>
              </w:rPr>
              <w:t xml:space="preserve">Tubular                                 </w:t>
            </w:r>
          </w:p>
        </w:tc>
        <w:tc>
          <w:tcPr>
            <w:tcW w:w="1299" w:type="dxa"/>
          </w:tcPr>
          <w:p w14:paraId="2755E8BB" w14:textId="77777777" w:rsidR="0063176A" w:rsidRPr="001B605D" w:rsidRDefault="0063176A" w:rsidP="00464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0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3176A" w:rsidRPr="001B605D" w14:paraId="42560BA6" w14:textId="77777777" w:rsidTr="00AD15EF">
        <w:trPr>
          <w:jc w:val="center"/>
        </w:trPr>
        <w:tc>
          <w:tcPr>
            <w:tcW w:w="7691" w:type="dxa"/>
            <w:tcBorders>
              <w:bottom w:val="single" w:sz="4" w:space="0" w:color="auto"/>
            </w:tcBorders>
          </w:tcPr>
          <w:p w14:paraId="7076ECFF" w14:textId="77777777" w:rsidR="0063176A" w:rsidRPr="001B605D" w:rsidRDefault="0063176A" w:rsidP="00464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05D">
              <w:rPr>
                <w:rFonts w:ascii="Times New Roman" w:hAnsi="Times New Roman" w:cs="Times New Roman"/>
                <w:sz w:val="24"/>
                <w:szCs w:val="24"/>
              </w:rPr>
              <w:t>Pseudo hexagonal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1D6EE50E" w14:textId="77777777" w:rsidR="0063176A" w:rsidRPr="001B605D" w:rsidRDefault="0063176A" w:rsidP="00464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0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7A09B6AB" w14:textId="77777777" w:rsidR="0063176A" w:rsidRDefault="0063176A" w:rsidP="006317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B1B661" w14:textId="77777777" w:rsidR="00464EC3" w:rsidRPr="00A21EF0" w:rsidRDefault="006863C7" w:rsidP="00A21EF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63C7">
        <w:rPr>
          <w:rFonts w:ascii="Times New Roman" w:hAnsi="Times New Roman" w:cs="Times New Roman"/>
          <w:sz w:val="24"/>
          <w:szCs w:val="24"/>
        </w:rPr>
        <w:t>Table-5 coding of morphology of nanomaterial</w:t>
      </w:r>
    </w:p>
    <w:p w14:paraId="79AE959B" w14:textId="77777777" w:rsidR="0063176A" w:rsidRPr="001B605D" w:rsidRDefault="0063176A" w:rsidP="006317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42"/>
        <w:tblW w:w="1045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</w:tblGrid>
      <w:tr w:rsidR="0063176A" w:rsidRPr="001B605D" w14:paraId="5C530B01" w14:textId="77777777" w:rsidTr="00AD15EF">
        <w:trPr>
          <w:trHeight w:val="345"/>
        </w:trPr>
        <w:tc>
          <w:tcPr>
            <w:tcW w:w="1949" w:type="dxa"/>
            <w:noWrap/>
            <w:hideMark/>
          </w:tcPr>
          <w:p w14:paraId="39AE4A81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  <w:t>General</w:t>
            </w:r>
          </w:p>
        </w:tc>
        <w:tc>
          <w:tcPr>
            <w:tcW w:w="576" w:type="dxa"/>
            <w:noWrap/>
            <w:hideMark/>
          </w:tcPr>
          <w:p w14:paraId="6E6CFF9E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576" w:type="dxa"/>
            <w:noWrap/>
            <w:hideMark/>
          </w:tcPr>
          <w:p w14:paraId="6697388C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576" w:type="dxa"/>
            <w:noWrap/>
            <w:hideMark/>
          </w:tcPr>
          <w:p w14:paraId="52613F48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576" w:type="dxa"/>
            <w:noWrap/>
            <w:hideMark/>
          </w:tcPr>
          <w:p w14:paraId="77C580A0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576" w:type="dxa"/>
            <w:noWrap/>
            <w:hideMark/>
          </w:tcPr>
          <w:p w14:paraId="6EE4614C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576" w:type="dxa"/>
            <w:noWrap/>
            <w:hideMark/>
          </w:tcPr>
          <w:p w14:paraId="4A75A575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576" w:type="dxa"/>
            <w:noWrap/>
            <w:hideMark/>
          </w:tcPr>
          <w:p w14:paraId="1E59554B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576" w:type="dxa"/>
            <w:noWrap/>
            <w:hideMark/>
          </w:tcPr>
          <w:p w14:paraId="6429E547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576" w:type="dxa"/>
            <w:noWrap/>
            <w:hideMark/>
          </w:tcPr>
          <w:p w14:paraId="364DB620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576" w:type="dxa"/>
            <w:noWrap/>
            <w:hideMark/>
          </w:tcPr>
          <w:p w14:paraId="5E50C197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576" w:type="dxa"/>
            <w:noWrap/>
            <w:hideMark/>
          </w:tcPr>
          <w:p w14:paraId="5B1FA122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576" w:type="dxa"/>
            <w:noWrap/>
            <w:hideMark/>
          </w:tcPr>
          <w:p w14:paraId="6775890A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576" w:type="dxa"/>
            <w:noWrap/>
            <w:hideMark/>
          </w:tcPr>
          <w:p w14:paraId="23172FDB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576" w:type="dxa"/>
            <w:noWrap/>
            <w:hideMark/>
          </w:tcPr>
          <w:p w14:paraId="4B93BBA0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443" w:type="dxa"/>
            <w:noWrap/>
            <w:hideMark/>
          </w:tcPr>
          <w:p w14:paraId="7D91C582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15</w:t>
            </w:r>
          </w:p>
        </w:tc>
      </w:tr>
      <w:tr w:rsidR="0063176A" w:rsidRPr="001B605D" w14:paraId="15B03748" w14:textId="77777777" w:rsidTr="00AD15EF">
        <w:trPr>
          <w:trHeight w:val="345"/>
        </w:trPr>
        <w:tc>
          <w:tcPr>
            <w:tcW w:w="1949" w:type="dxa"/>
            <w:noWrap/>
            <w:hideMark/>
          </w:tcPr>
          <w:p w14:paraId="78DA0C16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576" w:type="dxa"/>
            <w:noWrap/>
            <w:hideMark/>
          </w:tcPr>
          <w:p w14:paraId="600EA951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16</w:t>
            </w:r>
          </w:p>
        </w:tc>
        <w:tc>
          <w:tcPr>
            <w:tcW w:w="576" w:type="dxa"/>
            <w:noWrap/>
            <w:hideMark/>
          </w:tcPr>
          <w:p w14:paraId="2D82760C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17</w:t>
            </w:r>
          </w:p>
        </w:tc>
        <w:tc>
          <w:tcPr>
            <w:tcW w:w="576" w:type="dxa"/>
            <w:noWrap/>
            <w:hideMark/>
          </w:tcPr>
          <w:p w14:paraId="00F77A3D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576" w:type="dxa"/>
            <w:noWrap/>
            <w:hideMark/>
          </w:tcPr>
          <w:p w14:paraId="31191B67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576" w:type="dxa"/>
            <w:noWrap/>
            <w:hideMark/>
          </w:tcPr>
          <w:p w14:paraId="2B3CFC76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576" w:type="dxa"/>
            <w:noWrap/>
            <w:hideMark/>
          </w:tcPr>
          <w:p w14:paraId="5DAE0921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576" w:type="dxa"/>
            <w:noWrap/>
            <w:hideMark/>
          </w:tcPr>
          <w:p w14:paraId="78A11967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576" w:type="dxa"/>
            <w:noWrap/>
            <w:hideMark/>
          </w:tcPr>
          <w:p w14:paraId="575887D7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576" w:type="dxa"/>
            <w:noWrap/>
            <w:hideMark/>
          </w:tcPr>
          <w:p w14:paraId="7A603405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576" w:type="dxa"/>
            <w:noWrap/>
            <w:hideMark/>
          </w:tcPr>
          <w:p w14:paraId="57B899C1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576" w:type="dxa"/>
            <w:noWrap/>
            <w:hideMark/>
          </w:tcPr>
          <w:p w14:paraId="5FEF575B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576" w:type="dxa"/>
            <w:noWrap/>
            <w:hideMark/>
          </w:tcPr>
          <w:p w14:paraId="7BF71A84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27</w:t>
            </w:r>
          </w:p>
        </w:tc>
        <w:tc>
          <w:tcPr>
            <w:tcW w:w="576" w:type="dxa"/>
            <w:noWrap/>
            <w:hideMark/>
          </w:tcPr>
          <w:p w14:paraId="51C13FB3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28</w:t>
            </w:r>
          </w:p>
        </w:tc>
        <w:tc>
          <w:tcPr>
            <w:tcW w:w="576" w:type="dxa"/>
            <w:noWrap/>
            <w:hideMark/>
          </w:tcPr>
          <w:p w14:paraId="7DB598B4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29</w:t>
            </w:r>
          </w:p>
        </w:tc>
        <w:tc>
          <w:tcPr>
            <w:tcW w:w="443" w:type="dxa"/>
            <w:noWrap/>
            <w:hideMark/>
          </w:tcPr>
          <w:p w14:paraId="3AB03A0F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30</w:t>
            </w:r>
          </w:p>
        </w:tc>
      </w:tr>
      <w:tr w:rsidR="0063176A" w:rsidRPr="001B605D" w14:paraId="3BDFDFFE" w14:textId="77777777" w:rsidTr="00AD15EF">
        <w:trPr>
          <w:trHeight w:val="345"/>
        </w:trPr>
        <w:tc>
          <w:tcPr>
            <w:tcW w:w="1949" w:type="dxa"/>
            <w:noWrap/>
            <w:hideMark/>
          </w:tcPr>
          <w:p w14:paraId="244572DD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576" w:type="dxa"/>
            <w:noWrap/>
            <w:hideMark/>
          </w:tcPr>
          <w:p w14:paraId="17545A7C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31</w:t>
            </w:r>
          </w:p>
        </w:tc>
        <w:tc>
          <w:tcPr>
            <w:tcW w:w="576" w:type="dxa"/>
            <w:noWrap/>
            <w:hideMark/>
          </w:tcPr>
          <w:p w14:paraId="1A20047E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32</w:t>
            </w:r>
          </w:p>
        </w:tc>
        <w:tc>
          <w:tcPr>
            <w:tcW w:w="576" w:type="dxa"/>
            <w:noWrap/>
            <w:hideMark/>
          </w:tcPr>
          <w:p w14:paraId="59590726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33</w:t>
            </w:r>
          </w:p>
        </w:tc>
        <w:tc>
          <w:tcPr>
            <w:tcW w:w="576" w:type="dxa"/>
            <w:noWrap/>
            <w:hideMark/>
          </w:tcPr>
          <w:p w14:paraId="4774318B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34</w:t>
            </w:r>
          </w:p>
        </w:tc>
        <w:tc>
          <w:tcPr>
            <w:tcW w:w="576" w:type="dxa"/>
            <w:noWrap/>
            <w:hideMark/>
          </w:tcPr>
          <w:p w14:paraId="4F9D7B2F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35</w:t>
            </w:r>
          </w:p>
        </w:tc>
        <w:tc>
          <w:tcPr>
            <w:tcW w:w="576" w:type="dxa"/>
            <w:noWrap/>
            <w:hideMark/>
          </w:tcPr>
          <w:p w14:paraId="678BA42C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36</w:t>
            </w:r>
          </w:p>
        </w:tc>
        <w:tc>
          <w:tcPr>
            <w:tcW w:w="576" w:type="dxa"/>
            <w:noWrap/>
            <w:hideMark/>
          </w:tcPr>
          <w:p w14:paraId="73260D9D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37</w:t>
            </w:r>
          </w:p>
        </w:tc>
        <w:tc>
          <w:tcPr>
            <w:tcW w:w="576" w:type="dxa"/>
            <w:noWrap/>
            <w:hideMark/>
          </w:tcPr>
          <w:p w14:paraId="15E533E1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38</w:t>
            </w:r>
          </w:p>
        </w:tc>
        <w:tc>
          <w:tcPr>
            <w:tcW w:w="576" w:type="dxa"/>
            <w:noWrap/>
            <w:hideMark/>
          </w:tcPr>
          <w:p w14:paraId="1503EB53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39</w:t>
            </w:r>
          </w:p>
        </w:tc>
        <w:tc>
          <w:tcPr>
            <w:tcW w:w="576" w:type="dxa"/>
            <w:noWrap/>
            <w:hideMark/>
          </w:tcPr>
          <w:p w14:paraId="5267858D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40</w:t>
            </w:r>
          </w:p>
        </w:tc>
        <w:tc>
          <w:tcPr>
            <w:tcW w:w="576" w:type="dxa"/>
            <w:noWrap/>
            <w:hideMark/>
          </w:tcPr>
          <w:p w14:paraId="687B471D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41</w:t>
            </w:r>
          </w:p>
        </w:tc>
        <w:tc>
          <w:tcPr>
            <w:tcW w:w="576" w:type="dxa"/>
            <w:noWrap/>
            <w:hideMark/>
          </w:tcPr>
          <w:p w14:paraId="5C641C05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42</w:t>
            </w:r>
          </w:p>
        </w:tc>
        <w:tc>
          <w:tcPr>
            <w:tcW w:w="576" w:type="dxa"/>
            <w:noWrap/>
            <w:hideMark/>
          </w:tcPr>
          <w:p w14:paraId="0793C8A8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43</w:t>
            </w:r>
          </w:p>
        </w:tc>
        <w:tc>
          <w:tcPr>
            <w:tcW w:w="576" w:type="dxa"/>
            <w:noWrap/>
            <w:hideMark/>
          </w:tcPr>
          <w:p w14:paraId="4B858A88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44</w:t>
            </w:r>
          </w:p>
        </w:tc>
        <w:tc>
          <w:tcPr>
            <w:tcW w:w="443" w:type="dxa"/>
            <w:noWrap/>
            <w:hideMark/>
          </w:tcPr>
          <w:p w14:paraId="5D205168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45</w:t>
            </w:r>
          </w:p>
        </w:tc>
      </w:tr>
      <w:tr w:rsidR="0063176A" w:rsidRPr="001B605D" w14:paraId="63503AB5" w14:textId="77777777" w:rsidTr="00AD15EF">
        <w:trPr>
          <w:trHeight w:val="345"/>
        </w:trPr>
        <w:tc>
          <w:tcPr>
            <w:tcW w:w="1949" w:type="dxa"/>
            <w:noWrap/>
            <w:hideMark/>
          </w:tcPr>
          <w:p w14:paraId="16A0EB9E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576" w:type="dxa"/>
            <w:noWrap/>
            <w:hideMark/>
          </w:tcPr>
          <w:p w14:paraId="367BC5CB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46</w:t>
            </w:r>
          </w:p>
        </w:tc>
        <w:tc>
          <w:tcPr>
            <w:tcW w:w="576" w:type="dxa"/>
            <w:noWrap/>
            <w:hideMark/>
          </w:tcPr>
          <w:p w14:paraId="455FDBD5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47</w:t>
            </w:r>
          </w:p>
        </w:tc>
        <w:tc>
          <w:tcPr>
            <w:tcW w:w="576" w:type="dxa"/>
            <w:noWrap/>
            <w:hideMark/>
          </w:tcPr>
          <w:p w14:paraId="0981411D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48</w:t>
            </w:r>
          </w:p>
        </w:tc>
        <w:tc>
          <w:tcPr>
            <w:tcW w:w="576" w:type="dxa"/>
            <w:noWrap/>
            <w:hideMark/>
          </w:tcPr>
          <w:p w14:paraId="3EABBAFE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49</w:t>
            </w:r>
          </w:p>
        </w:tc>
        <w:tc>
          <w:tcPr>
            <w:tcW w:w="576" w:type="dxa"/>
            <w:noWrap/>
            <w:hideMark/>
          </w:tcPr>
          <w:p w14:paraId="5D318AB9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50</w:t>
            </w:r>
          </w:p>
        </w:tc>
        <w:tc>
          <w:tcPr>
            <w:tcW w:w="576" w:type="dxa"/>
            <w:noWrap/>
            <w:hideMark/>
          </w:tcPr>
          <w:p w14:paraId="50A3BCFD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51</w:t>
            </w:r>
          </w:p>
        </w:tc>
        <w:tc>
          <w:tcPr>
            <w:tcW w:w="576" w:type="dxa"/>
            <w:noWrap/>
            <w:hideMark/>
          </w:tcPr>
          <w:p w14:paraId="34961153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52</w:t>
            </w:r>
          </w:p>
        </w:tc>
        <w:tc>
          <w:tcPr>
            <w:tcW w:w="576" w:type="dxa"/>
            <w:noWrap/>
            <w:hideMark/>
          </w:tcPr>
          <w:p w14:paraId="7C2367B4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53</w:t>
            </w:r>
          </w:p>
        </w:tc>
        <w:tc>
          <w:tcPr>
            <w:tcW w:w="576" w:type="dxa"/>
            <w:noWrap/>
            <w:hideMark/>
          </w:tcPr>
          <w:p w14:paraId="754E5A53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54</w:t>
            </w:r>
          </w:p>
        </w:tc>
        <w:tc>
          <w:tcPr>
            <w:tcW w:w="576" w:type="dxa"/>
            <w:noWrap/>
            <w:hideMark/>
          </w:tcPr>
          <w:p w14:paraId="59EC1EC2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55</w:t>
            </w:r>
          </w:p>
        </w:tc>
        <w:tc>
          <w:tcPr>
            <w:tcW w:w="576" w:type="dxa"/>
            <w:noWrap/>
            <w:hideMark/>
          </w:tcPr>
          <w:p w14:paraId="5264D503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56</w:t>
            </w:r>
          </w:p>
        </w:tc>
        <w:tc>
          <w:tcPr>
            <w:tcW w:w="576" w:type="dxa"/>
            <w:noWrap/>
            <w:hideMark/>
          </w:tcPr>
          <w:p w14:paraId="014CBA72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57</w:t>
            </w:r>
          </w:p>
        </w:tc>
        <w:tc>
          <w:tcPr>
            <w:tcW w:w="576" w:type="dxa"/>
            <w:noWrap/>
            <w:hideMark/>
          </w:tcPr>
          <w:p w14:paraId="77995F88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58</w:t>
            </w:r>
          </w:p>
        </w:tc>
        <w:tc>
          <w:tcPr>
            <w:tcW w:w="576" w:type="dxa"/>
            <w:noWrap/>
            <w:hideMark/>
          </w:tcPr>
          <w:p w14:paraId="51F2E67B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59</w:t>
            </w:r>
          </w:p>
        </w:tc>
        <w:tc>
          <w:tcPr>
            <w:tcW w:w="443" w:type="dxa"/>
            <w:noWrap/>
            <w:hideMark/>
          </w:tcPr>
          <w:p w14:paraId="6E80EEA6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60</w:t>
            </w:r>
          </w:p>
        </w:tc>
      </w:tr>
      <w:tr w:rsidR="0063176A" w:rsidRPr="001B605D" w14:paraId="11473958" w14:textId="77777777" w:rsidTr="00AD15EF">
        <w:trPr>
          <w:trHeight w:val="345"/>
        </w:trPr>
        <w:tc>
          <w:tcPr>
            <w:tcW w:w="1949" w:type="dxa"/>
            <w:noWrap/>
            <w:hideMark/>
          </w:tcPr>
          <w:p w14:paraId="17E91AE2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</w:pPr>
          </w:p>
        </w:tc>
        <w:tc>
          <w:tcPr>
            <w:tcW w:w="576" w:type="dxa"/>
            <w:noWrap/>
            <w:hideMark/>
          </w:tcPr>
          <w:p w14:paraId="64B8FD82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61</w:t>
            </w:r>
          </w:p>
        </w:tc>
        <w:tc>
          <w:tcPr>
            <w:tcW w:w="576" w:type="dxa"/>
            <w:noWrap/>
            <w:hideMark/>
          </w:tcPr>
          <w:p w14:paraId="27E240EA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62</w:t>
            </w:r>
          </w:p>
        </w:tc>
        <w:tc>
          <w:tcPr>
            <w:tcW w:w="576" w:type="dxa"/>
            <w:noWrap/>
            <w:hideMark/>
          </w:tcPr>
          <w:p w14:paraId="2DE11EEF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63</w:t>
            </w:r>
          </w:p>
        </w:tc>
        <w:tc>
          <w:tcPr>
            <w:tcW w:w="576" w:type="dxa"/>
            <w:noWrap/>
            <w:hideMark/>
          </w:tcPr>
          <w:p w14:paraId="306C8D11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64</w:t>
            </w:r>
          </w:p>
        </w:tc>
        <w:tc>
          <w:tcPr>
            <w:tcW w:w="576" w:type="dxa"/>
            <w:noWrap/>
            <w:hideMark/>
          </w:tcPr>
          <w:p w14:paraId="4F6CA1A3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65</w:t>
            </w:r>
          </w:p>
        </w:tc>
        <w:tc>
          <w:tcPr>
            <w:tcW w:w="576" w:type="dxa"/>
            <w:noWrap/>
            <w:hideMark/>
          </w:tcPr>
          <w:p w14:paraId="1581C99A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66</w:t>
            </w:r>
          </w:p>
        </w:tc>
        <w:tc>
          <w:tcPr>
            <w:tcW w:w="576" w:type="dxa"/>
            <w:noWrap/>
            <w:hideMark/>
          </w:tcPr>
          <w:p w14:paraId="2F1FD530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67</w:t>
            </w:r>
          </w:p>
        </w:tc>
        <w:tc>
          <w:tcPr>
            <w:tcW w:w="576" w:type="dxa"/>
            <w:noWrap/>
            <w:hideMark/>
          </w:tcPr>
          <w:p w14:paraId="73426DC6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68</w:t>
            </w:r>
          </w:p>
        </w:tc>
        <w:tc>
          <w:tcPr>
            <w:tcW w:w="576" w:type="dxa"/>
            <w:noWrap/>
            <w:hideMark/>
          </w:tcPr>
          <w:p w14:paraId="567A2EE1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69</w:t>
            </w:r>
          </w:p>
        </w:tc>
        <w:tc>
          <w:tcPr>
            <w:tcW w:w="576" w:type="dxa"/>
            <w:noWrap/>
            <w:hideMark/>
          </w:tcPr>
          <w:p w14:paraId="28654196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70</w:t>
            </w:r>
          </w:p>
        </w:tc>
        <w:tc>
          <w:tcPr>
            <w:tcW w:w="576" w:type="dxa"/>
            <w:noWrap/>
            <w:hideMark/>
          </w:tcPr>
          <w:p w14:paraId="4F91D4C8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71</w:t>
            </w:r>
          </w:p>
        </w:tc>
        <w:tc>
          <w:tcPr>
            <w:tcW w:w="576" w:type="dxa"/>
            <w:noWrap/>
            <w:hideMark/>
          </w:tcPr>
          <w:p w14:paraId="289CECD3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72</w:t>
            </w:r>
          </w:p>
        </w:tc>
        <w:tc>
          <w:tcPr>
            <w:tcW w:w="576" w:type="dxa"/>
            <w:noWrap/>
            <w:hideMark/>
          </w:tcPr>
          <w:p w14:paraId="27363145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73</w:t>
            </w:r>
          </w:p>
        </w:tc>
        <w:tc>
          <w:tcPr>
            <w:tcW w:w="576" w:type="dxa"/>
            <w:noWrap/>
            <w:hideMark/>
          </w:tcPr>
          <w:p w14:paraId="650CFD01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74</w:t>
            </w:r>
          </w:p>
        </w:tc>
        <w:tc>
          <w:tcPr>
            <w:tcW w:w="443" w:type="dxa"/>
            <w:noWrap/>
            <w:hideMark/>
          </w:tcPr>
          <w:p w14:paraId="3E530081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75</w:t>
            </w:r>
          </w:p>
        </w:tc>
      </w:tr>
      <w:tr w:rsidR="0063176A" w:rsidRPr="001B605D" w14:paraId="412C4CA7" w14:textId="77777777" w:rsidTr="00AD15EF">
        <w:trPr>
          <w:trHeight w:val="345"/>
        </w:trPr>
        <w:tc>
          <w:tcPr>
            <w:tcW w:w="1949" w:type="dxa"/>
            <w:noWrap/>
            <w:hideMark/>
          </w:tcPr>
          <w:p w14:paraId="746FAEB2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576" w:type="dxa"/>
            <w:noWrap/>
            <w:hideMark/>
          </w:tcPr>
          <w:p w14:paraId="7B8DD8AC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76</w:t>
            </w:r>
          </w:p>
        </w:tc>
        <w:tc>
          <w:tcPr>
            <w:tcW w:w="576" w:type="dxa"/>
            <w:noWrap/>
            <w:hideMark/>
          </w:tcPr>
          <w:p w14:paraId="0BBE41FD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77</w:t>
            </w:r>
          </w:p>
        </w:tc>
        <w:tc>
          <w:tcPr>
            <w:tcW w:w="576" w:type="dxa"/>
            <w:noWrap/>
            <w:hideMark/>
          </w:tcPr>
          <w:p w14:paraId="1CF631FF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576" w:type="dxa"/>
            <w:noWrap/>
            <w:hideMark/>
          </w:tcPr>
          <w:p w14:paraId="2BE8C81F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576" w:type="dxa"/>
            <w:noWrap/>
            <w:hideMark/>
          </w:tcPr>
          <w:p w14:paraId="1C5227DA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576" w:type="dxa"/>
            <w:noWrap/>
            <w:hideMark/>
          </w:tcPr>
          <w:p w14:paraId="16CFA0D4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576" w:type="dxa"/>
            <w:noWrap/>
            <w:hideMark/>
          </w:tcPr>
          <w:p w14:paraId="36599532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576" w:type="dxa"/>
            <w:noWrap/>
            <w:hideMark/>
          </w:tcPr>
          <w:p w14:paraId="25BD7123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576" w:type="dxa"/>
            <w:noWrap/>
            <w:hideMark/>
          </w:tcPr>
          <w:p w14:paraId="6FAA1A9D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576" w:type="dxa"/>
            <w:noWrap/>
            <w:hideMark/>
          </w:tcPr>
          <w:p w14:paraId="6BCBDD23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576" w:type="dxa"/>
            <w:noWrap/>
            <w:hideMark/>
          </w:tcPr>
          <w:p w14:paraId="06EF7B55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576" w:type="dxa"/>
            <w:noWrap/>
            <w:hideMark/>
          </w:tcPr>
          <w:p w14:paraId="2C5B29D9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576" w:type="dxa"/>
            <w:noWrap/>
            <w:hideMark/>
          </w:tcPr>
          <w:p w14:paraId="406125A0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576" w:type="dxa"/>
            <w:noWrap/>
            <w:hideMark/>
          </w:tcPr>
          <w:p w14:paraId="69ED4303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443" w:type="dxa"/>
            <w:noWrap/>
            <w:hideMark/>
          </w:tcPr>
          <w:p w14:paraId="4E30CCC4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</w:tr>
      <w:tr w:rsidR="0063176A" w:rsidRPr="001B605D" w14:paraId="3E49BC1B" w14:textId="77777777" w:rsidTr="00AD15EF">
        <w:trPr>
          <w:trHeight w:val="345"/>
        </w:trPr>
        <w:tc>
          <w:tcPr>
            <w:tcW w:w="1949" w:type="dxa"/>
            <w:noWrap/>
            <w:hideMark/>
          </w:tcPr>
          <w:p w14:paraId="5B856727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  <w:t>Physical</w:t>
            </w:r>
          </w:p>
        </w:tc>
        <w:tc>
          <w:tcPr>
            <w:tcW w:w="576" w:type="dxa"/>
            <w:noWrap/>
            <w:hideMark/>
          </w:tcPr>
          <w:p w14:paraId="27D31DC2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78</w:t>
            </w:r>
          </w:p>
        </w:tc>
        <w:tc>
          <w:tcPr>
            <w:tcW w:w="576" w:type="dxa"/>
            <w:noWrap/>
            <w:hideMark/>
          </w:tcPr>
          <w:p w14:paraId="6929661A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79</w:t>
            </w:r>
          </w:p>
        </w:tc>
        <w:tc>
          <w:tcPr>
            <w:tcW w:w="576" w:type="dxa"/>
            <w:noWrap/>
            <w:hideMark/>
          </w:tcPr>
          <w:p w14:paraId="743EF059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80</w:t>
            </w:r>
          </w:p>
        </w:tc>
        <w:tc>
          <w:tcPr>
            <w:tcW w:w="576" w:type="dxa"/>
            <w:noWrap/>
            <w:hideMark/>
          </w:tcPr>
          <w:p w14:paraId="2D977EAB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81</w:t>
            </w:r>
          </w:p>
        </w:tc>
        <w:tc>
          <w:tcPr>
            <w:tcW w:w="576" w:type="dxa"/>
            <w:noWrap/>
            <w:hideMark/>
          </w:tcPr>
          <w:p w14:paraId="27E3352C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82</w:t>
            </w:r>
          </w:p>
        </w:tc>
        <w:tc>
          <w:tcPr>
            <w:tcW w:w="576" w:type="dxa"/>
            <w:noWrap/>
            <w:hideMark/>
          </w:tcPr>
          <w:p w14:paraId="527BA4A9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83</w:t>
            </w:r>
          </w:p>
        </w:tc>
        <w:tc>
          <w:tcPr>
            <w:tcW w:w="576" w:type="dxa"/>
            <w:noWrap/>
            <w:hideMark/>
          </w:tcPr>
          <w:p w14:paraId="6C68D2C4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84</w:t>
            </w:r>
          </w:p>
        </w:tc>
        <w:tc>
          <w:tcPr>
            <w:tcW w:w="576" w:type="dxa"/>
            <w:noWrap/>
            <w:hideMark/>
          </w:tcPr>
          <w:p w14:paraId="0C6A8E36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85</w:t>
            </w:r>
          </w:p>
        </w:tc>
        <w:tc>
          <w:tcPr>
            <w:tcW w:w="576" w:type="dxa"/>
            <w:noWrap/>
            <w:hideMark/>
          </w:tcPr>
          <w:p w14:paraId="6EDE5B65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86</w:t>
            </w:r>
          </w:p>
        </w:tc>
        <w:tc>
          <w:tcPr>
            <w:tcW w:w="576" w:type="dxa"/>
            <w:noWrap/>
            <w:hideMark/>
          </w:tcPr>
          <w:p w14:paraId="63653138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87</w:t>
            </w:r>
          </w:p>
        </w:tc>
        <w:tc>
          <w:tcPr>
            <w:tcW w:w="576" w:type="dxa"/>
            <w:noWrap/>
            <w:hideMark/>
          </w:tcPr>
          <w:p w14:paraId="3C1E112D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88</w:t>
            </w:r>
          </w:p>
        </w:tc>
        <w:tc>
          <w:tcPr>
            <w:tcW w:w="576" w:type="dxa"/>
            <w:noWrap/>
            <w:hideMark/>
          </w:tcPr>
          <w:p w14:paraId="6885D166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89</w:t>
            </w:r>
          </w:p>
        </w:tc>
        <w:tc>
          <w:tcPr>
            <w:tcW w:w="576" w:type="dxa"/>
            <w:noWrap/>
            <w:hideMark/>
          </w:tcPr>
          <w:p w14:paraId="70BF1F07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90</w:t>
            </w:r>
          </w:p>
        </w:tc>
        <w:tc>
          <w:tcPr>
            <w:tcW w:w="576" w:type="dxa"/>
            <w:noWrap/>
            <w:hideMark/>
          </w:tcPr>
          <w:p w14:paraId="6F163BBD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91</w:t>
            </w:r>
          </w:p>
        </w:tc>
        <w:tc>
          <w:tcPr>
            <w:tcW w:w="443" w:type="dxa"/>
            <w:noWrap/>
            <w:hideMark/>
          </w:tcPr>
          <w:p w14:paraId="42FEA697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92</w:t>
            </w:r>
          </w:p>
        </w:tc>
      </w:tr>
      <w:tr w:rsidR="0063176A" w:rsidRPr="001B605D" w14:paraId="04BA9249" w14:textId="77777777" w:rsidTr="00AD15EF">
        <w:trPr>
          <w:trHeight w:val="345"/>
        </w:trPr>
        <w:tc>
          <w:tcPr>
            <w:tcW w:w="1949" w:type="dxa"/>
            <w:noWrap/>
            <w:hideMark/>
          </w:tcPr>
          <w:p w14:paraId="2DC23C10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576" w:type="dxa"/>
            <w:noWrap/>
            <w:hideMark/>
          </w:tcPr>
          <w:p w14:paraId="0F870D01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93</w:t>
            </w:r>
          </w:p>
        </w:tc>
        <w:tc>
          <w:tcPr>
            <w:tcW w:w="576" w:type="dxa"/>
            <w:noWrap/>
            <w:hideMark/>
          </w:tcPr>
          <w:p w14:paraId="4B0A9503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94</w:t>
            </w:r>
          </w:p>
        </w:tc>
        <w:tc>
          <w:tcPr>
            <w:tcW w:w="576" w:type="dxa"/>
            <w:noWrap/>
            <w:hideMark/>
          </w:tcPr>
          <w:p w14:paraId="70037006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95</w:t>
            </w:r>
          </w:p>
        </w:tc>
        <w:tc>
          <w:tcPr>
            <w:tcW w:w="576" w:type="dxa"/>
            <w:noWrap/>
            <w:hideMark/>
          </w:tcPr>
          <w:p w14:paraId="4EED9183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96</w:t>
            </w:r>
          </w:p>
        </w:tc>
        <w:tc>
          <w:tcPr>
            <w:tcW w:w="576" w:type="dxa"/>
            <w:noWrap/>
            <w:hideMark/>
          </w:tcPr>
          <w:p w14:paraId="0AF427D5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97</w:t>
            </w:r>
          </w:p>
        </w:tc>
        <w:tc>
          <w:tcPr>
            <w:tcW w:w="576" w:type="dxa"/>
            <w:noWrap/>
            <w:hideMark/>
          </w:tcPr>
          <w:p w14:paraId="53A8D6AB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98</w:t>
            </w:r>
          </w:p>
        </w:tc>
        <w:tc>
          <w:tcPr>
            <w:tcW w:w="576" w:type="dxa"/>
            <w:noWrap/>
            <w:hideMark/>
          </w:tcPr>
          <w:p w14:paraId="0F40321E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99</w:t>
            </w:r>
          </w:p>
        </w:tc>
        <w:tc>
          <w:tcPr>
            <w:tcW w:w="576" w:type="dxa"/>
            <w:noWrap/>
            <w:hideMark/>
          </w:tcPr>
          <w:p w14:paraId="2CCF7421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100</w:t>
            </w:r>
          </w:p>
        </w:tc>
        <w:tc>
          <w:tcPr>
            <w:tcW w:w="576" w:type="dxa"/>
            <w:noWrap/>
            <w:hideMark/>
          </w:tcPr>
          <w:p w14:paraId="2DA6D78D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101</w:t>
            </w:r>
          </w:p>
        </w:tc>
        <w:tc>
          <w:tcPr>
            <w:tcW w:w="576" w:type="dxa"/>
            <w:noWrap/>
            <w:hideMark/>
          </w:tcPr>
          <w:p w14:paraId="74A81396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102</w:t>
            </w:r>
          </w:p>
        </w:tc>
        <w:tc>
          <w:tcPr>
            <w:tcW w:w="576" w:type="dxa"/>
            <w:noWrap/>
            <w:hideMark/>
          </w:tcPr>
          <w:p w14:paraId="6F0459C0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103</w:t>
            </w:r>
          </w:p>
        </w:tc>
        <w:tc>
          <w:tcPr>
            <w:tcW w:w="576" w:type="dxa"/>
            <w:noWrap/>
            <w:hideMark/>
          </w:tcPr>
          <w:p w14:paraId="14F4091F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104</w:t>
            </w:r>
          </w:p>
        </w:tc>
        <w:tc>
          <w:tcPr>
            <w:tcW w:w="576" w:type="dxa"/>
            <w:noWrap/>
            <w:hideMark/>
          </w:tcPr>
          <w:p w14:paraId="710EB32A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105</w:t>
            </w:r>
          </w:p>
        </w:tc>
        <w:tc>
          <w:tcPr>
            <w:tcW w:w="576" w:type="dxa"/>
            <w:noWrap/>
            <w:hideMark/>
          </w:tcPr>
          <w:p w14:paraId="5BFC4858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106</w:t>
            </w:r>
          </w:p>
        </w:tc>
        <w:tc>
          <w:tcPr>
            <w:tcW w:w="443" w:type="dxa"/>
            <w:noWrap/>
            <w:hideMark/>
          </w:tcPr>
          <w:p w14:paraId="78703BFF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107</w:t>
            </w:r>
          </w:p>
        </w:tc>
      </w:tr>
      <w:tr w:rsidR="0063176A" w:rsidRPr="001B605D" w14:paraId="3F3B2D30" w14:textId="77777777" w:rsidTr="00AD15EF">
        <w:trPr>
          <w:trHeight w:val="345"/>
        </w:trPr>
        <w:tc>
          <w:tcPr>
            <w:tcW w:w="1949" w:type="dxa"/>
            <w:noWrap/>
            <w:hideMark/>
          </w:tcPr>
          <w:p w14:paraId="048ABCAF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</w:pPr>
          </w:p>
        </w:tc>
        <w:tc>
          <w:tcPr>
            <w:tcW w:w="576" w:type="dxa"/>
            <w:noWrap/>
            <w:hideMark/>
          </w:tcPr>
          <w:p w14:paraId="597547F6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108</w:t>
            </w:r>
          </w:p>
        </w:tc>
        <w:tc>
          <w:tcPr>
            <w:tcW w:w="576" w:type="dxa"/>
            <w:noWrap/>
            <w:hideMark/>
          </w:tcPr>
          <w:p w14:paraId="03567FAA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109</w:t>
            </w:r>
          </w:p>
        </w:tc>
        <w:tc>
          <w:tcPr>
            <w:tcW w:w="576" w:type="dxa"/>
            <w:noWrap/>
            <w:hideMark/>
          </w:tcPr>
          <w:p w14:paraId="286C4153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110</w:t>
            </w:r>
          </w:p>
        </w:tc>
        <w:tc>
          <w:tcPr>
            <w:tcW w:w="576" w:type="dxa"/>
            <w:noWrap/>
            <w:hideMark/>
          </w:tcPr>
          <w:p w14:paraId="5C12D934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111</w:t>
            </w:r>
          </w:p>
        </w:tc>
        <w:tc>
          <w:tcPr>
            <w:tcW w:w="576" w:type="dxa"/>
            <w:noWrap/>
            <w:hideMark/>
          </w:tcPr>
          <w:p w14:paraId="5A2387BD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112</w:t>
            </w:r>
          </w:p>
        </w:tc>
        <w:tc>
          <w:tcPr>
            <w:tcW w:w="576" w:type="dxa"/>
            <w:noWrap/>
            <w:hideMark/>
          </w:tcPr>
          <w:p w14:paraId="201B546C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576" w:type="dxa"/>
            <w:noWrap/>
            <w:hideMark/>
          </w:tcPr>
          <w:p w14:paraId="53828940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576" w:type="dxa"/>
            <w:noWrap/>
            <w:hideMark/>
          </w:tcPr>
          <w:p w14:paraId="51D84A2B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576" w:type="dxa"/>
            <w:noWrap/>
            <w:hideMark/>
          </w:tcPr>
          <w:p w14:paraId="71A23F5E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576" w:type="dxa"/>
            <w:noWrap/>
            <w:hideMark/>
          </w:tcPr>
          <w:p w14:paraId="7865DAA1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576" w:type="dxa"/>
            <w:noWrap/>
            <w:hideMark/>
          </w:tcPr>
          <w:p w14:paraId="76813876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576" w:type="dxa"/>
            <w:noWrap/>
            <w:hideMark/>
          </w:tcPr>
          <w:p w14:paraId="56600F50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576" w:type="dxa"/>
            <w:noWrap/>
            <w:hideMark/>
          </w:tcPr>
          <w:p w14:paraId="3E38410F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576" w:type="dxa"/>
            <w:noWrap/>
            <w:hideMark/>
          </w:tcPr>
          <w:p w14:paraId="0F24C3DB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443" w:type="dxa"/>
            <w:noWrap/>
            <w:hideMark/>
          </w:tcPr>
          <w:p w14:paraId="107A4F26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</w:tr>
      <w:tr w:rsidR="0063176A" w:rsidRPr="001B605D" w14:paraId="65F644CB" w14:textId="77777777" w:rsidTr="00AD15EF">
        <w:trPr>
          <w:trHeight w:val="345"/>
        </w:trPr>
        <w:tc>
          <w:tcPr>
            <w:tcW w:w="1949" w:type="dxa"/>
            <w:noWrap/>
            <w:hideMark/>
          </w:tcPr>
          <w:p w14:paraId="5C414FBF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  <w:t>Mechanical</w:t>
            </w:r>
          </w:p>
        </w:tc>
        <w:tc>
          <w:tcPr>
            <w:tcW w:w="576" w:type="dxa"/>
            <w:noWrap/>
            <w:hideMark/>
          </w:tcPr>
          <w:p w14:paraId="509D2CE6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113</w:t>
            </w:r>
          </w:p>
        </w:tc>
        <w:tc>
          <w:tcPr>
            <w:tcW w:w="576" w:type="dxa"/>
            <w:noWrap/>
            <w:hideMark/>
          </w:tcPr>
          <w:p w14:paraId="38D05D94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114</w:t>
            </w:r>
          </w:p>
        </w:tc>
        <w:tc>
          <w:tcPr>
            <w:tcW w:w="576" w:type="dxa"/>
            <w:noWrap/>
            <w:hideMark/>
          </w:tcPr>
          <w:p w14:paraId="2CA2D16E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115</w:t>
            </w:r>
          </w:p>
        </w:tc>
        <w:tc>
          <w:tcPr>
            <w:tcW w:w="576" w:type="dxa"/>
            <w:noWrap/>
            <w:hideMark/>
          </w:tcPr>
          <w:p w14:paraId="7D493A8E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116</w:t>
            </w:r>
          </w:p>
        </w:tc>
        <w:tc>
          <w:tcPr>
            <w:tcW w:w="576" w:type="dxa"/>
            <w:noWrap/>
            <w:hideMark/>
          </w:tcPr>
          <w:p w14:paraId="7D58525E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117</w:t>
            </w:r>
          </w:p>
        </w:tc>
        <w:tc>
          <w:tcPr>
            <w:tcW w:w="576" w:type="dxa"/>
            <w:noWrap/>
            <w:hideMark/>
          </w:tcPr>
          <w:p w14:paraId="405CD8DC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118</w:t>
            </w:r>
          </w:p>
        </w:tc>
        <w:tc>
          <w:tcPr>
            <w:tcW w:w="576" w:type="dxa"/>
            <w:noWrap/>
            <w:hideMark/>
          </w:tcPr>
          <w:p w14:paraId="44F83B60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119</w:t>
            </w:r>
          </w:p>
        </w:tc>
        <w:tc>
          <w:tcPr>
            <w:tcW w:w="576" w:type="dxa"/>
            <w:noWrap/>
            <w:hideMark/>
          </w:tcPr>
          <w:p w14:paraId="020AA859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120</w:t>
            </w:r>
          </w:p>
        </w:tc>
        <w:tc>
          <w:tcPr>
            <w:tcW w:w="576" w:type="dxa"/>
            <w:noWrap/>
            <w:hideMark/>
          </w:tcPr>
          <w:p w14:paraId="6DE902F8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121</w:t>
            </w:r>
          </w:p>
        </w:tc>
        <w:tc>
          <w:tcPr>
            <w:tcW w:w="576" w:type="dxa"/>
            <w:noWrap/>
            <w:hideMark/>
          </w:tcPr>
          <w:p w14:paraId="1F23DD7B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122</w:t>
            </w:r>
          </w:p>
        </w:tc>
        <w:tc>
          <w:tcPr>
            <w:tcW w:w="576" w:type="dxa"/>
            <w:noWrap/>
            <w:hideMark/>
          </w:tcPr>
          <w:p w14:paraId="3DF48C21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123</w:t>
            </w:r>
          </w:p>
        </w:tc>
        <w:tc>
          <w:tcPr>
            <w:tcW w:w="576" w:type="dxa"/>
            <w:noWrap/>
            <w:hideMark/>
          </w:tcPr>
          <w:p w14:paraId="69B09CA9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124</w:t>
            </w:r>
          </w:p>
        </w:tc>
        <w:tc>
          <w:tcPr>
            <w:tcW w:w="576" w:type="dxa"/>
            <w:noWrap/>
            <w:hideMark/>
          </w:tcPr>
          <w:p w14:paraId="3776F4F5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125</w:t>
            </w:r>
          </w:p>
        </w:tc>
        <w:tc>
          <w:tcPr>
            <w:tcW w:w="576" w:type="dxa"/>
            <w:noWrap/>
            <w:hideMark/>
          </w:tcPr>
          <w:p w14:paraId="69A0349E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126</w:t>
            </w:r>
          </w:p>
        </w:tc>
        <w:tc>
          <w:tcPr>
            <w:tcW w:w="443" w:type="dxa"/>
            <w:noWrap/>
            <w:hideMark/>
          </w:tcPr>
          <w:p w14:paraId="420F7487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127</w:t>
            </w:r>
          </w:p>
        </w:tc>
      </w:tr>
      <w:tr w:rsidR="0063176A" w:rsidRPr="001B605D" w14:paraId="1FDBCE92" w14:textId="77777777" w:rsidTr="00AD15EF">
        <w:trPr>
          <w:trHeight w:val="345"/>
        </w:trPr>
        <w:tc>
          <w:tcPr>
            <w:tcW w:w="1949" w:type="dxa"/>
            <w:noWrap/>
            <w:hideMark/>
          </w:tcPr>
          <w:p w14:paraId="33BA1336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</w:pPr>
          </w:p>
        </w:tc>
        <w:tc>
          <w:tcPr>
            <w:tcW w:w="576" w:type="dxa"/>
            <w:noWrap/>
            <w:hideMark/>
          </w:tcPr>
          <w:p w14:paraId="047FD4F0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128</w:t>
            </w:r>
          </w:p>
        </w:tc>
        <w:tc>
          <w:tcPr>
            <w:tcW w:w="576" w:type="dxa"/>
            <w:noWrap/>
            <w:hideMark/>
          </w:tcPr>
          <w:p w14:paraId="3718B841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129</w:t>
            </w:r>
          </w:p>
        </w:tc>
        <w:tc>
          <w:tcPr>
            <w:tcW w:w="576" w:type="dxa"/>
            <w:noWrap/>
            <w:hideMark/>
          </w:tcPr>
          <w:p w14:paraId="4A6170E0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130</w:t>
            </w:r>
          </w:p>
        </w:tc>
        <w:tc>
          <w:tcPr>
            <w:tcW w:w="576" w:type="dxa"/>
            <w:noWrap/>
            <w:hideMark/>
          </w:tcPr>
          <w:p w14:paraId="1734245C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131</w:t>
            </w:r>
          </w:p>
        </w:tc>
        <w:tc>
          <w:tcPr>
            <w:tcW w:w="576" w:type="dxa"/>
            <w:noWrap/>
            <w:hideMark/>
          </w:tcPr>
          <w:p w14:paraId="46638EE0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576" w:type="dxa"/>
            <w:noWrap/>
            <w:hideMark/>
          </w:tcPr>
          <w:p w14:paraId="746CFCB7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576" w:type="dxa"/>
            <w:noWrap/>
            <w:hideMark/>
          </w:tcPr>
          <w:p w14:paraId="1427F46A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576" w:type="dxa"/>
            <w:noWrap/>
            <w:hideMark/>
          </w:tcPr>
          <w:p w14:paraId="5BD84AC4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576" w:type="dxa"/>
            <w:noWrap/>
            <w:hideMark/>
          </w:tcPr>
          <w:p w14:paraId="13B92D41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576" w:type="dxa"/>
            <w:noWrap/>
            <w:hideMark/>
          </w:tcPr>
          <w:p w14:paraId="4209C73E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576" w:type="dxa"/>
            <w:noWrap/>
            <w:hideMark/>
          </w:tcPr>
          <w:p w14:paraId="0C2D6AF2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576" w:type="dxa"/>
            <w:noWrap/>
            <w:hideMark/>
          </w:tcPr>
          <w:p w14:paraId="456C7C16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576" w:type="dxa"/>
            <w:noWrap/>
            <w:hideMark/>
          </w:tcPr>
          <w:p w14:paraId="6DE13E57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576" w:type="dxa"/>
            <w:noWrap/>
            <w:hideMark/>
          </w:tcPr>
          <w:p w14:paraId="75219473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443" w:type="dxa"/>
            <w:noWrap/>
            <w:hideMark/>
          </w:tcPr>
          <w:p w14:paraId="244901EE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</w:tr>
      <w:tr w:rsidR="0063176A" w:rsidRPr="001B605D" w14:paraId="33CE315F" w14:textId="77777777" w:rsidTr="00AD15EF">
        <w:trPr>
          <w:trHeight w:val="345"/>
        </w:trPr>
        <w:tc>
          <w:tcPr>
            <w:tcW w:w="1949" w:type="dxa"/>
            <w:noWrap/>
            <w:hideMark/>
          </w:tcPr>
          <w:p w14:paraId="4E9078FA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  <w:t>Atomic </w:t>
            </w:r>
          </w:p>
        </w:tc>
        <w:tc>
          <w:tcPr>
            <w:tcW w:w="576" w:type="dxa"/>
            <w:noWrap/>
            <w:hideMark/>
          </w:tcPr>
          <w:p w14:paraId="177DE2AB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132</w:t>
            </w:r>
          </w:p>
        </w:tc>
        <w:tc>
          <w:tcPr>
            <w:tcW w:w="576" w:type="dxa"/>
            <w:noWrap/>
            <w:hideMark/>
          </w:tcPr>
          <w:p w14:paraId="536D7769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133</w:t>
            </w:r>
          </w:p>
        </w:tc>
        <w:tc>
          <w:tcPr>
            <w:tcW w:w="576" w:type="dxa"/>
            <w:noWrap/>
            <w:hideMark/>
          </w:tcPr>
          <w:p w14:paraId="298AE750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134</w:t>
            </w:r>
          </w:p>
        </w:tc>
        <w:tc>
          <w:tcPr>
            <w:tcW w:w="576" w:type="dxa"/>
            <w:noWrap/>
            <w:hideMark/>
          </w:tcPr>
          <w:p w14:paraId="50D8BEAE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135</w:t>
            </w:r>
          </w:p>
        </w:tc>
        <w:tc>
          <w:tcPr>
            <w:tcW w:w="576" w:type="dxa"/>
            <w:noWrap/>
            <w:hideMark/>
          </w:tcPr>
          <w:p w14:paraId="2617F227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136</w:t>
            </w:r>
          </w:p>
        </w:tc>
        <w:tc>
          <w:tcPr>
            <w:tcW w:w="576" w:type="dxa"/>
            <w:noWrap/>
            <w:hideMark/>
          </w:tcPr>
          <w:p w14:paraId="7FB18CF1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137</w:t>
            </w:r>
          </w:p>
        </w:tc>
        <w:tc>
          <w:tcPr>
            <w:tcW w:w="576" w:type="dxa"/>
            <w:noWrap/>
            <w:hideMark/>
          </w:tcPr>
          <w:p w14:paraId="59790464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576" w:type="dxa"/>
            <w:noWrap/>
            <w:hideMark/>
          </w:tcPr>
          <w:p w14:paraId="12AA6080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576" w:type="dxa"/>
            <w:noWrap/>
            <w:hideMark/>
          </w:tcPr>
          <w:p w14:paraId="2D44BEC1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576" w:type="dxa"/>
            <w:noWrap/>
            <w:hideMark/>
          </w:tcPr>
          <w:p w14:paraId="4156CB0E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576" w:type="dxa"/>
            <w:noWrap/>
            <w:hideMark/>
          </w:tcPr>
          <w:p w14:paraId="39B8A2DD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576" w:type="dxa"/>
            <w:noWrap/>
            <w:hideMark/>
          </w:tcPr>
          <w:p w14:paraId="7B4CDCC3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576" w:type="dxa"/>
            <w:noWrap/>
            <w:hideMark/>
          </w:tcPr>
          <w:p w14:paraId="4EBE14EF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576" w:type="dxa"/>
            <w:noWrap/>
            <w:hideMark/>
          </w:tcPr>
          <w:p w14:paraId="6D35E478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443" w:type="dxa"/>
            <w:noWrap/>
            <w:hideMark/>
          </w:tcPr>
          <w:p w14:paraId="478AD305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</w:tr>
      <w:tr w:rsidR="0063176A" w:rsidRPr="001B605D" w14:paraId="167A37A0" w14:textId="77777777" w:rsidTr="00AD15EF">
        <w:trPr>
          <w:trHeight w:val="345"/>
        </w:trPr>
        <w:tc>
          <w:tcPr>
            <w:tcW w:w="1949" w:type="dxa"/>
            <w:noWrap/>
            <w:hideMark/>
          </w:tcPr>
          <w:p w14:paraId="0848D917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  <w:t>Electrical</w:t>
            </w:r>
          </w:p>
        </w:tc>
        <w:tc>
          <w:tcPr>
            <w:tcW w:w="576" w:type="dxa"/>
            <w:noWrap/>
            <w:hideMark/>
          </w:tcPr>
          <w:p w14:paraId="6DBCF715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138</w:t>
            </w:r>
          </w:p>
        </w:tc>
        <w:tc>
          <w:tcPr>
            <w:tcW w:w="576" w:type="dxa"/>
            <w:noWrap/>
            <w:hideMark/>
          </w:tcPr>
          <w:p w14:paraId="055FD585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139</w:t>
            </w:r>
          </w:p>
        </w:tc>
        <w:tc>
          <w:tcPr>
            <w:tcW w:w="576" w:type="dxa"/>
            <w:noWrap/>
            <w:hideMark/>
          </w:tcPr>
          <w:p w14:paraId="488F1094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140</w:t>
            </w:r>
          </w:p>
        </w:tc>
        <w:tc>
          <w:tcPr>
            <w:tcW w:w="576" w:type="dxa"/>
            <w:noWrap/>
            <w:hideMark/>
          </w:tcPr>
          <w:p w14:paraId="337BDFA0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141</w:t>
            </w:r>
          </w:p>
        </w:tc>
        <w:tc>
          <w:tcPr>
            <w:tcW w:w="576" w:type="dxa"/>
            <w:noWrap/>
            <w:hideMark/>
          </w:tcPr>
          <w:p w14:paraId="323EB925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142</w:t>
            </w:r>
          </w:p>
        </w:tc>
        <w:tc>
          <w:tcPr>
            <w:tcW w:w="576" w:type="dxa"/>
            <w:noWrap/>
            <w:hideMark/>
          </w:tcPr>
          <w:p w14:paraId="2B5186E0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143</w:t>
            </w:r>
          </w:p>
        </w:tc>
        <w:tc>
          <w:tcPr>
            <w:tcW w:w="576" w:type="dxa"/>
            <w:noWrap/>
            <w:hideMark/>
          </w:tcPr>
          <w:p w14:paraId="71B00F52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144</w:t>
            </w:r>
          </w:p>
        </w:tc>
        <w:tc>
          <w:tcPr>
            <w:tcW w:w="576" w:type="dxa"/>
            <w:noWrap/>
            <w:hideMark/>
          </w:tcPr>
          <w:p w14:paraId="0A48B5BA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145</w:t>
            </w:r>
          </w:p>
        </w:tc>
        <w:tc>
          <w:tcPr>
            <w:tcW w:w="576" w:type="dxa"/>
            <w:noWrap/>
            <w:hideMark/>
          </w:tcPr>
          <w:p w14:paraId="22705AA4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146</w:t>
            </w:r>
          </w:p>
        </w:tc>
        <w:tc>
          <w:tcPr>
            <w:tcW w:w="576" w:type="dxa"/>
            <w:noWrap/>
            <w:hideMark/>
          </w:tcPr>
          <w:p w14:paraId="4B5216A6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147</w:t>
            </w:r>
          </w:p>
        </w:tc>
        <w:tc>
          <w:tcPr>
            <w:tcW w:w="576" w:type="dxa"/>
            <w:noWrap/>
            <w:hideMark/>
          </w:tcPr>
          <w:p w14:paraId="273BCCAD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576" w:type="dxa"/>
            <w:noWrap/>
            <w:hideMark/>
          </w:tcPr>
          <w:p w14:paraId="3C27D1AE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576" w:type="dxa"/>
            <w:noWrap/>
            <w:hideMark/>
          </w:tcPr>
          <w:p w14:paraId="5EA3C8F7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576" w:type="dxa"/>
            <w:noWrap/>
            <w:hideMark/>
          </w:tcPr>
          <w:p w14:paraId="4C6193E1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443" w:type="dxa"/>
            <w:noWrap/>
            <w:hideMark/>
          </w:tcPr>
          <w:p w14:paraId="56730B02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</w:tr>
      <w:tr w:rsidR="0063176A" w:rsidRPr="001B605D" w14:paraId="47EA1B61" w14:textId="77777777" w:rsidTr="00AD15EF">
        <w:trPr>
          <w:trHeight w:val="345"/>
        </w:trPr>
        <w:tc>
          <w:tcPr>
            <w:tcW w:w="1949" w:type="dxa"/>
            <w:noWrap/>
            <w:hideMark/>
          </w:tcPr>
          <w:p w14:paraId="69B4BE2E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  <w:t>Thermal</w:t>
            </w:r>
          </w:p>
        </w:tc>
        <w:tc>
          <w:tcPr>
            <w:tcW w:w="576" w:type="dxa"/>
            <w:noWrap/>
            <w:hideMark/>
          </w:tcPr>
          <w:p w14:paraId="55F0C85F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148</w:t>
            </w:r>
          </w:p>
        </w:tc>
        <w:tc>
          <w:tcPr>
            <w:tcW w:w="576" w:type="dxa"/>
            <w:noWrap/>
            <w:hideMark/>
          </w:tcPr>
          <w:p w14:paraId="1143C04D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149</w:t>
            </w:r>
          </w:p>
        </w:tc>
        <w:tc>
          <w:tcPr>
            <w:tcW w:w="576" w:type="dxa"/>
            <w:noWrap/>
            <w:hideMark/>
          </w:tcPr>
          <w:p w14:paraId="6F351101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150</w:t>
            </w:r>
          </w:p>
        </w:tc>
        <w:tc>
          <w:tcPr>
            <w:tcW w:w="576" w:type="dxa"/>
            <w:noWrap/>
            <w:hideMark/>
          </w:tcPr>
          <w:p w14:paraId="61DA34B2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151</w:t>
            </w:r>
          </w:p>
        </w:tc>
        <w:tc>
          <w:tcPr>
            <w:tcW w:w="576" w:type="dxa"/>
            <w:noWrap/>
            <w:hideMark/>
          </w:tcPr>
          <w:p w14:paraId="0B2468B5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152</w:t>
            </w:r>
          </w:p>
        </w:tc>
        <w:tc>
          <w:tcPr>
            <w:tcW w:w="576" w:type="dxa"/>
            <w:noWrap/>
            <w:hideMark/>
          </w:tcPr>
          <w:p w14:paraId="0ED1ABA4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153</w:t>
            </w:r>
          </w:p>
        </w:tc>
        <w:tc>
          <w:tcPr>
            <w:tcW w:w="576" w:type="dxa"/>
            <w:noWrap/>
            <w:hideMark/>
          </w:tcPr>
          <w:p w14:paraId="1CB27BC9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154</w:t>
            </w:r>
          </w:p>
        </w:tc>
        <w:tc>
          <w:tcPr>
            <w:tcW w:w="576" w:type="dxa"/>
            <w:noWrap/>
            <w:hideMark/>
          </w:tcPr>
          <w:p w14:paraId="06439342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155</w:t>
            </w:r>
          </w:p>
        </w:tc>
        <w:tc>
          <w:tcPr>
            <w:tcW w:w="576" w:type="dxa"/>
            <w:noWrap/>
            <w:hideMark/>
          </w:tcPr>
          <w:p w14:paraId="6974F828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156</w:t>
            </w:r>
          </w:p>
        </w:tc>
        <w:tc>
          <w:tcPr>
            <w:tcW w:w="576" w:type="dxa"/>
            <w:noWrap/>
            <w:hideMark/>
          </w:tcPr>
          <w:p w14:paraId="476104AD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157</w:t>
            </w:r>
          </w:p>
        </w:tc>
        <w:tc>
          <w:tcPr>
            <w:tcW w:w="576" w:type="dxa"/>
            <w:noWrap/>
            <w:hideMark/>
          </w:tcPr>
          <w:p w14:paraId="6FFD3B22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158</w:t>
            </w:r>
          </w:p>
        </w:tc>
        <w:tc>
          <w:tcPr>
            <w:tcW w:w="576" w:type="dxa"/>
            <w:noWrap/>
            <w:hideMark/>
          </w:tcPr>
          <w:p w14:paraId="60D282D5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159</w:t>
            </w:r>
          </w:p>
        </w:tc>
        <w:tc>
          <w:tcPr>
            <w:tcW w:w="576" w:type="dxa"/>
            <w:noWrap/>
            <w:hideMark/>
          </w:tcPr>
          <w:p w14:paraId="06F20C69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160</w:t>
            </w:r>
          </w:p>
        </w:tc>
        <w:tc>
          <w:tcPr>
            <w:tcW w:w="576" w:type="dxa"/>
            <w:noWrap/>
            <w:hideMark/>
          </w:tcPr>
          <w:p w14:paraId="0ED2C242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161</w:t>
            </w:r>
          </w:p>
        </w:tc>
        <w:tc>
          <w:tcPr>
            <w:tcW w:w="443" w:type="dxa"/>
            <w:noWrap/>
            <w:hideMark/>
          </w:tcPr>
          <w:p w14:paraId="46731499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</w:tr>
      <w:tr w:rsidR="0063176A" w:rsidRPr="001B605D" w14:paraId="4DD10910" w14:textId="77777777" w:rsidTr="00AD15EF">
        <w:trPr>
          <w:trHeight w:val="345"/>
        </w:trPr>
        <w:tc>
          <w:tcPr>
            <w:tcW w:w="1949" w:type="dxa"/>
            <w:noWrap/>
            <w:hideMark/>
          </w:tcPr>
          <w:p w14:paraId="7B29445B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  <w:t>Optical</w:t>
            </w:r>
          </w:p>
        </w:tc>
        <w:tc>
          <w:tcPr>
            <w:tcW w:w="576" w:type="dxa"/>
            <w:noWrap/>
            <w:hideMark/>
          </w:tcPr>
          <w:p w14:paraId="79305B61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162</w:t>
            </w:r>
          </w:p>
        </w:tc>
        <w:tc>
          <w:tcPr>
            <w:tcW w:w="576" w:type="dxa"/>
            <w:noWrap/>
            <w:hideMark/>
          </w:tcPr>
          <w:p w14:paraId="4F2E900C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163</w:t>
            </w:r>
          </w:p>
        </w:tc>
        <w:tc>
          <w:tcPr>
            <w:tcW w:w="576" w:type="dxa"/>
            <w:noWrap/>
            <w:hideMark/>
          </w:tcPr>
          <w:p w14:paraId="48590748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164</w:t>
            </w:r>
          </w:p>
        </w:tc>
        <w:tc>
          <w:tcPr>
            <w:tcW w:w="576" w:type="dxa"/>
            <w:noWrap/>
            <w:hideMark/>
          </w:tcPr>
          <w:p w14:paraId="1A7936B7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165</w:t>
            </w:r>
          </w:p>
        </w:tc>
        <w:tc>
          <w:tcPr>
            <w:tcW w:w="576" w:type="dxa"/>
            <w:noWrap/>
            <w:hideMark/>
          </w:tcPr>
          <w:p w14:paraId="3734D0FD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166</w:t>
            </w:r>
          </w:p>
        </w:tc>
        <w:tc>
          <w:tcPr>
            <w:tcW w:w="576" w:type="dxa"/>
            <w:noWrap/>
            <w:hideMark/>
          </w:tcPr>
          <w:p w14:paraId="004250D5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167</w:t>
            </w:r>
          </w:p>
        </w:tc>
        <w:tc>
          <w:tcPr>
            <w:tcW w:w="576" w:type="dxa"/>
            <w:noWrap/>
            <w:hideMark/>
          </w:tcPr>
          <w:p w14:paraId="0B23A378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168</w:t>
            </w:r>
          </w:p>
        </w:tc>
        <w:tc>
          <w:tcPr>
            <w:tcW w:w="576" w:type="dxa"/>
            <w:noWrap/>
            <w:hideMark/>
          </w:tcPr>
          <w:p w14:paraId="7142ECE3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576" w:type="dxa"/>
            <w:noWrap/>
            <w:hideMark/>
          </w:tcPr>
          <w:p w14:paraId="2F86B4D2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576" w:type="dxa"/>
            <w:noWrap/>
            <w:hideMark/>
          </w:tcPr>
          <w:p w14:paraId="5DD3AA4A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576" w:type="dxa"/>
            <w:noWrap/>
            <w:hideMark/>
          </w:tcPr>
          <w:p w14:paraId="1C38B619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576" w:type="dxa"/>
            <w:noWrap/>
            <w:hideMark/>
          </w:tcPr>
          <w:p w14:paraId="46AE8F0F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576" w:type="dxa"/>
            <w:noWrap/>
            <w:hideMark/>
          </w:tcPr>
          <w:p w14:paraId="31B31235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576" w:type="dxa"/>
            <w:noWrap/>
            <w:hideMark/>
          </w:tcPr>
          <w:p w14:paraId="3DCE5A57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443" w:type="dxa"/>
            <w:noWrap/>
            <w:hideMark/>
          </w:tcPr>
          <w:p w14:paraId="306C8257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</w:tr>
    </w:tbl>
    <w:p w14:paraId="67559343" w14:textId="77777777" w:rsidR="0063176A" w:rsidRDefault="0063176A" w:rsidP="006317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FF531F" w14:textId="77777777" w:rsidR="00A21EF0" w:rsidRDefault="00A21EF0" w:rsidP="006317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24A7AC" w14:textId="77777777" w:rsidR="00A21EF0" w:rsidRDefault="006863C7" w:rsidP="00A21EF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63C7">
        <w:rPr>
          <w:rFonts w:ascii="Times New Roman" w:hAnsi="Times New Roman" w:cs="Times New Roman"/>
          <w:sz w:val="24"/>
          <w:szCs w:val="24"/>
        </w:rPr>
        <w:t>Table-6 168-digit coding scheme for characterization of nanomaterial</w:t>
      </w:r>
    </w:p>
    <w:p w14:paraId="57416266" w14:textId="77777777" w:rsidR="00A21EF0" w:rsidRPr="006863C7" w:rsidRDefault="00A21EF0" w:rsidP="00A21E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91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2"/>
        <w:gridCol w:w="3647"/>
        <w:gridCol w:w="3582"/>
        <w:gridCol w:w="851"/>
      </w:tblGrid>
      <w:tr w:rsidR="0063176A" w:rsidRPr="001B605D" w14:paraId="7C044076" w14:textId="77777777" w:rsidTr="00AD15EF">
        <w:trPr>
          <w:trHeight w:val="257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14:paraId="0268D8FF" w14:textId="77777777" w:rsidR="0063176A" w:rsidRPr="008E2555" w:rsidRDefault="0063176A" w:rsidP="00464E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N"/>
              </w:rPr>
            </w:pPr>
            <w:r w:rsidRPr="008E255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N"/>
              </w:rPr>
              <w:t>S/No</w:t>
            </w:r>
          </w:p>
        </w:tc>
        <w:tc>
          <w:tcPr>
            <w:tcW w:w="364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B595E5F" w14:textId="77777777" w:rsidR="0063176A" w:rsidRPr="008E2555" w:rsidRDefault="0063176A" w:rsidP="00464EC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N"/>
              </w:rPr>
            </w:pPr>
            <w:r w:rsidRPr="008E255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N"/>
              </w:rPr>
              <w:t>Attributes</w:t>
            </w:r>
          </w:p>
        </w:tc>
        <w:tc>
          <w:tcPr>
            <w:tcW w:w="3582" w:type="dxa"/>
            <w:tcBorders>
              <w:top w:val="single" w:sz="4" w:space="0" w:color="auto"/>
              <w:bottom w:val="single" w:sz="4" w:space="0" w:color="auto"/>
            </w:tcBorders>
          </w:tcPr>
          <w:p w14:paraId="7E860AAC" w14:textId="77777777" w:rsidR="0063176A" w:rsidRPr="008E2555" w:rsidRDefault="0063176A" w:rsidP="00464E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N"/>
              </w:rPr>
            </w:pPr>
            <w:r w:rsidRPr="008E255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N"/>
              </w:rPr>
              <w:t>Information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754671A" w14:textId="77777777" w:rsidR="0063176A" w:rsidRPr="008E2555" w:rsidRDefault="0063176A" w:rsidP="00464EC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N"/>
              </w:rPr>
            </w:pPr>
            <w:r w:rsidRPr="008E255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N"/>
              </w:rPr>
              <w:t>Code</w:t>
            </w:r>
          </w:p>
        </w:tc>
      </w:tr>
      <w:tr w:rsidR="0063176A" w:rsidRPr="001B605D" w14:paraId="430D3A77" w14:textId="77777777" w:rsidTr="00AD15EF">
        <w:trPr>
          <w:trHeight w:val="257"/>
        </w:trPr>
        <w:tc>
          <w:tcPr>
            <w:tcW w:w="832" w:type="dxa"/>
            <w:tcBorders>
              <w:top w:val="single" w:sz="4" w:space="0" w:color="auto"/>
            </w:tcBorders>
          </w:tcPr>
          <w:p w14:paraId="4A29DDFC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3647" w:type="dxa"/>
            <w:tcBorders>
              <w:top w:val="single" w:sz="4" w:space="0" w:color="auto"/>
            </w:tcBorders>
            <w:noWrap/>
            <w:hideMark/>
          </w:tcPr>
          <w:p w14:paraId="4335F4C6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Malleability</w:t>
            </w:r>
          </w:p>
        </w:tc>
        <w:tc>
          <w:tcPr>
            <w:tcW w:w="3582" w:type="dxa"/>
            <w:tcBorders>
              <w:top w:val="single" w:sz="4" w:space="0" w:color="auto"/>
            </w:tcBorders>
          </w:tcPr>
          <w:p w14:paraId="07FC1CCF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DE9F29C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64F85DCC" w14:textId="77777777" w:rsidTr="00AD15EF">
        <w:trPr>
          <w:trHeight w:val="257"/>
        </w:trPr>
        <w:tc>
          <w:tcPr>
            <w:tcW w:w="832" w:type="dxa"/>
          </w:tcPr>
          <w:p w14:paraId="6D88C15E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3647" w:type="dxa"/>
            <w:noWrap/>
            <w:hideMark/>
          </w:tcPr>
          <w:p w14:paraId="326F20B2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Polymorphism</w:t>
            </w:r>
          </w:p>
        </w:tc>
        <w:tc>
          <w:tcPr>
            <w:tcW w:w="3582" w:type="dxa"/>
          </w:tcPr>
          <w:p w14:paraId="6C4615B7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None</w:t>
            </w:r>
          </w:p>
        </w:tc>
        <w:tc>
          <w:tcPr>
            <w:tcW w:w="851" w:type="dxa"/>
          </w:tcPr>
          <w:p w14:paraId="57BC1181" w14:textId="77777777" w:rsidR="0063176A" w:rsidRPr="00D63896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IN"/>
              </w:rPr>
            </w:pPr>
            <w:r w:rsidRPr="00D63896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IN"/>
              </w:rPr>
              <w:t>N</w:t>
            </w:r>
          </w:p>
        </w:tc>
      </w:tr>
      <w:tr w:rsidR="0063176A" w:rsidRPr="001B605D" w14:paraId="2E285C07" w14:textId="77777777" w:rsidTr="00AD15EF">
        <w:trPr>
          <w:trHeight w:val="257"/>
        </w:trPr>
        <w:tc>
          <w:tcPr>
            <w:tcW w:w="832" w:type="dxa"/>
          </w:tcPr>
          <w:p w14:paraId="27335671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3647" w:type="dxa"/>
            <w:noWrap/>
            <w:hideMark/>
          </w:tcPr>
          <w:p w14:paraId="77880623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Ductility</w:t>
            </w:r>
          </w:p>
        </w:tc>
        <w:tc>
          <w:tcPr>
            <w:tcW w:w="3582" w:type="dxa"/>
          </w:tcPr>
          <w:p w14:paraId="38606BCB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661426FB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6E0A7FD6" w14:textId="77777777" w:rsidTr="00AD15EF">
        <w:trPr>
          <w:trHeight w:val="257"/>
        </w:trPr>
        <w:tc>
          <w:tcPr>
            <w:tcW w:w="832" w:type="dxa"/>
          </w:tcPr>
          <w:p w14:paraId="5D5F4126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3647" w:type="dxa"/>
            <w:noWrap/>
            <w:hideMark/>
          </w:tcPr>
          <w:p w14:paraId="2A532905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Surface topology</w:t>
            </w:r>
          </w:p>
        </w:tc>
        <w:tc>
          <w:tcPr>
            <w:tcW w:w="3582" w:type="dxa"/>
          </w:tcPr>
          <w:p w14:paraId="535972F7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299C58E1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4CD0092F" w14:textId="77777777" w:rsidTr="00AD15EF">
        <w:trPr>
          <w:trHeight w:val="257"/>
        </w:trPr>
        <w:tc>
          <w:tcPr>
            <w:tcW w:w="832" w:type="dxa"/>
          </w:tcPr>
          <w:p w14:paraId="23D71540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3647" w:type="dxa"/>
            <w:noWrap/>
            <w:hideMark/>
          </w:tcPr>
          <w:p w14:paraId="0D57104B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Lustrous</w:t>
            </w:r>
          </w:p>
        </w:tc>
        <w:tc>
          <w:tcPr>
            <w:tcW w:w="3582" w:type="dxa"/>
          </w:tcPr>
          <w:p w14:paraId="6018D121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331BCE8F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135A0D35" w14:textId="77777777" w:rsidTr="00AD15EF">
        <w:trPr>
          <w:trHeight w:val="257"/>
        </w:trPr>
        <w:tc>
          <w:tcPr>
            <w:tcW w:w="832" w:type="dxa"/>
          </w:tcPr>
          <w:p w14:paraId="63FD239E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3647" w:type="dxa"/>
            <w:noWrap/>
            <w:hideMark/>
          </w:tcPr>
          <w:p w14:paraId="014C528C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Structural bond forces</w:t>
            </w:r>
          </w:p>
        </w:tc>
        <w:tc>
          <w:tcPr>
            <w:tcW w:w="3582" w:type="dxa"/>
          </w:tcPr>
          <w:p w14:paraId="680778C8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01B18C25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1F679B26" w14:textId="77777777" w:rsidTr="00AD15EF">
        <w:trPr>
          <w:trHeight w:val="257"/>
        </w:trPr>
        <w:tc>
          <w:tcPr>
            <w:tcW w:w="832" w:type="dxa"/>
          </w:tcPr>
          <w:p w14:paraId="00B972B7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3647" w:type="dxa"/>
            <w:noWrap/>
            <w:hideMark/>
          </w:tcPr>
          <w:p w14:paraId="65729365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Softness</w:t>
            </w:r>
          </w:p>
        </w:tc>
        <w:tc>
          <w:tcPr>
            <w:tcW w:w="3582" w:type="dxa"/>
          </w:tcPr>
          <w:p w14:paraId="778D7D61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0A0FE8EE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0DC731AB" w14:textId="77777777" w:rsidTr="00AD15EF">
        <w:trPr>
          <w:trHeight w:val="257"/>
        </w:trPr>
        <w:tc>
          <w:tcPr>
            <w:tcW w:w="832" w:type="dxa"/>
          </w:tcPr>
          <w:p w14:paraId="64B7CC7B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3647" w:type="dxa"/>
            <w:noWrap/>
            <w:hideMark/>
          </w:tcPr>
          <w:p w14:paraId="7A2C760D" w14:textId="77777777" w:rsidR="0063176A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Ionic distribution</w:t>
            </w:r>
          </w:p>
        </w:tc>
        <w:tc>
          <w:tcPr>
            <w:tcW w:w="3582" w:type="dxa"/>
          </w:tcPr>
          <w:p w14:paraId="16B9DC18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733D327F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3788C821" w14:textId="77777777" w:rsidTr="00AD15EF">
        <w:trPr>
          <w:trHeight w:val="257"/>
        </w:trPr>
        <w:tc>
          <w:tcPr>
            <w:tcW w:w="832" w:type="dxa"/>
          </w:tcPr>
          <w:p w14:paraId="2DC92698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3647" w:type="dxa"/>
            <w:noWrap/>
            <w:hideMark/>
          </w:tcPr>
          <w:p w14:paraId="18DA54E9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Durability</w:t>
            </w:r>
          </w:p>
        </w:tc>
        <w:tc>
          <w:tcPr>
            <w:tcW w:w="3582" w:type="dxa"/>
          </w:tcPr>
          <w:p w14:paraId="0AF83142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6E8676CF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1A51D4CA" w14:textId="77777777" w:rsidTr="00AD15EF">
        <w:trPr>
          <w:trHeight w:val="257"/>
        </w:trPr>
        <w:tc>
          <w:tcPr>
            <w:tcW w:w="832" w:type="dxa"/>
          </w:tcPr>
          <w:p w14:paraId="1572673E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3647" w:type="dxa"/>
            <w:noWrap/>
            <w:hideMark/>
          </w:tcPr>
          <w:p w14:paraId="60EF736A" w14:textId="77777777" w:rsidR="0063176A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Dielectric relaxation</w:t>
            </w:r>
          </w:p>
        </w:tc>
        <w:tc>
          <w:tcPr>
            <w:tcW w:w="3582" w:type="dxa"/>
          </w:tcPr>
          <w:p w14:paraId="5D2B84B2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698E7CAC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20A49353" w14:textId="77777777" w:rsidTr="00AD15EF">
        <w:trPr>
          <w:trHeight w:val="257"/>
        </w:trPr>
        <w:tc>
          <w:tcPr>
            <w:tcW w:w="832" w:type="dxa"/>
          </w:tcPr>
          <w:p w14:paraId="505CF7FD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3647" w:type="dxa"/>
            <w:noWrap/>
            <w:hideMark/>
          </w:tcPr>
          <w:p w14:paraId="19A27E01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Molecular weight</w:t>
            </w:r>
          </w:p>
        </w:tc>
        <w:tc>
          <w:tcPr>
            <w:tcW w:w="3582" w:type="dxa"/>
          </w:tcPr>
          <w:p w14:paraId="09C89EB8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707DAEB7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128F3E53" w14:textId="77777777" w:rsidTr="00AD15EF">
        <w:trPr>
          <w:trHeight w:val="257"/>
        </w:trPr>
        <w:tc>
          <w:tcPr>
            <w:tcW w:w="832" w:type="dxa"/>
          </w:tcPr>
          <w:p w14:paraId="64B49FE8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3647" w:type="dxa"/>
            <w:noWrap/>
            <w:hideMark/>
          </w:tcPr>
          <w:p w14:paraId="00676F70" w14:textId="77777777" w:rsidR="0063176A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Stiffness</w:t>
            </w:r>
          </w:p>
        </w:tc>
        <w:tc>
          <w:tcPr>
            <w:tcW w:w="3582" w:type="dxa"/>
          </w:tcPr>
          <w:p w14:paraId="1B2ABB3C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515DB255" w14:textId="77777777" w:rsidR="0063176A" w:rsidRPr="00333FB5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333F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67C9A257" w14:textId="77777777" w:rsidTr="00AD15EF">
        <w:trPr>
          <w:trHeight w:val="257"/>
        </w:trPr>
        <w:tc>
          <w:tcPr>
            <w:tcW w:w="832" w:type="dxa"/>
          </w:tcPr>
          <w:p w14:paraId="1C56A8A8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3647" w:type="dxa"/>
            <w:noWrap/>
            <w:hideMark/>
          </w:tcPr>
          <w:p w14:paraId="4390F8D7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Resistance to oxidation</w:t>
            </w:r>
          </w:p>
        </w:tc>
        <w:tc>
          <w:tcPr>
            <w:tcW w:w="3582" w:type="dxa"/>
          </w:tcPr>
          <w:p w14:paraId="2BA738B5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4937411C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02A85E1D" w14:textId="77777777" w:rsidTr="00AD15EF">
        <w:trPr>
          <w:trHeight w:val="257"/>
        </w:trPr>
        <w:tc>
          <w:tcPr>
            <w:tcW w:w="832" w:type="dxa"/>
          </w:tcPr>
          <w:p w14:paraId="3D65D546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3647" w:type="dxa"/>
            <w:noWrap/>
            <w:hideMark/>
          </w:tcPr>
          <w:p w14:paraId="06B3A6F7" w14:textId="77777777" w:rsidR="0063176A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Capacitance stability</w:t>
            </w:r>
          </w:p>
        </w:tc>
        <w:tc>
          <w:tcPr>
            <w:tcW w:w="3582" w:type="dxa"/>
          </w:tcPr>
          <w:p w14:paraId="3518FE9D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1AEC9F4F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762960D3" w14:textId="77777777" w:rsidTr="00AD15EF">
        <w:trPr>
          <w:trHeight w:val="257"/>
        </w:trPr>
        <w:tc>
          <w:tcPr>
            <w:tcW w:w="832" w:type="dxa"/>
          </w:tcPr>
          <w:p w14:paraId="102F2BCC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3647" w:type="dxa"/>
            <w:noWrap/>
            <w:hideMark/>
          </w:tcPr>
          <w:p w14:paraId="7CAFD97F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Resistance to corrosion</w:t>
            </w:r>
          </w:p>
        </w:tc>
        <w:tc>
          <w:tcPr>
            <w:tcW w:w="3582" w:type="dxa"/>
          </w:tcPr>
          <w:p w14:paraId="0137CA50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54590533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42FB13AF" w14:textId="77777777" w:rsidTr="00AD15EF">
        <w:trPr>
          <w:trHeight w:val="257"/>
        </w:trPr>
        <w:tc>
          <w:tcPr>
            <w:tcW w:w="832" w:type="dxa"/>
          </w:tcPr>
          <w:p w14:paraId="2C746827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16</w:t>
            </w:r>
          </w:p>
        </w:tc>
        <w:tc>
          <w:tcPr>
            <w:tcW w:w="3647" w:type="dxa"/>
            <w:noWrap/>
            <w:hideMark/>
          </w:tcPr>
          <w:p w14:paraId="08CC706B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Granularity</w:t>
            </w:r>
          </w:p>
        </w:tc>
        <w:tc>
          <w:tcPr>
            <w:tcW w:w="3582" w:type="dxa"/>
          </w:tcPr>
          <w:p w14:paraId="260180F4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22BCE071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77D4498F" w14:textId="77777777" w:rsidTr="00AD15EF">
        <w:trPr>
          <w:trHeight w:val="257"/>
        </w:trPr>
        <w:tc>
          <w:tcPr>
            <w:tcW w:w="832" w:type="dxa"/>
          </w:tcPr>
          <w:p w14:paraId="352F091A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17</w:t>
            </w:r>
          </w:p>
        </w:tc>
        <w:tc>
          <w:tcPr>
            <w:tcW w:w="3647" w:type="dxa"/>
            <w:noWrap/>
            <w:hideMark/>
          </w:tcPr>
          <w:p w14:paraId="687CECD4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Conductivity of electricity</w:t>
            </w:r>
          </w:p>
        </w:tc>
        <w:tc>
          <w:tcPr>
            <w:tcW w:w="3582" w:type="dxa"/>
          </w:tcPr>
          <w:p w14:paraId="1B967EAC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77865769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35013F30" w14:textId="77777777" w:rsidTr="00AD15EF">
        <w:trPr>
          <w:trHeight w:val="257"/>
        </w:trPr>
        <w:tc>
          <w:tcPr>
            <w:tcW w:w="832" w:type="dxa"/>
          </w:tcPr>
          <w:p w14:paraId="2616DAE0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3647" w:type="dxa"/>
            <w:noWrap/>
            <w:hideMark/>
          </w:tcPr>
          <w:p w14:paraId="55D79AD1" w14:textId="77777777" w:rsidR="0063176A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Dimensional stability</w:t>
            </w:r>
          </w:p>
        </w:tc>
        <w:tc>
          <w:tcPr>
            <w:tcW w:w="3582" w:type="dxa"/>
          </w:tcPr>
          <w:p w14:paraId="4B5B1CCA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Stable</w:t>
            </w:r>
          </w:p>
        </w:tc>
        <w:tc>
          <w:tcPr>
            <w:tcW w:w="851" w:type="dxa"/>
            <w:shd w:val="clear" w:color="auto" w:fill="92D050"/>
          </w:tcPr>
          <w:p w14:paraId="016C5B8F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4</w:t>
            </w:r>
          </w:p>
        </w:tc>
      </w:tr>
      <w:tr w:rsidR="0063176A" w:rsidRPr="001B605D" w14:paraId="5713B96A" w14:textId="77777777" w:rsidTr="00AD15EF">
        <w:trPr>
          <w:trHeight w:val="257"/>
        </w:trPr>
        <w:tc>
          <w:tcPr>
            <w:tcW w:w="832" w:type="dxa"/>
          </w:tcPr>
          <w:p w14:paraId="0BE1DDCC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3647" w:type="dxa"/>
            <w:noWrap/>
            <w:hideMark/>
          </w:tcPr>
          <w:p w14:paraId="7306936A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Surface Plasmon resonance</w:t>
            </w:r>
          </w:p>
        </w:tc>
        <w:tc>
          <w:tcPr>
            <w:tcW w:w="3582" w:type="dxa"/>
          </w:tcPr>
          <w:p w14:paraId="5E5249D2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15E6ECB6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65A606F3" w14:textId="77777777" w:rsidTr="00AD15EF">
        <w:trPr>
          <w:trHeight w:val="257"/>
        </w:trPr>
        <w:tc>
          <w:tcPr>
            <w:tcW w:w="832" w:type="dxa"/>
          </w:tcPr>
          <w:p w14:paraId="2ABCF34C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3647" w:type="dxa"/>
            <w:noWrap/>
            <w:hideMark/>
          </w:tcPr>
          <w:p w14:paraId="2DCE71A5" w14:textId="77777777" w:rsidR="0063176A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Transparency</w:t>
            </w:r>
          </w:p>
        </w:tc>
        <w:tc>
          <w:tcPr>
            <w:tcW w:w="3582" w:type="dxa"/>
          </w:tcPr>
          <w:p w14:paraId="63EA81E8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36869F9C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1292C97F" w14:textId="77777777" w:rsidTr="00AD15EF">
        <w:trPr>
          <w:trHeight w:val="257"/>
        </w:trPr>
        <w:tc>
          <w:tcPr>
            <w:tcW w:w="832" w:type="dxa"/>
          </w:tcPr>
          <w:p w14:paraId="2D658BF8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3647" w:type="dxa"/>
            <w:noWrap/>
            <w:hideMark/>
          </w:tcPr>
          <w:p w14:paraId="2BB76DF4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Chemical reactivity</w:t>
            </w:r>
          </w:p>
        </w:tc>
        <w:tc>
          <w:tcPr>
            <w:tcW w:w="3582" w:type="dxa"/>
          </w:tcPr>
          <w:p w14:paraId="370200B5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62E1FC24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13696D58" w14:textId="77777777" w:rsidTr="00AD15EF">
        <w:trPr>
          <w:trHeight w:val="257"/>
        </w:trPr>
        <w:tc>
          <w:tcPr>
            <w:tcW w:w="832" w:type="dxa"/>
          </w:tcPr>
          <w:p w14:paraId="2448CD81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lastRenderedPageBreak/>
              <w:t>22</w:t>
            </w:r>
          </w:p>
        </w:tc>
        <w:tc>
          <w:tcPr>
            <w:tcW w:w="3647" w:type="dxa"/>
            <w:noWrap/>
            <w:hideMark/>
          </w:tcPr>
          <w:p w14:paraId="18008277" w14:textId="77777777" w:rsidR="0063176A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Power loss factor</w:t>
            </w:r>
          </w:p>
        </w:tc>
        <w:tc>
          <w:tcPr>
            <w:tcW w:w="3582" w:type="dxa"/>
          </w:tcPr>
          <w:p w14:paraId="6699D656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36C0898B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612DFB1B" w14:textId="77777777" w:rsidTr="00AD15EF">
        <w:trPr>
          <w:trHeight w:val="257"/>
        </w:trPr>
        <w:tc>
          <w:tcPr>
            <w:tcW w:w="832" w:type="dxa"/>
          </w:tcPr>
          <w:p w14:paraId="4E948642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3647" w:type="dxa"/>
            <w:noWrap/>
            <w:hideMark/>
          </w:tcPr>
          <w:p w14:paraId="32EF8225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Colo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u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r</w:t>
            </w:r>
          </w:p>
        </w:tc>
        <w:tc>
          <w:tcPr>
            <w:tcW w:w="3582" w:type="dxa"/>
          </w:tcPr>
          <w:p w14:paraId="29609C0F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Black</w:t>
            </w:r>
          </w:p>
        </w:tc>
        <w:tc>
          <w:tcPr>
            <w:tcW w:w="851" w:type="dxa"/>
          </w:tcPr>
          <w:p w14:paraId="7A4FC463" w14:textId="77777777" w:rsidR="0063176A" w:rsidRPr="00D63896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IN"/>
              </w:rPr>
            </w:pPr>
            <w:r w:rsidRPr="00D63896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IN"/>
              </w:rPr>
              <w:t>B</w:t>
            </w:r>
          </w:p>
        </w:tc>
      </w:tr>
      <w:tr w:rsidR="0063176A" w:rsidRPr="001B605D" w14:paraId="2DA6F93B" w14:textId="77777777" w:rsidTr="00AD15EF">
        <w:trPr>
          <w:trHeight w:val="257"/>
        </w:trPr>
        <w:tc>
          <w:tcPr>
            <w:tcW w:w="832" w:type="dxa"/>
          </w:tcPr>
          <w:p w14:paraId="3C071F70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3647" w:type="dxa"/>
            <w:noWrap/>
            <w:hideMark/>
          </w:tcPr>
          <w:p w14:paraId="784DE35A" w14:textId="77777777" w:rsidR="0063176A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Point adhesion</w:t>
            </w:r>
          </w:p>
        </w:tc>
        <w:tc>
          <w:tcPr>
            <w:tcW w:w="3582" w:type="dxa"/>
          </w:tcPr>
          <w:p w14:paraId="5F17E177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3231701E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0ABC9221" w14:textId="77777777" w:rsidTr="00AD15EF">
        <w:trPr>
          <w:trHeight w:val="257"/>
        </w:trPr>
        <w:tc>
          <w:tcPr>
            <w:tcW w:w="832" w:type="dxa"/>
          </w:tcPr>
          <w:p w14:paraId="79B40719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3647" w:type="dxa"/>
            <w:noWrap/>
            <w:hideMark/>
          </w:tcPr>
          <w:p w14:paraId="0A8152E8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Internal reflection</w:t>
            </w:r>
          </w:p>
        </w:tc>
        <w:tc>
          <w:tcPr>
            <w:tcW w:w="3582" w:type="dxa"/>
          </w:tcPr>
          <w:p w14:paraId="1E563579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6C4E165B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58E4804C" w14:textId="77777777" w:rsidTr="00AD15EF">
        <w:trPr>
          <w:trHeight w:val="257"/>
        </w:trPr>
        <w:tc>
          <w:tcPr>
            <w:tcW w:w="832" w:type="dxa"/>
          </w:tcPr>
          <w:p w14:paraId="7F3EB335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3647" w:type="dxa"/>
            <w:noWrap/>
            <w:hideMark/>
          </w:tcPr>
          <w:p w14:paraId="236DF370" w14:textId="77777777" w:rsidR="0063176A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Magnetic ordering</w:t>
            </w:r>
          </w:p>
        </w:tc>
        <w:tc>
          <w:tcPr>
            <w:tcW w:w="3582" w:type="dxa"/>
          </w:tcPr>
          <w:p w14:paraId="4C20DAD7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Diamagnetic</w:t>
            </w:r>
          </w:p>
        </w:tc>
        <w:tc>
          <w:tcPr>
            <w:tcW w:w="851" w:type="dxa"/>
          </w:tcPr>
          <w:p w14:paraId="23784B11" w14:textId="77777777" w:rsidR="0063176A" w:rsidRPr="00333FB5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IN"/>
              </w:rPr>
            </w:pPr>
            <w:r w:rsidRPr="00333FB5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IN"/>
              </w:rPr>
              <w:t>D</w:t>
            </w:r>
          </w:p>
        </w:tc>
      </w:tr>
      <w:tr w:rsidR="0063176A" w:rsidRPr="001B605D" w14:paraId="2B33998E" w14:textId="77777777" w:rsidTr="00AD15EF">
        <w:trPr>
          <w:trHeight w:val="257"/>
        </w:trPr>
        <w:tc>
          <w:tcPr>
            <w:tcW w:w="832" w:type="dxa"/>
          </w:tcPr>
          <w:p w14:paraId="511ADB7E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27</w:t>
            </w:r>
          </w:p>
        </w:tc>
        <w:tc>
          <w:tcPr>
            <w:tcW w:w="3647" w:type="dxa"/>
            <w:noWrap/>
            <w:hideMark/>
          </w:tcPr>
          <w:p w14:paraId="0E636298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Phase</w:t>
            </w:r>
          </w:p>
        </w:tc>
        <w:tc>
          <w:tcPr>
            <w:tcW w:w="3582" w:type="dxa"/>
          </w:tcPr>
          <w:p w14:paraId="15CA1153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04076829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05B23C67" w14:textId="77777777" w:rsidTr="00AD15EF">
        <w:trPr>
          <w:trHeight w:val="257"/>
        </w:trPr>
        <w:tc>
          <w:tcPr>
            <w:tcW w:w="832" w:type="dxa"/>
          </w:tcPr>
          <w:p w14:paraId="759699F3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28</w:t>
            </w:r>
          </w:p>
        </w:tc>
        <w:tc>
          <w:tcPr>
            <w:tcW w:w="3647" w:type="dxa"/>
            <w:noWrap/>
            <w:hideMark/>
          </w:tcPr>
          <w:p w14:paraId="2D9CF66A" w14:textId="77777777" w:rsidR="0063176A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Resistance to deformation</w:t>
            </w:r>
          </w:p>
        </w:tc>
        <w:tc>
          <w:tcPr>
            <w:tcW w:w="3582" w:type="dxa"/>
          </w:tcPr>
          <w:p w14:paraId="79A61327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7339A66B" w14:textId="77777777" w:rsidR="0063176A" w:rsidRPr="002250F7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75C13223" w14:textId="77777777" w:rsidTr="00AD15EF">
        <w:trPr>
          <w:trHeight w:val="257"/>
        </w:trPr>
        <w:tc>
          <w:tcPr>
            <w:tcW w:w="832" w:type="dxa"/>
          </w:tcPr>
          <w:p w14:paraId="21C3F3B1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29</w:t>
            </w:r>
          </w:p>
        </w:tc>
        <w:tc>
          <w:tcPr>
            <w:tcW w:w="3647" w:type="dxa"/>
            <w:noWrap/>
            <w:hideMark/>
          </w:tcPr>
          <w:p w14:paraId="75689095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Capable of transmitting light</w:t>
            </w:r>
          </w:p>
        </w:tc>
        <w:tc>
          <w:tcPr>
            <w:tcW w:w="3582" w:type="dxa"/>
          </w:tcPr>
          <w:p w14:paraId="477FA8AD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0776DB21" w14:textId="77777777" w:rsidR="0063176A" w:rsidRPr="00333FB5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628D2159" w14:textId="77777777" w:rsidTr="00AD15EF">
        <w:trPr>
          <w:trHeight w:val="257"/>
        </w:trPr>
        <w:tc>
          <w:tcPr>
            <w:tcW w:w="832" w:type="dxa"/>
          </w:tcPr>
          <w:p w14:paraId="0FAD6EEA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30</w:t>
            </w:r>
          </w:p>
        </w:tc>
        <w:tc>
          <w:tcPr>
            <w:tcW w:w="3647" w:type="dxa"/>
            <w:noWrap/>
            <w:hideMark/>
          </w:tcPr>
          <w:p w14:paraId="0B84C6C6" w14:textId="77777777" w:rsidR="0063176A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Specific s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urface area</w:t>
            </w:r>
          </w:p>
        </w:tc>
        <w:tc>
          <w:tcPr>
            <w:tcW w:w="3582" w:type="dxa"/>
          </w:tcPr>
          <w:p w14:paraId="7FCA6381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290 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en-IN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/g</w:t>
            </w:r>
          </w:p>
        </w:tc>
        <w:tc>
          <w:tcPr>
            <w:tcW w:w="851" w:type="dxa"/>
            <w:shd w:val="clear" w:color="auto" w:fill="FFC000"/>
          </w:tcPr>
          <w:p w14:paraId="12585A4E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5</w:t>
            </w:r>
          </w:p>
        </w:tc>
      </w:tr>
      <w:tr w:rsidR="0063176A" w:rsidRPr="001B605D" w14:paraId="66E22628" w14:textId="77777777" w:rsidTr="00AD15EF">
        <w:trPr>
          <w:trHeight w:val="257"/>
        </w:trPr>
        <w:tc>
          <w:tcPr>
            <w:tcW w:w="832" w:type="dxa"/>
          </w:tcPr>
          <w:p w14:paraId="5B454A51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31</w:t>
            </w:r>
          </w:p>
        </w:tc>
        <w:tc>
          <w:tcPr>
            <w:tcW w:w="3647" w:type="dxa"/>
            <w:noWrap/>
            <w:hideMark/>
          </w:tcPr>
          <w:p w14:paraId="0C40F05A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Index of refraction</w:t>
            </w:r>
          </w:p>
        </w:tc>
        <w:tc>
          <w:tcPr>
            <w:tcW w:w="3582" w:type="dxa"/>
          </w:tcPr>
          <w:p w14:paraId="325167E4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780B5C55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6C993818" w14:textId="77777777" w:rsidTr="00AD15EF">
        <w:trPr>
          <w:trHeight w:val="257"/>
        </w:trPr>
        <w:tc>
          <w:tcPr>
            <w:tcW w:w="832" w:type="dxa"/>
          </w:tcPr>
          <w:p w14:paraId="0CDEC159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32</w:t>
            </w:r>
          </w:p>
        </w:tc>
        <w:tc>
          <w:tcPr>
            <w:tcW w:w="3647" w:type="dxa"/>
            <w:noWrap/>
            <w:hideMark/>
          </w:tcPr>
          <w:p w14:paraId="58AC2DA0" w14:textId="77777777" w:rsidR="0063176A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Crystallite size</w:t>
            </w:r>
          </w:p>
        </w:tc>
        <w:tc>
          <w:tcPr>
            <w:tcW w:w="3582" w:type="dxa"/>
          </w:tcPr>
          <w:p w14:paraId="605F391A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401E7C74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31A3249E" w14:textId="77777777" w:rsidTr="00AD15EF">
        <w:trPr>
          <w:trHeight w:val="257"/>
        </w:trPr>
        <w:tc>
          <w:tcPr>
            <w:tcW w:w="832" w:type="dxa"/>
          </w:tcPr>
          <w:p w14:paraId="4D09D546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33</w:t>
            </w:r>
          </w:p>
        </w:tc>
        <w:tc>
          <w:tcPr>
            <w:tcW w:w="3647" w:type="dxa"/>
            <w:noWrap/>
            <w:hideMark/>
          </w:tcPr>
          <w:p w14:paraId="0D47AF48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Lubricity</w:t>
            </w:r>
          </w:p>
        </w:tc>
        <w:tc>
          <w:tcPr>
            <w:tcW w:w="3582" w:type="dxa"/>
          </w:tcPr>
          <w:p w14:paraId="121C1043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59A8892B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4B112814" w14:textId="77777777" w:rsidTr="00AD15EF">
        <w:trPr>
          <w:trHeight w:val="257"/>
        </w:trPr>
        <w:tc>
          <w:tcPr>
            <w:tcW w:w="832" w:type="dxa"/>
          </w:tcPr>
          <w:p w14:paraId="5AC08DC0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34</w:t>
            </w:r>
          </w:p>
        </w:tc>
        <w:tc>
          <w:tcPr>
            <w:tcW w:w="3647" w:type="dxa"/>
            <w:noWrap/>
            <w:hideMark/>
          </w:tcPr>
          <w:p w14:paraId="280ADC1D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Crystal phase</w:t>
            </w:r>
          </w:p>
        </w:tc>
        <w:tc>
          <w:tcPr>
            <w:tcW w:w="3582" w:type="dxa"/>
          </w:tcPr>
          <w:p w14:paraId="43AB0473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Specific Phase Amorphous Highly Crystalline</w:t>
            </w:r>
          </w:p>
        </w:tc>
        <w:tc>
          <w:tcPr>
            <w:tcW w:w="851" w:type="dxa"/>
          </w:tcPr>
          <w:p w14:paraId="12D6874C" w14:textId="77777777" w:rsidR="0063176A" w:rsidRPr="00333FB5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IN"/>
              </w:rPr>
            </w:pPr>
            <w:r w:rsidRPr="00333FB5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IN"/>
              </w:rPr>
              <w:t>A</w:t>
            </w:r>
          </w:p>
        </w:tc>
      </w:tr>
      <w:tr w:rsidR="0063176A" w:rsidRPr="001B605D" w14:paraId="406FFDC7" w14:textId="77777777" w:rsidTr="00AD15EF">
        <w:trPr>
          <w:trHeight w:val="257"/>
        </w:trPr>
        <w:tc>
          <w:tcPr>
            <w:tcW w:w="832" w:type="dxa"/>
          </w:tcPr>
          <w:p w14:paraId="6C3B6D51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35</w:t>
            </w:r>
          </w:p>
        </w:tc>
        <w:tc>
          <w:tcPr>
            <w:tcW w:w="3647" w:type="dxa"/>
            <w:noWrap/>
            <w:hideMark/>
          </w:tcPr>
          <w:p w14:paraId="3EDDA567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Strength</w:t>
            </w:r>
          </w:p>
        </w:tc>
        <w:tc>
          <w:tcPr>
            <w:tcW w:w="3582" w:type="dxa"/>
          </w:tcPr>
          <w:p w14:paraId="581F2653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3E0E2A0D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6C30A546" w14:textId="77777777" w:rsidTr="00AD15EF">
        <w:trPr>
          <w:trHeight w:val="257"/>
        </w:trPr>
        <w:tc>
          <w:tcPr>
            <w:tcW w:w="832" w:type="dxa"/>
          </w:tcPr>
          <w:p w14:paraId="236798F5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36</w:t>
            </w:r>
          </w:p>
        </w:tc>
        <w:tc>
          <w:tcPr>
            <w:tcW w:w="3647" w:type="dxa"/>
            <w:noWrap/>
            <w:hideMark/>
          </w:tcPr>
          <w:p w14:paraId="5863A46D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Reaction rate</w:t>
            </w:r>
          </w:p>
        </w:tc>
        <w:tc>
          <w:tcPr>
            <w:tcW w:w="3582" w:type="dxa"/>
          </w:tcPr>
          <w:p w14:paraId="01A7D6FF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1EEFAF9C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2F61ADF8" w14:textId="77777777" w:rsidTr="00AD15EF">
        <w:trPr>
          <w:trHeight w:val="257"/>
        </w:trPr>
        <w:tc>
          <w:tcPr>
            <w:tcW w:w="832" w:type="dxa"/>
          </w:tcPr>
          <w:p w14:paraId="21415D37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37</w:t>
            </w:r>
          </w:p>
        </w:tc>
        <w:tc>
          <w:tcPr>
            <w:tcW w:w="3647" w:type="dxa"/>
            <w:noWrap/>
            <w:hideMark/>
          </w:tcPr>
          <w:p w14:paraId="63A1BCB4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Resistance to neutron radiation</w:t>
            </w:r>
          </w:p>
        </w:tc>
        <w:tc>
          <w:tcPr>
            <w:tcW w:w="3582" w:type="dxa"/>
          </w:tcPr>
          <w:p w14:paraId="4ED1284C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4903BC75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64A3ADF0" w14:textId="77777777" w:rsidTr="00AD15EF">
        <w:trPr>
          <w:trHeight w:val="257"/>
        </w:trPr>
        <w:tc>
          <w:tcPr>
            <w:tcW w:w="832" w:type="dxa"/>
          </w:tcPr>
          <w:p w14:paraId="515BD849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38</w:t>
            </w:r>
          </w:p>
        </w:tc>
        <w:tc>
          <w:tcPr>
            <w:tcW w:w="3647" w:type="dxa"/>
            <w:noWrap/>
            <w:hideMark/>
          </w:tcPr>
          <w:p w14:paraId="4B855684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Catalytic selectivity</w:t>
            </w:r>
          </w:p>
        </w:tc>
        <w:tc>
          <w:tcPr>
            <w:tcW w:w="3582" w:type="dxa"/>
          </w:tcPr>
          <w:p w14:paraId="5554D24E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3214D7B3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1AB701F1" w14:textId="77777777" w:rsidTr="00AD15EF">
        <w:trPr>
          <w:trHeight w:val="257"/>
        </w:trPr>
        <w:tc>
          <w:tcPr>
            <w:tcW w:w="832" w:type="dxa"/>
          </w:tcPr>
          <w:p w14:paraId="7654CE10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39</w:t>
            </w:r>
          </w:p>
        </w:tc>
        <w:tc>
          <w:tcPr>
            <w:tcW w:w="3647" w:type="dxa"/>
            <w:noWrap/>
            <w:hideMark/>
          </w:tcPr>
          <w:p w14:paraId="2E724203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Rigidity</w:t>
            </w:r>
          </w:p>
        </w:tc>
        <w:tc>
          <w:tcPr>
            <w:tcW w:w="3582" w:type="dxa"/>
          </w:tcPr>
          <w:p w14:paraId="705B2CDA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74D49723" w14:textId="77777777" w:rsidR="0063176A" w:rsidRPr="00333FB5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333FB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3BFB90A7" w14:textId="77777777" w:rsidTr="00AD15EF">
        <w:trPr>
          <w:trHeight w:val="257"/>
        </w:trPr>
        <w:tc>
          <w:tcPr>
            <w:tcW w:w="832" w:type="dxa"/>
          </w:tcPr>
          <w:p w14:paraId="79D24780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40</w:t>
            </w:r>
          </w:p>
        </w:tc>
        <w:tc>
          <w:tcPr>
            <w:tcW w:w="3647" w:type="dxa"/>
            <w:noWrap/>
            <w:hideMark/>
          </w:tcPr>
          <w:p w14:paraId="130DE83F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Debye wall factor</w:t>
            </w:r>
          </w:p>
        </w:tc>
        <w:tc>
          <w:tcPr>
            <w:tcW w:w="3582" w:type="dxa"/>
          </w:tcPr>
          <w:p w14:paraId="17937E59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1062DE6C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39AAE195" w14:textId="77777777" w:rsidTr="00AD15EF">
        <w:trPr>
          <w:trHeight w:val="257"/>
        </w:trPr>
        <w:tc>
          <w:tcPr>
            <w:tcW w:w="832" w:type="dxa"/>
          </w:tcPr>
          <w:p w14:paraId="3CE93215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41</w:t>
            </w:r>
          </w:p>
        </w:tc>
        <w:tc>
          <w:tcPr>
            <w:tcW w:w="3647" w:type="dxa"/>
            <w:noWrap/>
            <w:hideMark/>
          </w:tcPr>
          <w:p w14:paraId="59331A2E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Wear resistance</w:t>
            </w:r>
          </w:p>
        </w:tc>
        <w:tc>
          <w:tcPr>
            <w:tcW w:w="3582" w:type="dxa"/>
          </w:tcPr>
          <w:p w14:paraId="18804CA7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0D095267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1775ADCA" w14:textId="77777777" w:rsidTr="00AD15EF">
        <w:trPr>
          <w:trHeight w:val="257"/>
        </w:trPr>
        <w:tc>
          <w:tcPr>
            <w:tcW w:w="832" w:type="dxa"/>
          </w:tcPr>
          <w:p w14:paraId="6B9CD264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42</w:t>
            </w:r>
          </w:p>
        </w:tc>
        <w:tc>
          <w:tcPr>
            <w:tcW w:w="3647" w:type="dxa"/>
            <w:noWrap/>
            <w:hideMark/>
          </w:tcPr>
          <w:p w14:paraId="7A40282E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BENS broadening</w:t>
            </w:r>
          </w:p>
        </w:tc>
        <w:tc>
          <w:tcPr>
            <w:tcW w:w="3582" w:type="dxa"/>
          </w:tcPr>
          <w:p w14:paraId="0A52759C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18768FC1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0F7E6DD7" w14:textId="77777777" w:rsidTr="00AD15EF">
        <w:trPr>
          <w:trHeight w:val="257"/>
        </w:trPr>
        <w:tc>
          <w:tcPr>
            <w:tcW w:w="832" w:type="dxa"/>
          </w:tcPr>
          <w:p w14:paraId="1898ED96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43</w:t>
            </w:r>
          </w:p>
        </w:tc>
        <w:tc>
          <w:tcPr>
            <w:tcW w:w="3647" w:type="dxa"/>
            <w:noWrap/>
            <w:hideMark/>
          </w:tcPr>
          <w:p w14:paraId="3DDF46BE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Biocompatibility</w:t>
            </w:r>
          </w:p>
        </w:tc>
        <w:tc>
          <w:tcPr>
            <w:tcW w:w="3582" w:type="dxa"/>
          </w:tcPr>
          <w:p w14:paraId="39A9CA27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41BD1FEC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28A0DC2C" w14:textId="77777777" w:rsidTr="00AD15EF">
        <w:trPr>
          <w:trHeight w:val="257"/>
        </w:trPr>
        <w:tc>
          <w:tcPr>
            <w:tcW w:w="832" w:type="dxa"/>
          </w:tcPr>
          <w:p w14:paraId="00488110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44</w:t>
            </w:r>
          </w:p>
        </w:tc>
        <w:tc>
          <w:tcPr>
            <w:tcW w:w="3647" w:type="dxa"/>
            <w:noWrap/>
            <w:hideMark/>
          </w:tcPr>
          <w:p w14:paraId="788BFFE0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Fragility</w:t>
            </w:r>
          </w:p>
        </w:tc>
        <w:tc>
          <w:tcPr>
            <w:tcW w:w="3582" w:type="dxa"/>
          </w:tcPr>
          <w:p w14:paraId="2DE43601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26F88F5E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699C1CBD" w14:textId="77777777" w:rsidTr="00AD15EF">
        <w:trPr>
          <w:trHeight w:val="257"/>
        </w:trPr>
        <w:tc>
          <w:tcPr>
            <w:tcW w:w="832" w:type="dxa"/>
          </w:tcPr>
          <w:p w14:paraId="3E2B415A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45</w:t>
            </w:r>
          </w:p>
        </w:tc>
        <w:tc>
          <w:tcPr>
            <w:tcW w:w="3647" w:type="dxa"/>
            <w:noWrap/>
            <w:hideMark/>
          </w:tcPr>
          <w:p w14:paraId="1C76EA78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Film friction coefficient</w:t>
            </w:r>
          </w:p>
        </w:tc>
        <w:tc>
          <w:tcPr>
            <w:tcW w:w="3582" w:type="dxa"/>
          </w:tcPr>
          <w:p w14:paraId="190DD018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41F4DBAC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700DE80B" w14:textId="77777777" w:rsidTr="00AD15EF">
        <w:trPr>
          <w:trHeight w:val="257"/>
        </w:trPr>
        <w:tc>
          <w:tcPr>
            <w:tcW w:w="832" w:type="dxa"/>
          </w:tcPr>
          <w:p w14:paraId="250774E6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46</w:t>
            </w:r>
          </w:p>
        </w:tc>
        <w:tc>
          <w:tcPr>
            <w:tcW w:w="3647" w:type="dxa"/>
            <w:noWrap/>
            <w:hideMark/>
          </w:tcPr>
          <w:p w14:paraId="2A1C6729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Current density</w:t>
            </w:r>
          </w:p>
        </w:tc>
        <w:tc>
          <w:tcPr>
            <w:tcW w:w="3582" w:type="dxa"/>
          </w:tcPr>
          <w:p w14:paraId="1EAE4DF0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&gt;3.2x10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en-IN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A/cm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en-IN"/>
              </w:rPr>
              <w:t>2</w:t>
            </w:r>
          </w:p>
        </w:tc>
        <w:tc>
          <w:tcPr>
            <w:tcW w:w="851" w:type="dxa"/>
            <w:shd w:val="clear" w:color="auto" w:fill="FFC000"/>
          </w:tcPr>
          <w:p w14:paraId="1FF0B2F3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5</w:t>
            </w:r>
          </w:p>
        </w:tc>
      </w:tr>
      <w:tr w:rsidR="0063176A" w:rsidRPr="001B605D" w14:paraId="6674938F" w14:textId="77777777" w:rsidTr="00AD15EF">
        <w:trPr>
          <w:trHeight w:val="257"/>
        </w:trPr>
        <w:tc>
          <w:tcPr>
            <w:tcW w:w="832" w:type="dxa"/>
          </w:tcPr>
          <w:p w14:paraId="608BF10B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47</w:t>
            </w:r>
          </w:p>
        </w:tc>
        <w:tc>
          <w:tcPr>
            <w:tcW w:w="3647" w:type="dxa"/>
            <w:noWrap/>
            <w:hideMark/>
          </w:tcPr>
          <w:p w14:paraId="73AB275B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Impact sensitive</w:t>
            </w:r>
          </w:p>
        </w:tc>
        <w:tc>
          <w:tcPr>
            <w:tcW w:w="3582" w:type="dxa"/>
          </w:tcPr>
          <w:p w14:paraId="0811D1A3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2EA40C32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104E2B72" w14:textId="77777777" w:rsidTr="00AD15EF">
        <w:trPr>
          <w:trHeight w:val="257"/>
        </w:trPr>
        <w:tc>
          <w:tcPr>
            <w:tcW w:w="832" w:type="dxa"/>
          </w:tcPr>
          <w:p w14:paraId="214DB409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48</w:t>
            </w:r>
          </w:p>
        </w:tc>
        <w:tc>
          <w:tcPr>
            <w:tcW w:w="3647" w:type="dxa"/>
            <w:noWrap/>
            <w:hideMark/>
          </w:tcPr>
          <w:p w14:paraId="3D008401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Resistance to arcing</w:t>
            </w:r>
          </w:p>
        </w:tc>
        <w:tc>
          <w:tcPr>
            <w:tcW w:w="3582" w:type="dxa"/>
          </w:tcPr>
          <w:p w14:paraId="57D4DFD2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1C9B63BE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73224653" w14:textId="77777777" w:rsidTr="00AD15EF">
        <w:trPr>
          <w:trHeight w:val="257"/>
        </w:trPr>
        <w:tc>
          <w:tcPr>
            <w:tcW w:w="832" w:type="dxa"/>
          </w:tcPr>
          <w:p w14:paraId="21E56977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49</w:t>
            </w:r>
          </w:p>
        </w:tc>
        <w:tc>
          <w:tcPr>
            <w:tcW w:w="3647" w:type="dxa"/>
            <w:noWrap/>
            <w:hideMark/>
          </w:tcPr>
          <w:p w14:paraId="790BC4C8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Toughness</w:t>
            </w:r>
          </w:p>
        </w:tc>
        <w:tc>
          <w:tcPr>
            <w:tcW w:w="3582" w:type="dxa"/>
          </w:tcPr>
          <w:p w14:paraId="53892298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4F00F776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011B0581" w14:textId="77777777" w:rsidTr="00AD15EF">
        <w:trPr>
          <w:trHeight w:val="257"/>
        </w:trPr>
        <w:tc>
          <w:tcPr>
            <w:tcW w:w="832" w:type="dxa"/>
          </w:tcPr>
          <w:p w14:paraId="04F0E3E7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50</w:t>
            </w:r>
          </w:p>
        </w:tc>
        <w:tc>
          <w:tcPr>
            <w:tcW w:w="3647" w:type="dxa"/>
            <w:noWrap/>
            <w:hideMark/>
          </w:tcPr>
          <w:p w14:paraId="2863D13D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Orbit hybridization</w:t>
            </w:r>
          </w:p>
        </w:tc>
        <w:tc>
          <w:tcPr>
            <w:tcW w:w="3582" w:type="dxa"/>
          </w:tcPr>
          <w:p w14:paraId="185ECD1B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07EF4447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06BDB95F" w14:textId="77777777" w:rsidTr="00AD15EF">
        <w:trPr>
          <w:trHeight w:val="257"/>
        </w:trPr>
        <w:tc>
          <w:tcPr>
            <w:tcW w:w="832" w:type="dxa"/>
          </w:tcPr>
          <w:p w14:paraId="04AED1B3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51</w:t>
            </w:r>
          </w:p>
        </w:tc>
        <w:tc>
          <w:tcPr>
            <w:tcW w:w="3647" w:type="dxa"/>
            <w:noWrap/>
            <w:hideMark/>
          </w:tcPr>
          <w:p w14:paraId="41AF7D78" w14:textId="77777777" w:rsidR="0063176A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  <w:p w14:paraId="046D47D6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Dispersion</w:t>
            </w:r>
          </w:p>
        </w:tc>
        <w:tc>
          <w:tcPr>
            <w:tcW w:w="3582" w:type="dxa"/>
          </w:tcPr>
          <w:p w14:paraId="6F698BCB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Customised/Soluble in Organic Solvents on high shearing/Sonication</w:t>
            </w:r>
          </w:p>
        </w:tc>
        <w:tc>
          <w:tcPr>
            <w:tcW w:w="851" w:type="dxa"/>
            <w:shd w:val="clear" w:color="auto" w:fill="FFFF00"/>
          </w:tcPr>
          <w:p w14:paraId="3F24EDA5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3</w:t>
            </w:r>
          </w:p>
        </w:tc>
      </w:tr>
      <w:tr w:rsidR="0063176A" w:rsidRPr="001B605D" w14:paraId="20E3B272" w14:textId="77777777" w:rsidTr="00AD15EF">
        <w:trPr>
          <w:trHeight w:val="257"/>
        </w:trPr>
        <w:tc>
          <w:tcPr>
            <w:tcW w:w="832" w:type="dxa"/>
          </w:tcPr>
          <w:p w14:paraId="377D309A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52</w:t>
            </w:r>
          </w:p>
        </w:tc>
        <w:tc>
          <w:tcPr>
            <w:tcW w:w="3647" w:type="dxa"/>
            <w:noWrap/>
            <w:hideMark/>
          </w:tcPr>
          <w:p w14:paraId="58BE5B89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Metallic behaviour</w:t>
            </w:r>
          </w:p>
        </w:tc>
        <w:tc>
          <w:tcPr>
            <w:tcW w:w="3582" w:type="dxa"/>
          </w:tcPr>
          <w:p w14:paraId="19CA7D93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08402BF9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73E36A0C" w14:textId="77777777" w:rsidTr="00AD15EF">
        <w:trPr>
          <w:trHeight w:val="257"/>
        </w:trPr>
        <w:tc>
          <w:tcPr>
            <w:tcW w:w="832" w:type="dxa"/>
          </w:tcPr>
          <w:p w14:paraId="5A4181B9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53</w:t>
            </w:r>
          </w:p>
        </w:tc>
        <w:tc>
          <w:tcPr>
            <w:tcW w:w="3647" w:type="dxa"/>
            <w:noWrap/>
            <w:hideMark/>
          </w:tcPr>
          <w:p w14:paraId="1E1A8CE5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Reinforcement</w:t>
            </w:r>
          </w:p>
        </w:tc>
        <w:tc>
          <w:tcPr>
            <w:tcW w:w="3582" w:type="dxa"/>
          </w:tcPr>
          <w:p w14:paraId="7B9BFC3D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2A28A234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3CC28465" w14:textId="77777777" w:rsidTr="00AD15EF">
        <w:trPr>
          <w:trHeight w:val="257"/>
        </w:trPr>
        <w:tc>
          <w:tcPr>
            <w:tcW w:w="832" w:type="dxa"/>
          </w:tcPr>
          <w:p w14:paraId="7668414C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54</w:t>
            </w:r>
          </w:p>
        </w:tc>
        <w:tc>
          <w:tcPr>
            <w:tcW w:w="3647" w:type="dxa"/>
            <w:noWrap/>
            <w:hideMark/>
          </w:tcPr>
          <w:p w14:paraId="189DF307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Aspect ratio</w:t>
            </w:r>
          </w:p>
        </w:tc>
        <w:tc>
          <w:tcPr>
            <w:tcW w:w="3582" w:type="dxa"/>
          </w:tcPr>
          <w:p w14:paraId="7E81151A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~1000</w:t>
            </w:r>
          </w:p>
        </w:tc>
        <w:tc>
          <w:tcPr>
            <w:tcW w:w="851" w:type="dxa"/>
            <w:shd w:val="clear" w:color="auto" w:fill="FFC000"/>
          </w:tcPr>
          <w:p w14:paraId="3913842D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5</w:t>
            </w:r>
          </w:p>
        </w:tc>
      </w:tr>
      <w:tr w:rsidR="0063176A" w:rsidRPr="001B605D" w14:paraId="0B7FCF40" w14:textId="77777777" w:rsidTr="00AD15EF">
        <w:trPr>
          <w:trHeight w:val="257"/>
        </w:trPr>
        <w:tc>
          <w:tcPr>
            <w:tcW w:w="832" w:type="dxa"/>
          </w:tcPr>
          <w:p w14:paraId="0D5DEC90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55</w:t>
            </w:r>
          </w:p>
        </w:tc>
        <w:tc>
          <w:tcPr>
            <w:tcW w:w="3647" w:type="dxa"/>
            <w:noWrap/>
            <w:hideMark/>
          </w:tcPr>
          <w:p w14:paraId="674909EE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Stability</w:t>
            </w:r>
          </w:p>
        </w:tc>
        <w:tc>
          <w:tcPr>
            <w:tcW w:w="3582" w:type="dxa"/>
          </w:tcPr>
          <w:p w14:paraId="780EE372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Stable</w:t>
            </w:r>
          </w:p>
        </w:tc>
        <w:tc>
          <w:tcPr>
            <w:tcW w:w="851" w:type="dxa"/>
          </w:tcPr>
          <w:p w14:paraId="6E389382" w14:textId="77777777" w:rsidR="0063176A" w:rsidRPr="00D63896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IN"/>
              </w:rPr>
            </w:pPr>
            <w:r w:rsidRPr="00D63896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IN"/>
              </w:rPr>
              <w:t>S</w:t>
            </w:r>
          </w:p>
        </w:tc>
      </w:tr>
      <w:tr w:rsidR="0063176A" w:rsidRPr="001B605D" w14:paraId="622B4C29" w14:textId="77777777" w:rsidTr="00AD15EF">
        <w:trPr>
          <w:trHeight w:val="257"/>
        </w:trPr>
        <w:tc>
          <w:tcPr>
            <w:tcW w:w="832" w:type="dxa"/>
          </w:tcPr>
          <w:p w14:paraId="413E88D1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56</w:t>
            </w:r>
          </w:p>
        </w:tc>
        <w:tc>
          <w:tcPr>
            <w:tcW w:w="3647" w:type="dxa"/>
            <w:noWrap/>
            <w:hideMark/>
          </w:tcPr>
          <w:p w14:paraId="1713871B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Radial elasticity</w:t>
            </w:r>
          </w:p>
        </w:tc>
        <w:tc>
          <w:tcPr>
            <w:tcW w:w="3582" w:type="dxa"/>
          </w:tcPr>
          <w:p w14:paraId="6332CDBB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2F0B5E3E" w14:textId="77777777" w:rsidR="0063176A" w:rsidRPr="00333FB5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333FB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7BD875D9" w14:textId="77777777" w:rsidTr="00AD15EF">
        <w:trPr>
          <w:trHeight w:val="257"/>
        </w:trPr>
        <w:tc>
          <w:tcPr>
            <w:tcW w:w="832" w:type="dxa"/>
          </w:tcPr>
          <w:p w14:paraId="3215A05B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57</w:t>
            </w:r>
          </w:p>
        </w:tc>
        <w:tc>
          <w:tcPr>
            <w:tcW w:w="3647" w:type="dxa"/>
            <w:noWrap/>
            <w:hideMark/>
          </w:tcPr>
          <w:p w14:paraId="02B58646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S</w:t>
            </w: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olubility</w:t>
            </w:r>
          </w:p>
        </w:tc>
        <w:tc>
          <w:tcPr>
            <w:tcW w:w="3582" w:type="dxa"/>
          </w:tcPr>
          <w:p w14:paraId="08ECDC49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Insoluable</w:t>
            </w:r>
            <w:proofErr w:type="spellEnd"/>
          </w:p>
        </w:tc>
        <w:tc>
          <w:tcPr>
            <w:tcW w:w="851" w:type="dxa"/>
          </w:tcPr>
          <w:p w14:paraId="01CBA07C" w14:textId="77777777" w:rsidR="0063176A" w:rsidRPr="00D63896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IN"/>
              </w:rPr>
            </w:pPr>
            <w:r w:rsidRPr="00D63896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IN"/>
              </w:rPr>
              <w:t>IS</w:t>
            </w:r>
          </w:p>
        </w:tc>
      </w:tr>
      <w:tr w:rsidR="0063176A" w:rsidRPr="001B605D" w14:paraId="75869650" w14:textId="77777777" w:rsidTr="00AD15EF">
        <w:trPr>
          <w:trHeight w:val="257"/>
        </w:trPr>
        <w:tc>
          <w:tcPr>
            <w:tcW w:w="832" w:type="dxa"/>
          </w:tcPr>
          <w:p w14:paraId="3A2DFB5A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58</w:t>
            </w:r>
          </w:p>
        </w:tc>
        <w:tc>
          <w:tcPr>
            <w:tcW w:w="3647" w:type="dxa"/>
            <w:noWrap/>
            <w:hideMark/>
          </w:tcPr>
          <w:p w14:paraId="11107667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Symmetry</w:t>
            </w:r>
          </w:p>
        </w:tc>
        <w:tc>
          <w:tcPr>
            <w:tcW w:w="3582" w:type="dxa"/>
          </w:tcPr>
          <w:p w14:paraId="3F9B0491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390AFC87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67BA54A0" w14:textId="77777777" w:rsidTr="00AD15EF">
        <w:trPr>
          <w:trHeight w:val="257"/>
        </w:trPr>
        <w:tc>
          <w:tcPr>
            <w:tcW w:w="832" w:type="dxa"/>
          </w:tcPr>
          <w:p w14:paraId="47418202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59</w:t>
            </w:r>
          </w:p>
        </w:tc>
        <w:tc>
          <w:tcPr>
            <w:tcW w:w="3647" w:type="dxa"/>
            <w:noWrap/>
            <w:hideMark/>
          </w:tcPr>
          <w:p w14:paraId="372565D0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Brittleness</w:t>
            </w:r>
          </w:p>
        </w:tc>
        <w:tc>
          <w:tcPr>
            <w:tcW w:w="3582" w:type="dxa"/>
          </w:tcPr>
          <w:p w14:paraId="30BFA34C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42E86011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70D6AD76" w14:textId="77777777" w:rsidTr="00AD15EF">
        <w:trPr>
          <w:trHeight w:val="257"/>
        </w:trPr>
        <w:tc>
          <w:tcPr>
            <w:tcW w:w="832" w:type="dxa"/>
          </w:tcPr>
          <w:p w14:paraId="724D5FE7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60</w:t>
            </w:r>
          </w:p>
        </w:tc>
        <w:tc>
          <w:tcPr>
            <w:tcW w:w="3647" w:type="dxa"/>
            <w:noWrap/>
            <w:hideMark/>
          </w:tcPr>
          <w:p w14:paraId="1D6522B2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Polarizability</w:t>
            </w:r>
          </w:p>
        </w:tc>
        <w:tc>
          <w:tcPr>
            <w:tcW w:w="3582" w:type="dxa"/>
          </w:tcPr>
          <w:p w14:paraId="4BF0D138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709720EA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7B302C22" w14:textId="77777777" w:rsidTr="00AD15EF">
        <w:trPr>
          <w:trHeight w:val="257"/>
        </w:trPr>
        <w:tc>
          <w:tcPr>
            <w:tcW w:w="832" w:type="dxa"/>
          </w:tcPr>
          <w:p w14:paraId="76C97CD4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61</w:t>
            </w:r>
          </w:p>
        </w:tc>
        <w:tc>
          <w:tcPr>
            <w:tcW w:w="3647" w:type="dxa"/>
            <w:noWrap/>
            <w:hideMark/>
          </w:tcPr>
          <w:p w14:paraId="2AC6BFB0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Resistance to high temperature</w:t>
            </w:r>
          </w:p>
        </w:tc>
        <w:tc>
          <w:tcPr>
            <w:tcW w:w="3582" w:type="dxa"/>
          </w:tcPr>
          <w:p w14:paraId="25B4815B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18D33F4D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2A445194" w14:textId="77777777" w:rsidTr="00AD15EF">
        <w:trPr>
          <w:trHeight w:val="257"/>
        </w:trPr>
        <w:tc>
          <w:tcPr>
            <w:tcW w:w="832" w:type="dxa"/>
          </w:tcPr>
          <w:p w14:paraId="021A1947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62</w:t>
            </w:r>
          </w:p>
        </w:tc>
        <w:tc>
          <w:tcPr>
            <w:tcW w:w="3647" w:type="dxa"/>
            <w:noWrap/>
            <w:hideMark/>
          </w:tcPr>
          <w:p w14:paraId="3E487543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Taper ratio</w:t>
            </w:r>
          </w:p>
        </w:tc>
        <w:tc>
          <w:tcPr>
            <w:tcW w:w="3582" w:type="dxa"/>
          </w:tcPr>
          <w:p w14:paraId="7CC75538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061D39F0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395C3B0D" w14:textId="77777777" w:rsidTr="00AD15EF">
        <w:trPr>
          <w:trHeight w:val="257"/>
        </w:trPr>
        <w:tc>
          <w:tcPr>
            <w:tcW w:w="832" w:type="dxa"/>
          </w:tcPr>
          <w:p w14:paraId="19FA66BF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63</w:t>
            </w:r>
          </w:p>
        </w:tc>
        <w:tc>
          <w:tcPr>
            <w:tcW w:w="3647" w:type="dxa"/>
            <w:noWrap/>
            <w:hideMark/>
          </w:tcPr>
          <w:p w14:paraId="364467E8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Strengthening</w:t>
            </w:r>
          </w:p>
        </w:tc>
        <w:tc>
          <w:tcPr>
            <w:tcW w:w="3582" w:type="dxa"/>
          </w:tcPr>
          <w:p w14:paraId="795303CC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00C5A51F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63B9BA56" w14:textId="77777777" w:rsidTr="00AD15EF">
        <w:trPr>
          <w:trHeight w:val="257"/>
        </w:trPr>
        <w:tc>
          <w:tcPr>
            <w:tcW w:w="832" w:type="dxa"/>
          </w:tcPr>
          <w:p w14:paraId="225242AF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64</w:t>
            </w:r>
          </w:p>
        </w:tc>
        <w:tc>
          <w:tcPr>
            <w:tcW w:w="3647" w:type="dxa"/>
            <w:noWrap/>
            <w:hideMark/>
          </w:tcPr>
          <w:p w14:paraId="48D4F42A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Light weight</w:t>
            </w:r>
          </w:p>
        </w:tc>
        <w:tc>
          <w:tcPr>
            <w:tcW w:w="3582" w:type="dxa"/>
          </w:tcPr>
          <w:p w14:paraId="2CA7B8C4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3967F1F3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6CE92238" w14:textId="77777777" w:rsidTr="00AD15EF">
        <w:trPr>
          <w:trHeight w:val="257"/>
        </w:trPr>
        <w:tc>
          <w:tcPr>
            <w:tcW w:w="832" w:type="dxa"/>
          </w:tcPr>
          <w:p w14:paraId="672E64E2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65</w:t>
            </w:r>
          </w:p>
        </w:tc>
        <w:tc>
          <w:tcPr>
            <w:tcW w:w="3647" w:type="dxa"/>
            <w:noWrap/>
            <w:hideMark/>
          </w:tcPr>
          <w:p w14:paraId="79E124AA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Substrate</w:t>
            </w:r>
          </w:p>
        </w:tc>
        <w:tc>
          <w:tcPr>
            <w:tcW w:w="3582" w:type="dxa"/>
          </w:tcPr>
          <w:p w14:paraId="4D48838B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71EB5A03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44BDD737" w14:textId="77777777" w:rsidTr="00AD15EF">
        <w:trPr>
          <w:trHeight w:val="257"/>
        </w:trPr>
        <w:tc>
          <w:tcPr>
            <w:tcW w:w="832" w:type="dxa"/>
          </w:tcPr>
          <w:p w14:paraId="46D2A55F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66</w:t>
            </w:r>
          </w:p>
        </w:tc>
        <w:tc>
          <w:tcPr>
            <w:tcW w:w="3647" w:type="dxa"/>
            <w:noWrap/>
            <w:hideMark/>
          </w:tcPr>
          <w:p w14:paraId="1A1EFE10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Ballistic resistance capacity</w:t>
            </w:r>
          </w:p>
        </w:tc>
        <w:tc>
          <w:tcPr>
            <w:tcW w:w="3582" w:type="dxa"/>
          </w:tcPr>
          <w:p w14:paraId="32056968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14A97A19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310D0519" w14:textId="77777777" w:rsidTr="00AD15EF">
        <w:trPr>
          <w:trHeight w:val="257"/>
        </w:trPr>
        <w:tc>
          <w:tcPr>
            <w:tcW w:w="832" w:type="dxa"/>
          </w:tcPr>
          <w:p w14:paraId="41F6336B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67</w:t>
            </w:r>
          </w:p>
        </w:tc>
        <w:tc>
          <w:tcPr>
            <w:tcW w:w="3647" w:type="dxa"/>
            <w:noWrap/>
            <w:hideMark/>
          </w:tcPr>
          <w:p w14:paraId="1D1F72EE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Relative chemical inertia</w:t>
            </w:r>
          </w:p>
        </w:tc>
        <w:tc>
          <w:tcPr>
            <w:tcW w:w="3582" w:type="dxa"/>
          </w:tcPr>
          <w:p w14:paraId="5A88CCE1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4D28CB53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3EE63905" w14:textId="77777777" w:rsidTr="00AD15EF">
        <w:trPr>
          <w:trHeight w:val="257"/>
        </w:trPr>
        <w:tc>
          <w:tcPr>
            <w:tcW w:w="832" w:type="dxa"/>
          </w:tcPr>
          <w:p w14:paraId="5B8950AB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68</w:t>
            </w:r>
          </w:p>
        </w:tc>
        <w:tc>
          <w:tcPr>
            <w:tcW w:w="3647" w:type="dxa"/>
            <w:noWrap/>
            <w:hideMark/>
          </w:tcPr>
          <w:p w14:paraId="3DE89FFD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Toxicity</w:t>
            </w:r>
          </w:p>
        </w:tc>
        <w:tc>
          <w:tcPr>
            <w:tcW w:w="3582" w:type="dxa"/>
          </w:tcPr>
          <w:p w14:paraId="204E8E05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00AB18E2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4582EFB8" w14:textId="77777777" w:rsidTr="00AD15EF">
        <w:trPr>
          <w:trHeight w:val="257"/>
        </w:trPr>
        <w:tc>
          <w:tcPr>
            <w:tcW w:w="832" w:type="dxa"/>
          </w:tcPr>
          <w:p w14:paraId="21264106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lastRenderedPageBreak/>
              <w:t>69</w:t>
            </w:r>
          </w:p>
        </w:tc>
        <w:tc>
          <w:tcPr>
            <w:tcW w:w="3647" w:type="dxa"/>
            <w:noWrap/>
            <w:hideMark/>
          </w:tcPr>
          <w:p w14:paraId="539937B4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Robustness</w:t>
            </w:r>
          </w:p>
        </w:tc>
        <w:tc>
          <w:tcPr>
            <w:tcW w:w="3582" w:type="dxa"/>
          </w:tcPr>
          <w:p w14:paraId="37FADAE5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2DAC4940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7500753F" w14:textId="77777777" w:rsidTr="00AD15EF">
        <w:trPr>
          <w:trHeight w:val="257"/>
        </w:trPr>
        <w:tc>
          <w:tcPr>
            <w:tcW w:w="832" w:type="dxa"/>
          </w:tcPr>
          <w:p w14:paraId="4B334D05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70</w:t>
            </w:r>
          </w:p>
        </w:tc>
        <w:tc>
          <w:tcPr>
            <w:tcW w:w="3647" w:type="dxa"/>
            <w:noWrap/>
            <w:hideMark/>
          </w:tcPr>
          <w:p w14:paraId="0A1E973B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Angle of incidence</w:t>
            </w:r>
          </w:p>
        </w:tc>
        <w:tc>
          <w:tcPr>
            <w:tcW w:w="3582" w:type="dxa"/>
          </w:tcPr>
          <w:p w14:paraId="529C60D0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Amorphous highly Crystalline</w:t>
            </w:r>
          </w:p>
        </w:tc>
        <w:tc>
          <w:tcPr>
            <w:tcW w:w="851" w:type="dxa"/>
            <w:shd w:val="clear" w:color="auto" w:fill="FFC000"/>
          </w:tcPr>
          <w:p w14:paraId="543AF61C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5</w:t>
            </w:r>
          </w:p>
        </w:tc>
      </w:tr>
      <w:tr w:rsidR="0063176A" w:rsidRPr="001B605D" w14:paraId="398D81C0" w14:textId="77777777" w:rsidTr="00AD15EF">
        <w:trPr>
          <w:trHeight w:val="257"/>
        </w:trPr>
        <w:tc>
          <w:tcPr>
            <w:tcW w:w="832" w:type="dxa"/>
          </w:tcPr>
          <w:p w14:paraId="2D9EF35D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71</w:t>
            </w:r>
          </w:p>
        </w:tc>
        <w:tc>
          <w:tcPr>
            <w:tcW w:w="3647" w:type="dxa"/>
            <w:hideMark/>
          </w:tcPr>
          <w:p w14:paraId="45EB0BD4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Monoclinic</w:t>
            </w:r>
          </w:p>
        </w:tc>
        <w:tc>
          <w:tcPr>
            <w:tcW w:w="3582" w:type="dxa"/>
          </w:tcPr>
          <w:p w14:paraId="6531A412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3C70417F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4D4DC5FD" w14:textId="77777777" w:rsidTr="00AD15EF">
        <w:trPr>
          <w:trHeight w:val="257"/>
        </w:trPr>
        <w:tc>
          <w:tcPr>
            <w:tcW w:w="832" w:type="dxa"/>
          </w:tcPr>
          <w:p w14:paraId="04B769B6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72</w:t>
            </w:r>
          </w:p>
        </w:tc>
        <w:tc>
          <w:tcPr>
            <w:tcW w:w="3647" w:type="dxa"/>
            <w:hideMark/>
          </w:tcPr>
          <w:p w14:paraId="0B5F1F1F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Electromagnetic resonance</w:t>
            </w:r>
          </w:p>
        </w:tc>
        <w:tc>
          <w:tcPr>
            <w:tcW w:w="3582" w:type="dxa"/>
          </w:tcPr>
          <w:p w14:paraId="5B399DFC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4C6EAF74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0C0F8AAE" w14:textId="77777777" w:rsidTr="00AD15EF">
        <w:trPr>
          <w:trHeight w:val="257"/>
        </w:trPr>
        <w:tc>
          <w:tcPr>
            <w:tcW w:w="832" w:type="dxa"/>
          </w:tcPr>
          <w:p w14:paraId="3BB15460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73</w:t>
            </w:r>
          </w:p>
        </w:tc>
        <w:tc>
          <w:tcPr>
            <w:tcW w:w="3647" w:type="dxa"/>
            <w:hideMark/>
          </w:tcPr>
          <w:p w14:paraId="1CFEBC12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Dielectric breakdown</w:t>
            </w:r>
          </w:p>
        </w:tc>
        <w:tc>
          <w:tcPr>
            <w:tcW w:w="3582" w:type="dxa"/>
          </w:tcPr>
          <w:p w14:paraId="7381C62B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549C5256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2761FAF5" w14:textId="77777777" w:rsidTr="00AD15EF">
        <w:trPr>
          <w:trHeight w:val="257"/>
        </w:trPr>
        <w:tc>
          <w:tcPr>
            <w:tcW w:w="832" w:type="dxa"/>
          </w:tcPr>
          <w:p w14:paraId="4B47FC18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74</w:t>
            </w:r>
          </w:p>
        </w:tc>
        <w:tc>
          <w:tcPr>
            <w:tcW w:w="3647" w:type="dxa"/>
            <w:hideMark/>
          </w:tcPr>
          <w:p w14:paraId="239EF81E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Crystal structure</w:t>
            </w:r>
          </w:p>
        </w:tc>
        <w:tc>
          <w:tcPr>
            <w:tcW w:w="3582" w:type="dxa"/>
          </w:tcPr>
          <w:p w14:paraId="24A150BF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5BA36B8E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1D5351BF" w14:textId="77777777" w:rsidTr="00AD15EF">
        <w:trPr>
          <w:trHeight w:val="257"/>
        </w:trPr>
        <w:tc>
          <w:tcPr>
            <w:tcW w:w="832" w:type="dxa"/>
          </w:tcPr>
          <w:p w14:paraId="74E550B5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75</w:t>
            </w:r>
          </w:p>
        </w:tc>
        <w:tc>
          <w:tcPr>
            <w:tcW w:w="3647" w:type="dxa"/>
            <w:hideMark/>
          </w:tcPr>
          <w:p w14:paraId="1C562971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Resistance to cracking</w:t>
            </w:r>
          </w:p>
        </w:tc>
        <w:tc>
          <w:tcPr>
            <w:tcW w:w="3582" w:type="dxa"/>
          </w:tcPr>
          <w:p w14:paraId="308086EE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4DC518C0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08508D19" w14:textId="77777777" w:rsidTr="00AD15EF">
        <w:trPr>
          <w:trHeight w:val="257"/>
        </w:trPr>
        <w:tc>
          <w:tcPr>
            <w:tcW w:w="832" w:type="dxa"/>
          </w:tcPr>
          <w:p w14:paraId="2073D79E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76</w:t>
            </w:r>
          </w:p>
        </w:tc>
        <w:tc>
          <w:tcPr>
            <w:tcW w:w="3647" w:type="dxa"/>
            <w:hideMark/>
          </w:tcPr>
          <w:p w14:paraId="172389F7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Thermo ionic</w:t>
            </w:r>
          </w:p>
        </w:tc>
        <w:tc>
          <w:tcPr>
            <w:tcW w:w="3582" w:type="dxa"/>
          </w:tcPr>
          <w:p w14:paraId="497079BC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7AFAF331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00F96E4C" w14:textId="77777777" w:rsidTr="00AD15EF">
        <w:trPr>
          <w:trHeight w:val="257"/>
        </w:trPr>
        <w:tc>
          <w:tcPr>
            <w:tcW w:w="832" w:type="dxa"/>
          </w:tcPr>
          <w:p w14:paraId="1541B9F2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77</w:t>
            </w:r>
          </w:p>
        </w:tc>
        <w:tc>
          <w:tcPr>
            <w:tcW w:w="3647" w:type="dxa"/>
            <w:hideMark/>
          </w:tcPr>
          <w:p w14:paraId="158745CB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Work function</w:t>
            </w:r>
          </w:p>
        </w:tc>
        <w:tc>
          <w:tcPr>
            <w:tcW w:w="3582" w:type="dxa"/>
          </w:tcPr>
          <w:p w14:paraId="018D3E2A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22967454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6BF409AC" w14:textId="77777777" w:rsidTr="00AD15EF">
        <w:trPr>
          <w:trHeight w:val="195"/>
        </w:trPr>
        <w:tc>
          <w:tcPr>
            <w:tcW w:w="832" w:type="dxa"/>
          </w:tcPr>
          <w:p w14:paraId="7C0905ED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78</w:t>
            </w:r>
          </w:p>
        </w:tc>
        <w:tc>
          <w:tcPr>
            <w:tcW w:w="3647" w:type="dxa"/>
            <w:noWrap/>
            <w:hideMark/>
          </w:tcPr>
          <w:p w14:paraId="01355305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Density</w:t>
            </w:r>
          </w:p>
        </w:tc>
        <w:tc>
          <w:tcPr>
            <w:tcW w:w="3582" w:type="dxa"/>
          </w:tcPr>
          <w:p w14:paraId="75BE9C16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2C76FDD1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1A4510B6" w14:textId="77777777" w:rsidTr="00AD15EF">
        <w:trPr>
          <w:trHeight w:val="195"/>
        </w:trPr>
        <w:tc>
          <w:tcPr>
            <w:tcW w:w="832" w:type="dxa"/>
          </w:tcPr>
          <w:p w14:paraId="0C240805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79</w:t>
            </w:r>
          </w:p>
        </w:tc>
        <w:tc>
          <w:tcPr>
            <w:tcW w:w="3647" w:type="dxa"/>
            <w:noWrap/>
            <w:hideMark/>
          </w:tcPr>
          <w:p w14:paraId="5D545718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Platy</w:t>
            </w:r>
          </w:p>
        </w:tc>
        <w:tc>
          <w:tcPr>
            <w:tcW w:w="3582" w:type="dxa"/>
          </w:tcPr>
          <w:p w14:paraId="079E252A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59046FE2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4AE311C9" w14:textId="77777777" w:rsidTr="00AD15EF">
        <w:trPr>
          <w:trHeight w:val="195"/>
        </w:trPr>
        <w:tc>
          <w:tcPr>
            <w:tcW w:w="832" w:type="dxa"/>
          </w:tcPr>
          <w:p w14:paraId="669EE743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80</w:t>
            </w:r>
          </w:p>
        </w:tc>
        <w:tc>
          <w:tcPr>
            <w:tcW w:w="3647" w:type="dxa"/>
            <w:noWrap/>
            <w:hideMark/>
          </w:tcPr>
          <w:p w14:paraId="791AEAAD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True density</w:t>
            </w:r>
          </w:p>
        </w:tc>
        <w:tc>
          <w:tcPr>
            <w:tcW w:w="3582" w:type="dxa"/>
          </w:tcPr>
          <w:p w14:paraId="18A9D9EC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~2.1g/cm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en-IN"/>
              </w:rPr>
              <w:t>3</w:t>
            </w:r>
          </w:p>
        </w:tc>
        <w:tc>
          <w:tcPr>
            <w:tcW w:w="851" w:type="dxa"/>
            <w:shd w:val="clear" w:color="auto" w:fill="92D050"/>
          </w:tcPr>
          <w:p w14:paraId="4719FBF0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4</w:t>
            </w:r>
          </w:p>
        </w:tc>
      </w:tr>
      <w:tr w:rsidR="0063176A" w:rsidRPr="001B605D" w14:paraId="37F8F02F" w14:textId="77777777" w:rsidTr="00AD15EF">
        <w:trPr>
          <w:trHeight w:val="195"/>
        </w:trPr>
        <w:tc>
          <w:tcPr>
            <w:tcW w:w="832" w:type="dxa"/>
          </w:tcPr>
          <w:p w14:paraId="042E1F92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81</w:t>
            </w:r>
          </w:p>
        </w:tc>
        <w:tc>
          <w:tcPr>
            <w:tcW w:w="3647" w:type="dxa"/>
            <w:noWrap/>
            <w:hideMark/>
          </w:tcPr>
          <w:p w14:paraId="787DC574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 xml:space="preserve">Specific suspension </w:t>
            </w:r>
          </w:p>
        </w:tc>
        <w:tc>
          <w:tcPr>
            <w:tcW w:w="3582" w:type="dxa"/>
          </w:tcPr>
          <w:p w14:paraId="0C0CF3CC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Dispersions in Organic Solvents, Water</w:t>
            </w:r>
          </w:p>
        </w:tc>
        <w:tc>
          <w:tcPr>
            <w:tcW w:w="851" w:type="dxa"/>
          </w:tcPr>
          <w:p w14:paraId="67F187F0" w14:textId="77777777" w:rsidR="0063176A" w:rsidRPr="00333FB5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IN"/>
              </w:rPr>
            </w:pPr>
            <w:r w:rsidRPr="00333FB5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IN"/>
              </w:rPr>
              <w:t>W</w:t>
            </w:r>
          </w:p>
        </w:tc>
      </w:tr>
      <w:tr w:rsidR="0063176A" w:rsidRPr="001B605D" w14:paraId="578B1951" w14:textId="77777777" w:rsidTr="00AD15EF">
        <w:trPr>
          <w:trHeight w:val="195"/>
        </w:trPr>
        <w:tc>
          <w:tcPr>
            <w:tcW w:w="832" w:type="dxa"/>
          </w:tcPr>
          <w:p w14:paraId="6423076D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82</w:t>
            </w:r>
          </w:p>
        </w:tc>
        <w:tc>
          <w:tcPr>
            <w:tcW w:w="3647" w:type="dxa"/>
            <w:noWrap/>
            <w:hideMark/>
          </w:tcPr>
          <w:p w14:paraId="2EE0BDF6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Melting point</w:t>
            </w:r>
          </w:p>
        </w:tc>
        <w:tc>
          <w:tcPr>
            <w:tcW w:w="3582" w:type="dxa"/>
          </w:tcPr>
          <w:p w14:paraId="7EE44647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3652-3697 Degree C</w:t>
            </w:r>
          </w:p>
        </w:tc>
        <w:tc>
          <w:tcPr>
            <w:tcW w:w="851" w:type="dxa"/>
            <w:shd w:val="clear" w:color="auto" w:fill="FFC000"/>
          </w:tcPr>
          <w:p w14:paraId="16690FAD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5</w:t>
            </w:r>
          </w:p>
        </w:tc>
      </w:tr>
      <w:tr w:rsidR="0063176A" w:rsidRPr="001B605D" w14:paraId="60ACB55C" w14:textId="77777777" w:rsidTr="00AD15EF">
        <w:trPr>
          <w:trHeight w:val="195"/>
        </w:trPr>
        <w:tc>
          <w:tcPr>
            <w:tcW w:w="832" w:type="dxa"/>
          </w:tcPr>
          <w:p w14:paraId="0E571E7B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83</w:t>
            </w:r>
          </w:p>
        </w:tc>
        <w:tc>
          <w:tcPr>
            <w:tcW w:w="3647" w:type="dxa"/>
            <w:noWrap/>
            <w:hideMark/>
          </w:tcPr>
          <w:p w14:paraId="3F39174C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Resilience</w:t>
            </w:r>
          </w:p>
        </w:tc>
        <w:tc>
          <w:tcPr>
            <w:tcW w:w="3582" w:type="dxa"/>
          </w:tcPr>
          <w:p w14:paraId="0C3F8472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7BC8C7FA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639B801B" w14:textId="77777777" w:rsidTr="00AD15EF">
        <w:trPr>
          <w:trHeight w:val="195"/>
        </w:trPr>
        <w:tc>
          <w:tcPr>
            <w:tcW w:w="832" w:type="dxa"/>
          </w:tcPr>
          <w:p w14:paraId="5CB667DB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84</w:t>
            </w:r>
          </w:p>
        </w:tc>
        <w:tc>
          <w:tcPr>
            <w:tcW w:w="3647" w:type="dxa"/>
            <w:noWrap/>
            <w:hideMark/>
          </w:tcPr>
          <w:p w14:paraId="5CBB29CD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Boling point</w:t>
            </w:r>
          </w:p>
        </w:tc>
        <w:tc>
          <w:tcPr>
            <w:tcW w:w="3582" w:type="dxa"/>
          </w:tcPr>
          <w:p w14:paraId="133F973C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099992A5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640C6835" w14:textId="77777777" w:rsidTr="00AD15EF">
        <w:trPr>
          <w:trHeight w:val="195"/>
        </w:trPr>
        <w:tc>
          <w:tcPr>
            <w:tcW w:w="832" w:type="dxa"/>
          </w:tcPr>
          <w:p w14:paraId="5F8E868A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85</w:t>
            </w:r>
          </w:p>
        </w:tc>
        <w:tc>
          <w:tcPr>
            <w:tcW w:w="3647" w:type="dxa"/>
            <w:noWrap/>
            <w:hideMark/>
          </w:tcPr>
          <w:p w14:paraId="79CC4A33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Bulk density</w:t>
            </w:r>
          </w:p>
        </w:tc>
        <w:tc>
          <w:tcPr>
            <w:tcW w:w="3582" w:type="dxa"/>
          </w:tcPr>
          <w:p w14:paraId="2D478036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0.20g/cm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en-IN"/>
              </w:rPr>
              <w:t>3</w:t>
            </w:r>
          </w:p>
        </w:tc>
        <w:tc>
          <w:tcPr>
            <w:tcW w:w="851" w:type="dxa"/>
            <w:shd w:val="clear" w:color="auto" w:fill="FFC000"/>
          </w:tcPr>
          <w:p w14:paraId="2B0E70DC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5</w:t>
            </w:r>
          </w:p>
        </w:tc>
      </w:tr>
      <w:tr w:rsidR="0063176A" w:rsidRPr="001B605D" w14:paraId="718E2B6F" w14:textId="77777777" w:rsidTr="00AD15EF">
        <w:trPr>
          <w:trHeight w:val="195"/>
        </w:trPr>
        <w:tc>
          <w:tcPr>
            <w:tcW w:w="832" w:type="dxa"/>
          </w:tcPr>
          <w:p w14:paraId="4B06B39D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86</w:t>
            </w:r>
          </w:p>
        </w:tc>
        <w:tc>
          <w:tcPr>
            <w:tcW w:w="3647" w:type="dxa"/>
            <w:noWrap/>
            <w:hideMark/>
          </w:tcPr>
          <w:p w14:paraId="5B255943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Heat of fusion</w:t>
            </w:r>
          </w:p>
        </w:tc>
        <w:tc>
          <w:tcPr>
            <w:tcW w:w="3582" w:type="dxa"/>
          </w:tcPr>
          <w:p w14:paraId="42DE4744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6460D311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6C99779C" w14:textId="77777777" w:rsidTr="00AD15EF">
        <w:trPr>
          <w:trHeight w:val="195"/>
        </w:trPr>
        <w:tc>
          <w:tcPr>
            <w:tcW w:w="832" w:type="dxa"/>
          </w:tcPr>
          <w:p w14:paraId="76252F9E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87</w:t>
            </w:r>
          </w:p>
        </w:tc>
        <w:tc>
          <w:tcPr>
            <w:tcW w:w="3647" w:type="dxa"/>
            <w:noWrap/>
            <w:hideMark/>
          </w:tcPr>
          <w:p w14:paraId="0BA0A8A1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Decomposition temperature</w:t>
            </w:r>
          </w:p>
        </w:tc>
        <w:tc>
          <w:tcPr>
            <w:tcW w:w="3582" w:type="dxa"/>
          </w:tcPr>
          <w:p w14:paraId="2D71CF14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0221FAA7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4AF0C158" w14:textId="77777777" w:rsidTr="00AD15EF">
        <w:trPr>
          <w:trHeight w:val="195"/>
        </w:trPr>
        <w:tc>
          <w:tcPr>
            <w:tcW w:w="832" w:type="dxa"/>
          </w:tcPr>
          <w:p w14:paraId="568E9C8D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88</w:t>
            </w:r>
          </w:p>
        </w:tc>
        <w:tc>
          <w:tcPr>
            <w:tcW w:w="3647" w:type="dxa"/>
            <w:noWrap/>
            <w:hideMark/>
          </w:tcPr>
          <w:p w14:paraId="3818A7F6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Heat of vaporization</w:t>
            </w:r>
          </w:p>
        </w:tc>
        <w:tc>
          <w:tcPr>
            <w:tcW w:w="3582" w:type="dxa"/>
          </w:tcPr>
          <w:p w14:paraId="24F060EF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34C37F20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2B6C1B10" w14:textId="77777777" w:rsidTr="00AD15EF">
        <w:trPr>
          <w:trHeight w:val="195"/>
        </w:trPr>
        <w:tc>
          <w:tcPr>
            <w:tcW w:w="832" w:type="dxa"/>
          </w:tcPr>
          <w:p w14:paraId="11363B31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89</w:t>
            </w:r>
          </w:p>
        </w:tc>
        <w:tc>
          <w:tcPr>
            <w:tcW w:w="3647" w:type="dxa"/>
            <w:noWrap/>
            <w:hideMark/>
          </w:tcPr>
          <w:p w14:paraId="688981B1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Threshold electric field</w:t>
            </w:r>
          </w:p>
        </w:tc>
        <w:tc>
          <w:tcPr>
            <w:tcW w:w="3582" w:type="dxa"/>
          </w:tcPr>
          <w:p w14:paraId="7E415AA8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2C3FECCC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218EDAF4" w14:textId="77777777" w:rsidTr="00AD15EF">
        <w:trPr>
          <w:trHeight w:val="195"/>
        </w:trPr>
        <w:tc>
          <w:tcPr>
            <w:tcW w:w="832" w:type="dxa"/>
          </w:tcPr>
          <w:p w14:paraId="6D56FD31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90</w:t>
            </w:r>
          </w:p>
        </w:tc>
        <w:tc>
          <w:tcPr>
            <w:tcW w:w="3647" w:type="dxa"/>
            <w:noWrap/>
            <w:hideMark/>
          </w:tcPr>
          <w:p w14:paraId="3D3C2C79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Molar heat capacity</w:t>
            </w:r>
          </w:p>
        </w:tc>
        <w:tc>
          <w:tcPr>
            <w:tcW w:w="3582" w:type="dxa"/>
          </w:tcPr>
          <w:p w14:paraId="4882F88C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6385DD7C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397B0296" w14:textId="77777777" w:rsidTr="00AD15EF">
        <w:trPr>
          <w:trHeight w:val="195"/>
        </w:trPr>
        <w:tc>
          <w:tcPr>
            <w:tcW w:w="832" w:type="dxa"/>
          </w:tcPr>
          <w:p w14:paraId="0072949E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91</w:t>
            </w:r>
          </w:p>
        </w:tc>
        <w:tc>
          <w:tcPr>
            <w:tcW w:w="3647" w:type="dxa"/>
            <w:noWrap/>
            <w:hideMark/>
          </w:tcPr>
          <w:p w14:paraId="46BC19EF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Binding energies</w:t>
            </w:r>
          </w:p>
        </w:tc>
        <w:tc>
          <w:tcPr>
            <w:tcW w:w="3582" w:type="dxa"/>
          </w:tcPr>
          <w:p w14:paraId="393BC9EE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45BE882D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45C6BE73" w14:textId="77777777" w:rsidTr="00AD15EF">
        <w:trPr>
          <w:trHeight w:val="195"/>
        </w:trPr>
        <w:tc>
          <w:tcPr>
            <w:tcW w:w="832" w:type="dxa"/>
          </w:tcPr>
          <w:p w14:paraId="3F1EFEF9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92</w:t>
            </w:r>
          </w:p>
        </w:tc>
        <w:tc>
          <w:tcPr>
            <w:tcW w:w="3647" w:type="dxa"/>
            <w:noWrap/>
            <w:hideMark/>
          </w:tcPr>
          <w:p w14:paraId="23285F11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Lattice constant</w:t>
            </w:r>
          </w:p>
        </w:tc>
        <w:tc>
          <w:tcPr>
            <w:tcW w:w="3582" w:type="dxa"/>
          </w:tcPr>
          <w:p w14:paraId="5ED3C306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7CEDB1B1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6DFD913D" w14:textId="77777777" w:rsidTr="00AD15EF">
        <w:trPr>
          <w:trHeight w:val="195"/>
        </w:trPr>
        <w:tc>
          <w:tcPr>
            <w:tcW w:w="832" w:type="dxa"/>
          </w:tcPr>
          <w:p w14:paraId="74851206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93</w:t>
            </w:r>
          </w:p>
        </w:tc>
        <w:tc>
          <w:tcPr>
            <w:tcW w:w="3647" w:type="dxa"/>
            <w:noWrap/>
            <w:hideMark/>
          </w:tcPr>
          <w:p w14:paraId="30115EA0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Catalyst</w:t>
            </w:r>
          </w:p>
        </w:tc>
        <w:tc>
          <w:tcPr>
            <w:tcW w:w="3582" w:type="dxa"/>
          </w:tcPr>
          <w:p w14:paraId="2567F013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Slight Impurities &lt; 5% Trace catalyst</w:t>
            </w:r>
          </w:p>
        </w:tc>
        <w:tc>
          <w:tcPr>
            <w:tcW w:w="851" w:type="dxa"/>
            <w:shd w:val="clear" w:color="auto" w:fill="FFFF00"/>
          </w:tcPr>
          <w:p w14:paraId="1F71DB7A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3</w:t>
            </w:r>
          </w:p>
        </w:tc>
      </w:tr>
      <w:tr w:rsidR="0063176A" w:rsidRPr="001B605D" w14:paraId="580B7D8F" w14:textId="77777777" w:rsidTr="00AD15EF">
        <w:trPr>
          <w:trHeight w:val="195"/>
        </w:trPr>
        <w:tc>
          <w:tcPr>
            <w:tcW w:w="832" w:type="dxa"/>
          </w:tcPr>
          <w:p w14:paraId="33B9BAA9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94</w:t>
            </w:r>
          </w:p>
        </w:tc>
        <w:tc>
          <w:tcPr>
            <w:tcW w:w="3647" w:type="dxa"/>
            <w:noWrap/>
            <w:hideMark/>
          </w:tcPr>
          <w:p w14:paraId="773AB5A4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Metallic radius</w:t>
            </w:r>
          </w:p>
        </w:tc>
        <w:tc>
          <w:tcPr>
            <w:tcW w:w="3582" w:type="dxa"/>
          </w:tcPr>
          <w:p w14:paraId="22574306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08B30D22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02ED2338" w14:textId="77777777" w:rsidTr="00AD15EF">
        <w:trPr>
          <w:trHeight w:val="195"/>
        </w:trPr>
        <w:tc>
          <w:tcPr>
            <w:tcW w:w="832" w:type="dxa"/>
          </w:tcPr>
          <w:p w14:paraId="4BDCB73B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95</w:t>
            </w:r>
          </w:p>
        </w:tc>
        <w:tc>
          <w:tcPr>
            <w:tcW w:w="3647" w:type="dxa"/>
            <w:noWrap/>
            <w:hideMark/>
          </w:tcPr>
          <w:p w14:paraId="6D6E3BEE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Curvature energies</w:t>
            </w:r>
          </w:p>
        </w:tc>
        <w:tc>
          <w:tcPr>
            <w:tcW w:w="3582" w:type="dxa"/>
          </w:tcPr>
          <w:p w14:paraId="38FE1013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05BB7110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316304C8" w14:textId="77777777" w:rsidTr="00AD15EF">
        <w:trPr>
          <w:trHeight w:val="195"/>
        </w:trPr>
        <w:tc>
          <w:tcPr>
            <w:tcW w:w="832" w:type="dxa"/>
          </w:tcPr>
          <w:p w14:paraId="5E6CDBDB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96</w:t>
            </w:r>
          </w:p>
        </w:tc>
        <w:tc>
          <w:tcPr>
            <w:tcW w:w="3647" w:type="dxa"/>
            <w:noWrap/>
            <w:hideMark/>
          </w:tcPr>
          <w:p w14:paraId="113B4977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Gas solid liquid</w:t>
            </w:r>
          </w:p>
        </w:tc>
        <w:tc>
          <w:tcPr>
            <w:tcW w:w="3582" w:type="dxa"/>
          </w:tcPr>
          <w:p w14:paraId="2A7E09BD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Physical State Solid Amorphous Powder</w:t>
            </w:r>
          </w:p>
        </w:tc>
        <w:tc>
          <w:tcPr>
            <w:tcW w:w="851" w:type="dxa"/>
          </w:tcPr>
          <w:p w14:paraId="40485148" w14:textId="77777777" w:rsidR="0063176A" w:rsidRPr="00333FB5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IN"/>
              </w:rPr>
            </w:pPr>
            <w:r w:rsidRPr="00333FB5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IN"/>
              </w:rPr>
              <w:t>P</w:t>
            </w:r>
          </w:p>
        </w:tc>
      </w:tr>
      <w:tr w:rsidR="0063176A" w:rsidRPr="001B605D" w14:paraId="09C35B55" w14:textId="77777777" w:rsidTr="00AD15EF">
        <w:trPr>
          <w:trHeight w:val="195"/>
        </w:trPr>
        <w:tc>
          <w:tcPr>
            <w:tcW w:w="832" w:type="dxa"/>
          </w:tcPr>
          <w:p w14:paraId="3EBB4D64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97</w:t>
            </w:r>
          </w:p>
        </w:tc>
        <w:tc>
          <w:tcPr>
            <w:tcW w:w="3647" w:type="dxa"/>
            <w:noWrap/>
            <w:hideMark/>
          </w:tcPr>
          <w:p w14:paraId="3294BBE9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String tension</w:t>
            </w:r>
          </w:p>
        </w:tc>
        <w:tc>
          <w:tcPr>
            <w:tcW w:w="3582" w:type="dxa"/>
          </w:tcPr>
          <w:p w14:paraId="0EF9B788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1D02A6BD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121DA46E" w14:textId="77777777" w:rsidTr="00AD15EF">
        <w:trPr>
          <w:trHeight w:val="195"/>
        </w:trPr>
        <w:tc>
          <w:tcPr>
            <w:tcW w:w="832" w:type="dxa"/>
          </w:tcPr>
          <w:p w14:paraId="269387F9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98</w:t>
            </w:r>
          </w:p>
        </w:tc>
        <w:tc>
          <w:tcPr>
            <w:tcW w:w="3647" w:type="dxa"/>
            <w:noWrap/>
            <w:hideMark/>
          </w:tcPr>
          <w:p w14:paraId="04D428DD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Wavelength</w:t>
            </w:r>
          </w:p>
        </w:tc>
        <w:tc>
          <w:tcPr>
            <w:tcW w:w="3582" w:type="dxa"/>
          </w:tcPr>
          <w:p w14:paraId="5A304BBF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09D6D7B3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73A766C8" w14:textId="77777777" w:rsidTr="00AD15EF">
        <w:trPr>
          <w:trHeight w:val="195"/>
        </w:trPr>
        <w:tc>
          <w:tcPr>
            <w:tcW w:w="832" w:type="dxa"/>
          </w:tcPr>
          <w:p w14:paraId="1639BE7F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99</w:t>
            </w:r>
          </w:p>
        </w:tc>
        <w:tc>
          <w:tcPr>
            <w:tcW w:w="3647" w:type="dxa"/>
            <w:noWrap/>
            <w:hideMark/>
          </w:tcPr>
          <w:p w14:paraId="404DB9E5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Diameter</w:t>
            </w:r>
          </w:p>
        </w:tc>
        <w:tc>
          <w:tcPr>
            <w:tcW w:w="3582" w:type="dxa"/>
          </w:tcPr>
          <w:p w14:paraId="00E16308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Average Outer Diametre12nm, Average Inner Diameter 8nm</w:t>
            </w:r>
          </w:p>
        </w:tc>
        <w:tc>
          <w:tcPr>
            <w:tcW w:w="851" w:type="dxa"/>
            <w:shd w:val="clear" w:color="auto" w:fill="FFC000"/>
          </w:tcPr>
          <w:p w14:paraId="61A0DF67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5</w:t>
            </w:r>
          </w:p>
        </w:tc>
      </w:tr>
      <w:tr w:rsidR="0063176A" w:rsidRPr="001B605D" w14:paraId="6735FC89" w14:textId="77777777" w:rsidTr="00AD15EF">
        <w:trPr>
          <w:trHeight w:val="195"/>
        </w:trPr>
        <w:tc>
          <w:tcPr>
            <w:tcW w:w="832" w:type="dxa"/>
          </w:tcPr>
          <w:p w14:paraId="781EEF54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100</w:t>
            </w:r>
          </w:p>
        </w:tc>
        <w:tc>
          <w:tcPr>
            <w:tcW w:w="3647" w:type="dxa"/>
            <w:noWrap/>
            <w:hideMark/>
          </w:tcPr>
          <w:p w14:paraId="55D06047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Morphology</w:t>
            </w:r>
          </w:p>
        </w:tc>
        <w:tc>
          <w:tcPr>
            <w:tcW w:w="3582" w:type="dxa"/>
          </w:tcPr>
          <w:p w14:paraId="360A59E3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Seamless and Fracture less Tubular Structure</w:t>
            </w:r>
          </w:p>
        </w:tc>
        <w:tc>
          <w:tcPr>
            <w:tcW w:w="851" w:type="dxa"/>
          </w:tcPr>
          <w:p w14:paraId="462727FD" w14:textId="77777777" w:rsidR="0063176A" w:rsidRPr="00333FB5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IN"/>
              </w:rPr>
            </w:pPr>
            <w:r w:rsidRPr="00333FB5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IN"/>
              </w:rPr>
              <w:t>T</w:t>
            </w:r>
          </w:p>
        </w:tc>
      </w:tr>
      <w:tr w:rsidR="0063176A" w:rsidRPr="001B605D" w14:paraId="159F138B" w14:textId="77777777" w:rsidTr="00AD15EF">
        <w:trPr>
          <w:trHeight w:val="195"/>
        </w:trPr>
        <w:tc>
          <w:tcPr>
            <w:tcW w:w="832" w:type="dxa"/>
          </w:tcPr>
          <w:p w14:paraId="1D25F5A1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101</w:t>
            </w:r>
          </w:p>
        </w:tc>
        <w:tc>
          <w:tcPr>
            <w:tcW w:w="3647" w:type="dxa"/>
            <w:noWrap/>
            <w:hideMark/>
          </w:tcPr>
          <w:p w14:paraId="544CDD81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Particle size</w:t>
            </w:r>
          </w:p>
        </w:tc>
        <w:tc>
          <w:tcPr>
            <w:tcW w:w="3582" w:type="dxa"/>
          </w:tcPr>
          <w:p w14:paraId="23DA8AA9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12064559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124A70B8" w14:textId="77777777" w:rsidTr="00AD15EF">
        <w:trPr>
          <w:trHeight w:val="195"/>
        </w:trPr>
        <w:tc>
          <w:tcPr>
            <w:tcW w:w="832" w:type="dxa"/>
          </w:tcPr>
          <w:p w14:paraId="12BD756B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102</w:t>
            </w:r>
          </w:p>
        </w:tc>
        <w:tc>
          <w:tcPr>
            <w:tcW w:w="3647" w:type="dxa"/>
            <w:noWrap/>
            <w:hideMark/>
          </w:tcPr>
          <w:p w14:paraId="094E4D03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Bond distance</w:t>
            </w:r>
          </w:p>
        </w:tc>
        <w:tc>
          <w:tcPr>
            <w:tcW w:w="3582" w:type="dxa"/>
          </w:tcPr>
          <w:p w14:paraId="1BED15FA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7170DFE6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516BE483" w14:textId="77777777" w:rsidTr="00AD15EF">
        <w:trPr>
          <w:trHeight w:val="195"/>
        </w:trPr>
        <w:tc>
          <w:tcPr>
            <w:tcW w:w="832" w:type="dxa"/>
          </w:tcPr>
          <w:p w14:paraId="4CD3078D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103</w:t>
            </w:r>
          </w:p>
        </w:tc>
        <w:tc>
          <w:tcPr>
            <w:tcW w:w="3647" w:type="dxa"/>
            <w:noWrap/>
            <w:hideMark/>
          </w:tcPr>
          <w:p w14:paraId="56D59BB7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Emissivity</w:t>
            </w:r>
          </w:p>
        </w:tc>
        <w:tc>
          <w:tcPr>
            <w:tcW w:w="3582" w:type="dxa"/>
          </w:tcPr>
          <w:p w14:paraId="5BC3A01C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7AE229D6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4684B74D" w14:textId="77777777" w:rsidTr="00AD15EF">
        <w:trPr>
          <w:trHeight w:val="195"/>
        </w:trPr>
        <w:tc>
          <w:tcPr>
            <w:tcW w:w="832" w:type="dxa"/>
          </w:tcPr>
          <w:p w14:paraId="332A537A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104</w:t>
            </w:r>
          </w:p>
        </w:tc>
        <w:tc>
          <w:tcPr>
            <w:tcW w:w="3647" w:type="dxa"/>
            <w:noWrap/>
            <w:hideMark/>
          </w:tcPr>
          <w:p w14:paraId="79D139A5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Purity</w:t>
            </w:r>
          </w:p>
        </w:tc>
        <w:tc>
          <w:tcPr>
            <w:tcW w:w="3582" w:type="dxa"/>
          </w:tcPr>
          <w:p w14:paraId="6A9D7656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&gt;95% by weight</w:t>
            </w:r>
          </w:p>
        </w:tc>
        <w:tc>
          <w:tcPr>
            <w:tcW w:w="851" w:type="dxa"/>
            <w:shd w:val="clear" w:color="auto" w:fill="92D050"/>
          </w:tcPr>
          <w:p w14:paraId="35D1A3C6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4</w:t>
            </w:r>
          </w:p>
        </w:tc>
      </w:tr>
      <w:tr w:rsidR="0063176A" w:rsidRPr="001B605D" w14:paraId="4E9F2F15" w14:textId="77777777" w:rsidTr="00AD15EF">
        <w:trPr>
          <w:trHeight w:val="195"/>
        </w:trPr>
        <w:tc>
          <w:tcPr>
            <w:tcW w:w="832" w:type="dxa"/>
          </w:tcPr>
          <w:p w14:paraId="6C78CCAD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105</w:t>
            </w:r>
          </w:p>
        </w:tc>
        <w:tc>
          <w:tcPr>
            <w:tcW w:w="3647" w:type="dxa"/>
            <w:noWrap/>
            <w:hideMark/>
          </w:tcPr>
          <w:p w14:paraId="71510287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Richard constant</w:t>
            </w:r>
          </w:p>
        </w:tc>
        <w:tc>
          <w:tcPr>
            <w:tcW w:w="3582" w:type="dxa"/>
          </w:tcPr>
          <w:p w14:paraId="4BDAF4A5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29E844AB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7DAC1557" w14:textId="77777777" w:rsidTr="00AD15EF">
        <w:trPr>
          <w:trHeight w:val="195"/>
        </w:trPr>
        <w:tc>
          <w:tcPr>
            <w:tcW w:w="832" w:type="dxa"/>
          </w:tcPr>
          <w:p w14:paraId="4BDE2619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106</w:t>
            </w:r>
          </w:p>
        </w:tc>
        <w:tc>
          <w:tcPr>
            <w:tcW w:w="3647" w:type="dxa"/>
            <w:noWrap/>
            <w:hideMark/>
          </w:tcPr>
          <w:p w14:paraId="24687562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Molar density</w:t>
            </w:r>
          </w:p>
        </w:tc>
        <w:tc>
          <w:tcPr>
            <w:tcW w:w="3582" w:type="dxa"/>
          </w:tcPr>
          <w:p w14:paraId="566C0472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08F36D13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249FDDD4" w14:textId="77777777" w:rsidTr="00AD15EF">
        <w:trPr>
          <w:trHeight w:val="195"/>
        </w:trPr>
        <w:tc>
          <w:tcPr>
            <w:tcW w:w="832" w:type="dxa"/>
          </w:tcPr>
          <w:p w14:paraId="4DBBA796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107</w:t>
            </w:r>
          </w:p>
        </w:tc>
        <w:tc>
          <w:tcPr>
            <w:tcW w:w="3647" w:type="dxa"/>
            <w:noWrap/>
            <w:hideMark/>
          </w:tcPr>
          <w:p w14:paraId="3318FE6F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Hardness</w:t>
            </w:r>
          </w:p>
        </w:tc>
        <w:tc>
          <w:tcPr>
            <w:tcW w:w="3582" w:type="dxa"/>
          </w:tcPr>
          <w:p w14:paraId="60E5B31A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6714D0EC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13654B4F" w14:textId="77777777" w:rsidTr="00AD15EF">
        <w:trPr>
          <w:trHeight w:val="195"/>
        </w:trPr>
        <w:tc>
          <w:tcPr>
            <w:tcW w:w="832" w:type="dxa"/>
          </w:tcPr>
          <w:p w14:paraId="240DDDAB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108</w:t>
            </w:r>
          </w:p>
        </w:tc>
        <w:tc>
          <w:tcPr>
            <w:tcW w:w="3647" w:type="dxa"/>
            <w:noWrap/>
            <w:hideMark/>
          </w:tcPr>
          <w:p w14:paraId="42FD9FD2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Dielectric</w:t>
            </w:r>
          </w:p>
        </w:tc>
        <w:tc>
          <w:tcPr>
            <w:tcW w:w="3582" w:type="dxa"/>
          </w:tcPr>
          <w:p w14:paraId="16E905B2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048C3F4E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1B76F1F5" w14:textId="77777777" w:rsidTr="00AD15EF">
        <w:trPr>
          <w:trHeight w:val="195"/>
        </w:trPr>
        <w:tc>
          <w:tcPr>
            <w:tcW w:w="832" w:type="dxa"/>
          </w:tcPr>
          <w:p w14:paraId="3006E37A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109</w:t>
            </w:r>
          </w:p>
        </w:tc>
        <w:tc>
          <w:tcPr>
            <w:tcW w:w="3647" w:type="dxa"/>
            <w:noWrap/>
            <w:hideMark/>
          </w:tcPr>
          <w:p w14:paraId="135187A1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Length</w:t>
            </w:r>
          </w:p>
        </w:tc>
        <w:tc>
          <w:tcPr>
            <w:tcW w:w="3582" w:type="dxa"/>
          </w:tcPr>
          <w:p w14:paraId="39CCE9D4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4-5 micrometer</w:t>
            </w:r>
          </w:p>
        </w:tc>
        <w:tc>
          <w:tcPr>
            <w:tcW w:w="851" w:type="dxa"/>
            <w:shd w:val="clear" w:color="auto" w:fill="92D050"/>
          </w:tcPr>
          <w:p w14:paraId="053348A7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4</w:t>
            </w:r>
          </w:p>
        </w:tc>
      </w:tr>
      <w:tr w:rsidR="0063176A" w:rsidRPr="001B605D" w14:paraId="5EEDB985" w14:textId="77777777" w:rsidTr="00AD15EF">
        <w:trPr>
          <w:trHeight w:val="195"/>
        </w:trPr>
        <w:tc>
          <w:tcPr>
            <w:tcW w:w="832" w:type="dxa"/>
          </w:tcPr>
          <w:p w14:paraId="3D2CFBD3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110</w:t>
            </w:r>
          </w:p>
        </w:tc>
        <w:tc>
          <w:tcPr>
            <w:tcW w:w="3647" w:type="dxa"/>
            <w:noWrap/>
            <w:hideMark/>
          </w:tcPr>
          <w:p w14:paraId="01C5B3DC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Hydrophilic</w:t>
            </w:r>
          </w:p>
        </w:tc>
        <w:tc>
          <w:tcPr>
            <w:tcW w:w="3582" w:type="dxa"/>
          </w:tcPr>
          <w:p w14:paraId="1891A91C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271154C4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53FBC396" w14:textId="77777777" w:rsidTr="00AD15EF">
        <w:trPr>
          <w:trHeight w:val="195"/>
        </w:trPr>
        <w:tc>
          <w:tcPr>
            <w:tcW w:w="832" w:type="dxa"/>
          </w:tcPr>
          <w:p w14:paraId="60F306BF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111</w:t>
            </w:r>
          </w:p>
        </w:tc>
        <w:tc>
          <w:tcPr>
            <w:tcW w:w="3647" w:type="dxa"/>
            <w:noWrap/>
            <w:hideMark/>
          </w:tcPr>
          <w:p w14:paraId="6656A8A6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Brightness</w:t>
            </w:r>
          </w:p>
        </w:tc>
        <w:tc>
          <w:tcPr>
            <w:tcW w:w="3582" w:type="dxa"/>
          </w:tcPr>
          <w:p w14:paraId="2590CB49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3ED38756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4DF8636A" w14:textId="77777777" w:rsidTr="00AD15EF">
        <w:trPr>
          <w:trHeight w:val="195"/>
        </w:trPr>
        <w:tc>
          <w:tcPr>
            <w:tcW w:w="832" w:type="dxa"/>
          </w:tcPr>
          <w:p w14:paraId="7C8B270F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112</w:t>
            </w:r>
          </w:p>
        </w:tc>
        <w:tc>
          <w:tcPr>
            <w:tcW w:w="3647" w:type="dxa"/>
            <w:noWrap/>
            <w:hideMark/>
          </w:tcPr>
          <w:p w14:paraId="016654ED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Short term beam stability</w:t>
            </w:r>
          </w:p>
        </w:tc>
        <w:tc>
          <w:tcPr>
            <w:tcW w:w="3582" w:type="dxa"/>
          </w:tcPr>
          <w:p w14:paraId="4DD4BFEB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75D38092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7D7117B0" w14:textId="77777777" w:rsidTr="00AD15EF">
        <w:trPr>
          <w:trHeight w:val="195"/>
        </w:trPr>
        <w:tc>
          <w:tcPr>
            <w:tcW w:w="832" w:type="dxa"/>
          </w:tcPr>
          <w:p w14:paraId="4D0AB572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113</w:t>
            </w:r>
          </w:p>
        </w:tc>
        <w:tc>
          <w:tcPr>
            <w:tcW w:w="3647" w:type="dxa"/>
            <w:noWrap/>
            <w:hideMark/>
          </w:tcPr>
          <w:p w14:paraId="2EDFAB62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Tensile strength</w:t>
            </w:r>
          </w:p>
        </w:tc>
        <w:tc>
          <w:tcPr>
            <w:tcW w:w="3582" w:type="dxa"/>
          </w:tcPr>
          <w:p w14:paraId="55BEA7B1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&gt;55GPa</w:t>
            </w:r>
          </w:p>
        </w:tc>
        <w:tc>
          <w:tcPr>
            <w:tcW w:w="851" w:type="dxa"/>
            <w:shd w:val="clear" w:color="auto" w:fill="92D050"/>
          </w:tcPr>
          <w:p w14:paraId="0E340A05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4</w:t>
            </w:r>
          </w:p>
        </w:tc>
      </w:tr>
      <w:tr w:rsidR="0063176A" w:rsidRPr="001B605D" w14:paraId="1054069D" w14:textId="77777777" w:rsidTr="00AD15EF">
        <w:trPr>
          <w:trHeight w:val="195"/>
        </w:trPr>
        <w:tc>
          <w:tcPr>
            <w:tcW w:w="832" w:type="dxa"/>
          </w:tcPr>
          <w:p w14:paraId="76A6ABC7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lastRenderedPageBreak/>
              <w:t>114</w:t>
            </w:r>
          </w:p>
        </w:tc>
        <w:tc>
          <w:tcPr>
            <w:tcW w:w="3647" w:type="dxa"/>
            <w:noWrap/>
            <w:hideMark/>
          </w:tcPr>
          <w:p w14:paraId="7318E069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Compression yield strength</w:t>
            </w:r>
          </w:p>
        </w:tc>
        <w:tc>
          <w:tcPr>
            <w:tcW w:w="3582" w:type="dxa"/>
          </w:tcPr>
          <w:p w14:paraId="1C66045F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10C27D77" w14:textId="77777777" w:rsidR="0063176A" w:rsidRPr="00D63896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497F08C4" w14:textId="77777777" w:rsidTr="00AD15EF">
        <w:trPr>
          <w:trHeight w:val="195"/>
        </w:trPr>
        <w:tc>
          <w:tcPr>
            <w:tcW w:w="832" w:type="dxa"/>
          </w:tcPr>
          <w:p w14:paraId="028E7A59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115</w:t>
            </w:r>
          </w:p>
        </w:tc>
        <w:tc>
          <w:tcPr>
            <w:tcW w:w="3647" w:type="dxa"/>
            <w:noWrap/>
            <w:hideMark/>
          </w:tcPr>
          <w:p w14:paraId="2EF85C7C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Young’s modulus</w:t>
            </w:r>
          </w:p>
        </w:tc>
        <w:tc>
          <w:tcPr>
            <w:tcW w:w="3582" w:type="dxa"/>
          </w:tcPr>
          <w:p w14:paraId="0900C4B7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 xml:space="preserve">107 </w:t>
            </w:r>
            <w:proofErr w:type="spellStart"/>
            <w:r w:rsidRPr="001B60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GPa</w:t>
            </w:r>
            <w:proofErr w:type="spellEnd"/>
          </w:p>
        </w:tc>
        <w:tc>
          <w:tcPr>
            <w:tcW w:w="851" w:type="dxa"/>
            <w:shd w:val="clear" w:color="auto" w:fill="FFC000"/>
          </w:tcPr>
          <w:p w14:paraId="7D87456B" w14:textId="77777777" w:rsidR="0063176A" w:rsidRPr="00D63896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D638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5</w:t>
            </w:r>
          </w:p>
        </w:tc>
      </w:tr>
      <w:tr w:rsidR="0063176A" w:rsidRPr="001B605D" w14:paraId="76D0AD34" w14:textId="77777777" w:rsidTr="00AD15EF">
        <w:trPr>
          <w:trHeight w:val="195"/>
        </w:trPr>
        <w:tc>
          <w:tcPr>
            <w:tcW w:w="832" w:type="dxa"/>
          </w:tcPr>
          <w:p w14:paraId="29801A73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116</w:t>
            </w:r>
          </w:p>
        </w:tc>
        <w:tc>
          <w:tcPr>
            <w:tcW w:w="3647" w:type="dxa"/>
            <w:noWrap/>
            <w:hideMark/>
          </w:tcPr>
          <w:p w14:paraId="3283800D" w14:textId="77777777" w:rsidR="0063176A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Coefficient of friction</w:t>
            </w:r>
          </w:p>
        </w:tc>
        <w:tc>
          <w:tcPr>
            <w:tcW w:w="3582" w:type="dxa"/>
          </w:tcPr>
          <w:p w14:paraId="79D43721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5D53E6F8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5F16155B" w14:textId="77777777" w:rsidTr="00AD15EF">
        <w:trPr>
          <w:trHeight w:val="195"/>
        </w:trPr>
        <w:tc>
          <w:tcPr>
            <w:tcW w:w="832" w:type="dxa"/>
          </w:tcPr>
          <w:p w14:paraId="3E91A06C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117</w:t>
            </w:r>
          </w:p>
        </w:tc>
        <w:tc>
          <w:tcPr>
            <w:tcW w:w="3647" w:type="dxa"/>
            <w:noWrap/>
            <w:hideMark/>
          </w:tcPr>
          <w:p w14:paraId="73C424E0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Shear modulus</w:t>
            </w:r>
          </w:p>
        </w:tc>
        <w:tc>
          <w:tcPr>
            <w:tcW w:w="3582" w:type="dxa"/>
          </w:tcPr>
          <w:p w14:paraId="46C796D1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71F1AA10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5F515F86" w14:textId="77777777" w:rsidTr="00AD15EF">
        <w:trPr>
          <w:trHeight w:val="195"/>
        </w:trPr>
        <w:tc>
          <w:tcPr>
            <w:tcW w:w="832" w:type="dxa"/>
          </w:tcPr>
          <w:p w14:paraId="6D3E3379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118</w:t>
            </w:r>
          </w:p>
        </w:tc>
        <w:tc>
          <w:tcPr>
            <w:tcW w:w="3647" w:type="dxa"/>
            <w:noWrap/>
            <w:hideMark/>
          </w:tcPr>
          <w:p w14:paraId="0649ACFC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Flexural strength</w:t>
            </w:r>
          </w:p>
        </w:tc>
        <w:tc>
          <w:tcPr>
            <w:tcW w:w="3582" w:type="dxa"/>
          </w:tcPr>
          <w:p w14:paraId="537DF51F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22317B3C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3FFAE0BF" w14:textId="77777777" w:rsidTr="00AD15EF">
        <w:trPr>
          <w:trHeight w:val="195"/>
        </w:trPr>
        <w:tc>
          <w:tcPr>
            <w:tcW w:w="832" w:type="dxa"/>
          </w:tcPr>
          <w:p w14:paraId="4FCA7065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119</w:t>
            </w:r>
          </w:p>
        </w:tc>
        <w:tc>
          <w:tcPr>
            <w:tcW w:w="3647" w:type="dxa"/>
            <w:noWrap/>
            <w:hideMark/>
          </w:tcPr>
          <w:p w14:paraId="2446AEEE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Bulk modulus</w:t>
            </w:r>
          </w:p>
        </w:tc>
        <w:tc>
          <w:tcPr>
            <w:tcW w:w="3582" w:type="dxa"/>
          </w:tcPr>
          <w:p w14:paraId="46B1AAF1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28F7A828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5EF4BF7C" w14:textId="77777777" w:rsidTr="00AD15EF">
        <w:trPr>
          <w:trHeight w:val="195"/>
        </w:trPr>
        <w:tc>
          <w:tcPr>
            <w:tcW w:w="832" w:type="dxa"/>
          </w:tcPr>
          <w:p w14:paraId="168CCD8A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120</w:t>
            </w:r>
          </w:p>
        </w:tc>
        <w:tc>
          <w:tcPr>
            <w:tcW w:w="3647" w:type="dxa"/>
            <w:noWrap/>
            <w:hideMark/>
          </w:tcPr>
          <w:p w14:paraId="32B5EBEB" w14:textId="77777777" w:rsidR="0063176A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Percentage elongation</w:t>
            </w:r>
          </w:p>
        </w:tc>
        <w:tc>
          <w:tcPr>
            <w:tcW w:w="3582" w:type="dxa"/>
          </w:tcPr>
          <w:p w14:paraId="08286679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10EFEA1B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1132A5BA" w14:textId="77777777" w:rsidTr="00AD15EF">
        <w:trPr>
          <w:trHeight w:val="195"/>
        </w:trPr>
        <w:tc>
          <w:tcPr>
            <w:tcW w:w="832" w:type="dxa"/>
          </w:tcPr>
          <w:p w14:paraId="6E62E24B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121</w:t>
            </w:r>
          </w:p>
        </w:tc>
        <w:tc>
          <w:tcPr>
            <w:tcW w:w="3647" w:type="dxa"/>
            <w:noWrap/>
            <w:hideMark/>
          </w:tcPr>
          <w:p w14:paraId="629046D0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Poisson’s ratio</w:t>
            </w:r>
          </w:p>
        </w:tc>
        <w:tc>
          <w:tcPr>
            <w:tcW w:w="3582" w:type="dxa"/>
          </w:tcPr>
          <w:p w14:paraId="53F9853C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26792950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3316318E" w14:textId="77777777" w:rsidTr="00AD15EF">
        <w:trPr>
          <w:trHeight w:val="195"/>
        </w:trPr>
        <w:tc>
          <w:tcPr>
            <w:tcW w:w="832" w:type="dxa"/>
          </w:tcPr>
          <w:p w14:paraId="5F0C84DE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122</w:t>
            </w:r>
          </w:p>
        </w:tc>
        <w:tc>
          <w:tcPr>
            <w:tcW w:w="3647" w:type="dxa"/>
            <w:noWrap/>
            <w:hideMark/>
          </w:tcPr>
          <w:p w14:paraId="7E52309B" w14:textId="77777777" w:rsidR="0063176A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Impact strength</w:t>
            </w:r>
          </w:p>
        </w:tc>
        <w:tc>
          <w:tcPr>
            <w:tcW w:w="3582" w:type="dxa"/>
          </w:tcPr>
          <w:p w14:paraId="321FA318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02C0A212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54624FE7" w14:textId="77777777" w:rsidTr="00AD15EF">
        <w:trPr>
          <w:trHeight w:val="195"/>
        </w:trPr>
        <w:tc>
          <w:tcPr>
            <w:tcW w:w="832" w:type="dxa"/>
          </w:tcPr>
          <w:p w14:paraId="7577E416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123</w:t>
            </w:r>
          </w:p>
        </w:tc>
        <w:tc>
          <w:tcPr>
            <w:tcW w:w="3647" w:type="dxa"/>
            <w:noWrap/>
            <w:hideMark/>
          </w:tcPr>
          <w:p w14:paraId="1376061F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Mohr hardness</w:t>
            </w:r>
          </w:p>
        </w:tc>
        <w:tc>
          <w:tcPr>
            <w:tcW w:w="3582" w:type="dxa"/>
          </w:tcPr>
          <w:p w14:paraId="31D59CEB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6AF1AC0D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49495684" w14:textId="77777777" w:rsidTr="00AD15EF">
        <w:trPr>
          <w:trHeight w:val="195"/>
        </w:trPr>
        <w:tc>
          <w:tcPr>
            <w:tcW w:w="832" w:type="dxa"/>
          </w:tcPr>
          <w:p w14:paraId="5AA04162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124</w:t>
            </w:r>
          </w:p>
        </w:tc>
        <w:tc>
          <w:tcPr>
            <w:tcW w:w="3647" w:type="dxa"/>
            <w:noWrap/>
            <w:hideMark/>
          </w:tcPr>
          <w:p w14:paraId="50F93F17" w14:textId="77777777" w:rsidR="0063176A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Deformation stress</w:t>
            </w:r>
          </w:p>
        </w:tc>
        <w:tc>
          <w:tcPr>
            <w:tcW w:w="3582" w:type="dxa"/>
          </w:tcPr>
          <w:p w14:paraId="04F6442E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76A23E9F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75787458" w14:textId="77777777" w:rsidTr="00AD15EF">
        <w:trPr>
          <w:trHeight w:val="195"/>
        </w:trPr>
        <w:tc>
          <w:tcPr>
            <w:tcW w:w="832" w:type="dxa"/>
          </w:tcPr>
          <w:p w14:paraId="1D88F06E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125</w:t>
            </w:r>
          </w:p>
        </w:tc>
        <w:tc>
          <w:tcPr>
            <w:tcW w:w="3647" w:type="dxa"/>
            <w:noWrap/>
            <w:hideMark/>
          </w:tcPr>
          <w:p w14:paraId="297C63B6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Vickers hardness</w:t>
            </w:r>
          </w:p>
        </w:tc>
        <w:tc>
          <w:tcPr>
            <w:tcW w:w="3582" w:type="dxa"/>
          </w:tcPr>
          <w:p w14:paraId="2409F5FD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2D2EBF95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20687458" w14:textId="77777777" w:rsidTr="00AD15EF">
        <w:trPr>
          <w:trHeight w:val="195"/>
        </w:trPr>
        <w:tc>
          <w:tcPr>
            <w:tcW w:w="832" w:type="dxa"/>
          </w:tcPr>
          <w:p w14:paraId="29143D2B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126</w:t>
            </w:r>
          </w:p>
        </w:tc>
        <w:tc>
          <w:tcPr>
            <w:tcW w:w="3647" w:type="dxa"/>
            <w:noWrap/>
            <w:hideMark/>
          </w:tcPr>
          <w:p w14:paraId="087B755D" w14:textId="77777777" w:rsidR="0063176A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Van der wall forces</w:t>
            </w:r>
          </w:p>
        </w:tc>
        <w:tc>
          <w:tcPr>
            <w:tcW w:w="3582" w:type="dxa"/>
          </w:tcPr>
          <w:p w14:paraId="035222FE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0.2cm</w:t>
            </w:r>
          </w:p>
        </w:tc>
        <w:tc>
          <w:tcPr>
            <w:tcW w:w="851" w:type="dxa"/>
            <w:shd w:val="clear" w:color="auto" w:fill="00B0F0"/>
          </w:tcPr>
          <w:p w14:paraId="01151237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2</w:t>
            </w:r>
          </w:p>
        </w:tc>
      </w:tr>
      <w:tr w:rsidR="0063176A" w:rsidRPr="001B605D" w14:paraId="71C7F5EB" w14:textId="77777777" w:rsidTr="00AD15EF">
        <w:trPr>
          <w:trHeight w:val="195"/>
        </w:trPr>
        <w:tc>
          <w:tcPr>
            <w:tcW w:w="832" w:type="dxa"/>
          </w:tcPr>
          <w:p w14:paraId="62440C75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127</w:t>
            </w:r>
          </w:p>
        </w:tc>
        <w:tc>
          <w:tcPr>
            <w:tcW w:w="3647" w:type="dxa"/>
            <w:noWrap/>
            <w:hideMark/>
          </w:tcPr>
          <w:p w14:paraId="679ECFE9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Brinell hardness</w:t>
            </w:r>
          </w:p>
        </w:tc>
        <w:tc>
          <w:tcPr>
            <w:tcW w:w="3582" w:type="dxa"/>
          </w:tcPr>
          <w:p w14:paraId="529B1947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23258765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4CEFB31A" w14:textId="77777777" w:rsidTr="00AD15EF">
        <w:trPr>
          <w:trHeight w:val="195"/>
        </w:trPr>
        <w:tc>
          <w:tcPr>
            <w:tcW w:w="832" w:type="dxa"/>
          </w:tcPr>
          <w:p w14:paraId="1F323C79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128</w:t>
            </w:r>
          </w:p>
        </w:tc>
        <w:tc>
          <w:tcPr>
            <w:tcW w:w="3647" w:type="dxa"/>
            <w:noWrap/>
            <w:hideMark/>
          </w:tcPr>
          <w:p w14:paraId="6546AA6C" w14:textId="77777777" w:rsidR="0063176A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Internal surface area</w:t>
            </w:r>
          </w:p>
        </w:tc>
        <w:tc>
          <w:tcPr>
            <w:tcW w:w="3582" w:type="dxa"/>
          </w:tcPr>
          <w:p w14:paraId="6304E17A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4D4AE2E8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33CEAAF9" w14:textId="77777777" w:rsidTr="00AD15EF">
        <w:trPr>
          <w:trHeight w:val="195"/>
        </w:trPr>
        <w:tc>
          <w:tcPr>
            <w:tcW w:w="832" w:type="dxa"/>
          </w:tcPr>
          <w:p w14:paraId="22B6B79A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129</w:t>
            </w:r>
          </w:p>
        </w:tc>
        <w:tc>
          <w:tcPr>
            <w:tcW w:w="3647" w:type="dxa"/>
            <w:noWrap/>
            <w:hideMark/>
          </w:tcPr>
          <w:p w14:paraId="56AE498A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Knoop hardness</w:t>
            </w:r>
          </w:p>
        </w:tc>
        <w:tc>
          <w:tcPr>
            <w:tcW w:w="3582" w:type="dxa"/>
          </w:tcPr>
          <w:p w14:paraId="77480E9E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2265BB49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2FB2F137" w14:textId="77777777" w:rsidTr="00AD15EF">
        <w:trPr>
          <w:trHeight w:val="195"/>
        </w:trPr>
        <w:tc>
          <w:tcPr>
            <w:tcW w:w="832" w:type="dxa"/>
          </w:tcPr>
          <w:p w14:paraId="1A81E8ED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130</w:t>
            </w:r>
          </w:p>
        </w:tc>
        <w:tc>
          <w:tcPr>
            <w:tcW w:w="3647" w:type="dxa"/>
            <w:noWrap/>
            <w:hideMark/>
          </w:tcPr>
          <w:p w14:paraId="04D1971B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Specific strength</w:t>
            </w:r>
          </w:p>
        </w:tc>
        <w:tc>
          <w:tcPr>
            <w:tcW w:w="3582" w:type="dxa"/>
          </w:tcPr>
          <w:p w14:paraId="779E9376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198C1FF6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792C710E" w14:textId="77777777" w:rsidTr="00AD15EF">
        <w:trPr>
          <w:trHeight w:val="195"/>
        </w:trPr>
        <w:tc>
          <w:tcPr>
            <w:tcW w:w="832" w:type="dxa"/>
          </w:tcPr>
          <w:p w14:paraId="7EDCA471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131</w:t>
            </w:r>
          </w:p>
        </w:tc>
        <w:tc>
          <w:tcPr>
            <w:tcW w:w="3647" w:type="dxa"/>
            <w:noWrap/>
            <w:hideMark/>
          </w:tcPr>
          <w:p w14:paraId="719D7E9B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Fracture toughness</w:t>
            </w:r>
          </w:p>
        </w:tc>
        <w:tc>
          <w:tcPr>
            <w:tcW w:w="3582" w:type="dxa"/>
          </w:tcPr>
          <w:p w14:paraId="420EEE61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51DBD2A2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2C68FDDC" w14:textId="77777777" w:rsidTr="00AD15EF">
        <w:trPr>
          <w:trHeight w:val="195"/>
        </w:trPr>
        <w:tc>
          <w:tcPr>
            <w:tcW w:w="832" w:type="dxa"/>
          </w:tcPr>
          <w:p w14:paraId="38FA2EFB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132</w:t>
            </w:r>
          </w:p>
        </w:tc>
        <w:tc>
          <w:tcPr>
            <w:tcW w:w="3647" w:type="dxa"/>
            <w:noWrap/>
            <w:hideMark/>
          </w:tcPr>
          <w:p w14:paraId="70E927A0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Oxidation states</w:t>
            </w:r>
          </w:p>
        </w:tc>
        <w:tc>
          <w:tcPr>
            <w:tcW w:w="3582" w:type="dxa"/>
          </w:tcPr>
          <w:p w14:paraId="3BA21A2A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54D28C9B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2BCEE3EF" w14:textId="77777777" w:rsidTr="00AD15EF">
        <w:trPr>
          <w:trHeight w:val="195"/>
        </w:trPr>
        <w:tc>
          <w:tcPr>
            <w:tcW w:w="832" w:type="dxa"/>
          </w:tcPr>
          <w:p w14:paraId="52DFBBCF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133</w:t>
            </w:r>
          </w:p>
        </w:tc>
        <w:tc>
          <w:tcPr>
            <w:tcW w:w="3647" w:type="dxa"/>
            <w:noWrap/>
            <w:hideMark/>
          </w:tcPr>
          <w:p w14:paraId="6C34DAB3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Atomic radius</w:t>
            </w:r>
          </w:p>
        </w:tc>
        <w:tc>
          <w:tcPr>
            <w:tcW w:w="3582" w:type="dxa"/>
          </w:tcPr>
          <w:p w14:paraId="42B6F173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7F599C52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7E3CEB6F" w14:textId="77777777" w:rsidTr="00AD15EF">
        <w:trPr>
          <w:trHeight w:val="195"/>
        </w:trPr>
        <w:tc>
          <w:tcPr>
            <w:tcW w:w="832" w:type="dxa"/>
          </w:tcPr>
          <w:p w14:paraId="3B0B2243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134</w:t>
            </w:r>
          </w:p>
        </w:tc>
        <w:tc>
          <w:tcPr>
            <w:tcW w:w="3647" w:type="dxa"/>
            <w:noWrap/>
            <w:hideMark/>
          </w:tcPr>
          <w:p w14:paraId="352E4765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Electro-negativity</w:t>
            </w:r>
          </w:p>
        </w:tc>
        <w:tc>
          <w:tcPr>
            <w:tcW w:w="3582" w:type="dxa"/>
          </w:tcPr>
          <w:p w14:paraId="4B75CC7A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0132358C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4891D002" w14:textId="77777777" w:rsidTr="00AD15EF">
        <w:trPr>
          <w:trHeight w:val="195"/>
        </w:trPr>
        <w:tc>
          <w:tcPr>
            <w:tcW w:w="832" w:type="dxa"/>
          </w:tcPr>
          <w:p w14:paraId="02210EA5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135</w:t>
            </w:r>
          </w:p>
        </w:tc>
        <w:tc>
          <w:tcPr>
            <w:tcW w:w="3647" w:type="dxa"/>
            <w:noWrap/>
            <w:hideMark/>
          </w:tcPr>
          <w:p w14:paraId="493B7E9F" w14:textId="77777777" w:rsidR="0063176A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Covalent radius</w:t>
            </w:r>
          </w:p>
        </w:tc>
        <w:tc>
          <w:tcPr>
            <w:tcW w:w="3582" w:type="dxa"/>
          </w:tcPr>
          <w:p w14:paraId="0A7579D3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57CF58E3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5B36AF13" w14:textId="77777777" w:rsidTr="00AD15EF">
        <w:trPr>
          <w:trHeight w:val="195"/>
        </w:trPr>
        <w:tc>
          <w:tcPr>
            <w:tcW w:w="832" w:type="dxa"/>
          </w:tcPr>
          <w:p w14:paraId="1CE5CAE0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136</w:t>
            </w:r>
          </w:p>
        </w:tc>
        <w:tc>
          <w:tcPr>
            <w:tcW w:w="3647" w:type="dxa"/>
            <w:noWrap/>
            <w:hideMark/>
          </w:tcPr>
          <w:p w14:paraId="36A4A74D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Ionization energies</w:t>
            </w:r>
          </w:p>
        </w:tc>
        <w:tc>
          <w:tcPr>
            <w:tcW w:w="3582" w:type="dxa"/>
          </w:tcPr>
          <w:p w14:paraId="65B30A17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2096FB62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32570650" w14:textId="77777777" w:rsidTr="00AD15EF">
        <w:trPr>
          <w:trHeight w:val="195"/>
        </w:trPr>
        <w:tc>
          <w:tcPr>
            <w:tcW w:w="832" w:type="dxa"/>
          </w:tcPr>
          <w:p w14:paraId="5BE748E3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137</w:t>
            </w:r>
          </w:p>
        </w:tc>
        <w:tc>
          <w:tcPr>
            <w:tcW w:w="3647" w:type="dxa"/>
            <w:noWrap/>
            <w:hideMark/>
          </w:tcPr>
          <w:p w14:paraId="52E41643" w14:textId="77777777" w:rsidR="0063176A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Van der wall radius</w:t>
            </w:r>
          </w:p>
        </w:tc>
        <w:tc>
          <w:tcPr>
            <w:tcW w:w="3582" w:type="dxa"/>
          </w:tcPr>
          <w:p w14:paraId="1336F477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3E4D30D4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5D2DBE6A" w14:textId="77777777" w:rsidTr="00AD15EF">
        <w:trPr>
          <w:trHeight w:val="195"/>
        </w:trPr>
        <w:tc>
          <w:tcPr>
            <w:tcW w:w="832" w:type="dxa"/>
          </w:tcPr>
          <w:p w14:paraId="4F9A07F9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138</w:t>
            </w:r>
          </w:p>
        </w:tc>
        <w:tc>
          <w:tcPr>
            <w:tcW w:w="3647" w:type="dxa"/>
            <w:noWrap/>
            <w:hideMark/>
          </w:tcPr>
          <w:p w14:paraId="6330BE49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Electrical resistivity</w:t>
            </w:r>
          </w:p>
        </w:tc>
        <w:tc>
          <w:tcPr>
            <w:tcW w:w="3582" w:type="dxa"/>
          </w:tcPr>
          <w:p w14:paraId="6000E6C3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1DA1A46D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0F9F80D6" w14:textId="77777777" w:rsidTr="00AD15EF">
        <w:trPr>
          <w:trHeight w:val="195"/>
        </w:trPr>
        <w:tc>
          <w:tcPr>
            <w:tcW w:w="832" w:type="dxa"/>
          </w:tcPr>
          <w:p w14:paraId="3EEEDA06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139</w:t>
            </w:r>
          </w:p>
        </w:tc>
        <w:tc>
          <w:tcPr>
            <w:tcW w:w="3647" w:type="dxa"/>
            <w:noWrap/>
            <w:hideMark/>
          </w:tcPr>
          <w:p w14:paraId="6C2EF922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Electrical performance</w:t>
            </w:r>
          </w:p>
        </w:tc>
        <w:tc>
          <w:tcPr>
            <w:tcW w:w="3582" w:type="dxa"/>
          </w:tcPr>
          <w:p w14:paraId="61188F33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Conducting</w:t>
            </w:r>
          </w:p>
        </w:tc>
        <w:tc>
          <w:tcPr>
            <w:tcW w:w="851" w:type="dxa"/>
          </w:tcPr>
          <w:p w14:paraId="063A8F7E" w14:textId="77777777" w:rsidR="0063176A" w:rsidRPr="00333FB5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IN"/>
              </w:rPr>
            </w:pPr>
            <w:r w:rsidRPr="00333FB5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IN"/>
              </w:rPr>
              <w:t>C</w:t>
            </w:r>
          </w:p>
        </w:tc>
      </w:tr>
      <w:tr w:rsidR="0063176A" w:rsidRPr="001B605D" w14:paraId="349D0C4D" w14:textId="77777777" w:rsidTr="00AD15EF">
        <w:trPr>
          <w:trHeight w:val="195"/>
        </w:trPr>
        <w:tc>
          <w:tcPr>
            <w:tcW w:w="832" w:type="dxa"/>
          </w:tcPr>
          <w:p w14:paraId="751E3DB9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140</w:t>
            </w:r>
          </w:p>
        </w:tc>
        <w:tc>
          <w:tcPr>
            <w:tcW w:w="3647" w:type="dxa"/>
            <w:noWrap/>
            <w:hideMark/>
          </w:tcPr>
          <w:p w14:paraId="2432D3F3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Dielectric constant</w:t>
            </w:r>
          </w:p>
        </w:tc>
        <w:tc>
          <w:tcPr>
            <w:tcW w:w="3582" w:type="dxa"/>
          </w:tcPr>
          <w:p w14:paraId="4CF9E0ED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2936C129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46AADB53" w14:textId="77777777" w:rsidTr="00AD15EF">
        <w:trPr>
          <w:trHeight w:val="195"/>
        </w:trPr>
        <w:tc>
          <w:tcPr>
            <w:tcW w:w="832" w:type="dxa"/>
          </w:tcPr>
          <w:p w14:paraId="07EDA79D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141</w:t>
            </w:r>
          </w:p>
        </w:tc>
        <w:tc>
          <w:tcPr>
            <w:tcW w:w="3647" w:type="dxa"/>
            <w:noWrap/>
            <w:hideMark/>
          </w:tcPr>
          <w:p w14:paraId="4343EA02" w14:textId="77777777" w:rsidR="0063176A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Superconductivity</w:t>
            </w:r>
          </w:p>
        </w:tc>
        <w:tc>
          <w:tcPr>
            <w:tcW w:w="3582" w:type="dxa"/>
          </w:tcPr>
          <w:p w14:paraId="1F751C81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6AD3492B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62B57FAE" w14:textId="77777777" w:rsidTr="00AD15EF">
        <w:trPr>
          <w:trHeight w:val="195"/>
        </w:trPr>
        <w:tc>
          <w:tcPr>
            <w:tcW w:w="832" w:type="dxa"/>
          </w:tcPr>
          <w:p w14:paraId="23ACDDCA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142</w:t>
            </w:r>
          </w:p>
        </w:tc>
        <w:tc>
          <w:tcPr>
            <w:tcW w:w="3647" w:type="dxa"/>
            <w:noWrap/>
            <w:hideMark/>
          </w:tcPr>
          <w:p w14:paraId="39C551AB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Dielectric strength</w:t>
            </w:r>
          </w:p>
        </w:tc>
        <w:tc>
          <w:tcPr>
            <w:tcW w:w="3582" w:type="dxa"/>
          </w:tcPr>
          <w:p w14:paraId="61DAEB4E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2681F58A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50B842A0" w14:textId="77777777" w:rsidTr="00AD15EF">
        <w:trPr>
          <w:trHeight w:val="195"/>
        </w:trPr>
        <w:tc>
          <w:tcPr>
            <w:tcW w:w="832" w:type="dxa"/>
          </w:tcPr>
          <w:p w14:paraId="67F01A2A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143</w:t>
            </w:r>
          </w:p>
        </w:tc>
        <w:tc>
          <w:tcPr>
            <w:tcW w:w="3647" w:type="dxa"/>
            <w:noWrap/>
            <w:hideMark/>
          </w:tcPr>
          <w:p w14:paraId="0128A2F1" w14:textId="77777777" w:rsidR="0063176A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Conductance quantization</w:t>
            </w:r>
          </w:p>
        </w:tc>
        <w:tc>
          <w:tcPr>
            <w:tcW w:w="3582" w:type="dxa"/>
          </w:tcPr>
          <w:p w14:paraId="0EFF9753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7E5CFF3A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6CB74106" w14:textId="77777777" w:rsidTr="00AD15EF">
        <w:trPr>
          <w:trHeight w:val="195"/>
        </w:trPr>
        <w:tc>
          <w:tcPr>
            <w:tcW w:w="832" w:type="dxa"/>
          </w:tcPr>
          <w:p w14:paraId="47E0E198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144</w:t>
            </w:r>
          </w:p>
        </w:tc>
        <w:tc>
          <w:tcPr>
            <w:tcW w:w="3647" w:type="dxa"/>
            <w:noWrap/>
            <w:hideMark/>
          </w:tcPr>
          <w:p w14:paraId="193B6C86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Band structure</w:t>
            </w:r>
          </w:p>
        </w:tc>
        <w:tc>
          <w:tcPr>
            <w:tcW w:w="3582" w:type="dxa"/>
          </w:tcPr>
          <w:p w14:paraId="17BEFE2A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15294E8D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45FDD2EA" w14:textId="77777777" w:rsidTr="00AD15EF">
        <w:trPr>
          <w:trHeight w:val="195"/>
        </w:trPr>
        <w:tc>
          <w:tcPr>
            <w:tcW w:w="832" w:type="dxa"/>
          </w:tcPr>
          <w:p w14:paraId="4D468029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145</w:t>
            </w:r>
          </w:p>
        </w:tc>
        <w:tc>
          <w:tcPr>
            <w:tcW w:w="3647" w:type="dxa"/>
            <w:noWrap/>
            <w:hideMark/>
          </w:tcPr>
          <w:p w14:paraId="24AF7DD6" w14:textId="77777777" w:rsidR="0063176A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Band gap</w:t>
            </w:r>
          </w:p>
        </w:tc>
        <w:tc>
          <w:tcPr>
            <w:tcW w:w="3582" w:type="dxa"/>
          </w:tcPr>
          <w:p w14:paraId="7B7B4584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4326E3CC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0ABF95FF" w14:textId="77777777" w:rsidTr="00AD15EF">
        <w:trPr>
          <w:trHeight w:val="195"/>
        </w:trPr>
        <w:tc>
          <w:tcPr>
            <w:tcW w:w="832" w:type="dxa"/>
          </w:tcPr>
          <w:p w14:paraId="359131A0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146</w:t>
            </w:r>
          </w:p>
        </w:tc>
        <w:tc>
          <w:tcPr>
            <w:tcW w:w="3647" w:type="dxa"/>
            <w:noWrap/>
            <w:hideMark/>
          </w:tcPr>
          <w:p w14:paraId="1E29A011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Curvature effects</w:t>
            </w:r>
          </w:p>
        </w:tc>
        <w:tc>
          <w:tcPr>
            <w:tcW w:w="3582" w:type="dxa"/>
          </w:tcPr>
          <w:p w14:paraId="3DEE76F4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00565320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1C92AB2C" w14:textId="77777777" w:rsidTr="00AD15EF">
        <w:trPr>
          <w:trHeight w:val="195"/>
        </w:trPr>
        <w:tc>
          <w:tcPr>
            <w:tcW w:w="832" w:type="dxa"/>
          </w:tcPr>
          <w:p w14:paraId="72EA00EC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147</w:t>
            </w:r>
          </w:p>
        </w:tc>
        <w:tc>
          <w:tcPr>
            <w:tcW w:w="3647" w:type="dxa"/>
            <w:noWrap/>
            <w:hideMark/>
          </w:tcPr>
          <w:p w14:paraId="1632492D" w14:textId="77777777" w:rsidR="0063176A" w:rsidRDefault="0063176A" w:rsidP="00464E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Electrical conductivity</w:t>
            </w:r>
          </w:p>
        </w:tc>
        <w:tc>
          <w:tcPr>
            <w:tcW w:w="3582" w:type="dxa"/>
          </w:tcPr>
          <w:p w14:paraId="222DF9D3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 xml:space="preserve">&gt;100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Simens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/cm (Along Tube Axis)</w:t>
            </w:r>
          </w:p>
        </w:tc>
        <w:tc>
          <w:tcPr>
            <w:tcW w:w="851" w:type="dxa"/>
            <w:shd w:val="clear" w:color="auto" w:fill="FFC000"/>
          </w:tcPr>
          <w:p w14:paraId="58D5C926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5</w:t>
            </w:r>
          </w:p>
        </w:tc>
      </w:tr>
      <w:tr w:rsidR="0063176A" w:rsidRPr="001B605D" w14:paraId="45D38EA3" w14:textId="77777777" w:rsidTr="00AD15EF">
        <w:trPr>
          <w:trHeight w:val="195"/>
        </w:trPr>
        <w:tc>
          <w:tcPr>
            <w:tcW w:w="832" w:type="dxa"/>
          </w:tcPr>
          <w:p w14:paraId="41BD6DD5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148</w:t>
            </w:r>
          </w:p>
        </w:tc>
        <w:tc>
          <w:tcPr>
            <w:tcW w:w="3647" w:type="dxa"/>
            <w:noWrap/>
            <w:hideMark/>
          </w:tcPr>
          <w:p w14:paraId="1B2B5CB9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Thermal conductivity</w:t>
            </w:r>
          </w:p>
        </w:tc>
        <w:tc>
          <w:tcPr>
            <w:tcW w:w="3582" w:type="dxa"/>
          </w:tcPr>
          <w:p w14:paraId="6990DE9A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&gt;3000 w/m/k (Along Tube Axis)</w:t>
            </w:r>
          </w:p>
        </w:tc>
        <w:tc>
          <w:tcPr>
            <w:tcW w:w="851" w:type="dxa"/>
            <w:shd w:val="clear" w:color="auto" w:fill="FFC000"/>
          </w:tcPr>
          <w:p w14:paraId="75B89907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5</w:t>
            </w:r>
          </w:p>
        </w:tc>
      </w:tr>
      <w:tr w:rsidR="0063176A" w:rsidRPr="001B605D" w14:paraId="3E09318F" w14:textId="77777777" w:rsidTr="00AD15EF">
        <w:trPr>
          <w:trHeight w:val="195"/>
        </w:trPr>
        <w:tc>
          <w:tcPr>
            <w:tcW w:w="832" w:type="dxa"/>
          </w:tcPr>
          <w:p w14:paraId="6013EF09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149</w:t>
            </w:r>
          </w:p>
        </w:tc>
        <w:tc>
          <w:tcPr>
            <w:tcW w:w="3647" w:type="dxa"/>
            <w:noWrap/>
          </w:tcPr>
          <w:p w14:paraId="77C614B7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Thermal stability</w:t>
            </w:r>
          </w:p>
        </w:tc>
        <w:tc>
          <w:tcPr>
            <w:tcW w:w="3582" w:type="dxa"/>
          </w:tcPr>
          <w:p w14:paraId="0515B8A1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2D58AD9D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67C27F0F" w14:textId="77777777" w:rsidTr="00AD15EF">
        <w:trPr>
          <w:trHeight w:val="195"/>
        </w:trPr>
        <w:tc>
          <w:tcPr>
            <w:tcW w:w="832" w:type="dxa"/>
          </w:tcPr>
          <w:p w14:paraId="01BF0668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150</w:t>
            </w:r>
          </w:p>
        </w:tc>
        <w:tc>
          <w:tcPr>
            <w:tcW w:w="3647" w:type="dxa"/>
            <w:noWrap/>
          </w:tcPr>
          <w:p w14:paraId="186573E3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Thermal expansion</w:t>
            </w:r>
          </w:p>
        </w:tc>
        <w:tc>
          <w:tcPr>
            <w:tcW w:w="3582" w:type="dxa"/>
          </w:tcPr>
          <w:p w14:paraId="071B9679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4868639E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27FA9674" w14:textId="77777777" w:rsidTr="00AD15EF">
        <w:trPr>
          <w:trHeight w:val="195"/>
        </w:trPr>
        <w:tc>
          <w:tcPr>
            <w:tcW w:w="832" w:type="dxa"/>
          </w:tcPr>
          <w:p w14:paraId="2B915A69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151</w:t>
            </w:r>
          </w:p>
        </w:tc>
        <w:tc>
          <w:tcPr>
            <w:tcW w:w="3647" w:type="dxa"/>
            <w:noWrap/>
          </w:tcPr>
          <w:p w14:paraId="02464092" w14:textId="77777777" w:rsidR="0063176A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Thermal source</w:t>
            </w:r>
          </w:p>
        </w:tc>
        <w:tc>
          <w:tcPr>
            <w:tcW w:w="3582" w:type="dxa"/>
          </w:tcPr>
          <w:p w14:paraId="5C27CD05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7DF12A8E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1A4C0834" w14:textId="77777777" w:rsidTr="00AD15EF">
        <w:trPr>
          <w:trHeight w:val="195"/>
        </w:trPr>
        <w:tc>
          <w:tcPr>
            <w:tcW w:w="832" w:type="dxa"/>
          </w:tcPr>
          <w:p w14:paraId="536AA633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152</w:t>
            </w:r>
          </w:p>
        </w:tc>
        <w:tc>
          <w:tcPr>
            <w:tcW w:w="3647" w:type="dxa"/>
            <w:noWrap/>
          </w:tcPr>
          <w:p w14:paraId="3D76C5FF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Specific heat</w:t>
            </w:r>
          </w:p>
        </w:tc>
        <w:tc>
          <w:tcPr>
            <w:tcW w:w="3582" w:type="dxa"/>
          </w:tcPr>
          <w:p w14:paraId="1096AED1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7FBD3FF8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0D33F9E1" w14:textId="77777777" w:rsidTr="00AD15EF">
        <w:trPr>
          <w:trHeight w:val="195"/>
        </w:trPr>
        <w:tc>
          <w:tcPr>
            <w:tcW w:w="832" w:type="dxa"/>
          </w:tcPr>
          <w:p w14:paraId="71E37726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153</w:t>
            </w:r>
          </w:p>
        </w:tc>
        <w:tc>
          <w:tcPr>
            <w:tcW w:w="3647" w:type="dxa"/>
            <w:noWrap/>
          </w:tcPr>
          <w:p w14:paraId="3E5ED8DA" w14:textId="77777777" w:rsidR="0063176A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Coefficient of thermal expansion</w:t>
            </w:r>
          </w:p>
        </w:tc>
        <w:tc>
          <w:tcPr>
            <w:tcW w:w="3582" w:type="dxa"/>
          </w:tcPr>
          <w:p w14:paraId="57B1FA56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61DD9898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5FEB64E9" w14:textId="77777777" w:rsidTr="00AD15EF">
        <w:trPr>
          <w:trHeight w:val="195"/>
        </w:trPr>
        <w:tc>
          <w:tcPr>
            <w:tcW w:w="832" w:type="dxa"/>
          </w:tcPr>
          <w:p w14:paraId="1E05ED7B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154</w:t>
            </w:r>
          </w:p>
        </w:tc>
        <w:tc>
          <w:tcPr>
            <w:tcW w:w="3647" w:type="dxa"/>
            <w:noWrap/>
          </w:tcPr>
          <w:p w14:paraId="647438C2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Temperature</w:t>
            </w:r>
          </w:p>
        </w:tc>
        <w:tc>
          <w:tcPr>
            <w:tcW w:w="3582" w:type="dxa"/>
          </w:tcPr>
          <w:p w14:paraId="59B269B4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2C8E0891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29B2D7AE" w14:textId="77777777" w:rsidTr="00AD15EF">
        <w:trPr>
          <w:trHeight w:val="195"/>
        </w:trPr>
        <w:tc>
          <w:tcPr>
            <w:tcW w:w="832" w:type="dxa"/>
          </w:tcPr>
          <w:p w14:paraId="648B2E5C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155</w:t>
            </w:r>
          </w:p>
        </w:tc>
        <w:tc>
          <w:tcPr>
            <w:tcW w:w="3647" w:type="dxa"/>
            <w:noWrap/>
          </w:tcPr>
          <w:p w14:paraId="4A7E78F5" w14:textId="77777777" w:rsidR="0063176A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Ballistic conductance</w:t>
            </w:r>
          </w:p>
        </w:tc>
        <w:tc>
          <w:tcPr>
            <w:tcW w:w="3582" w:type="dxa"/>
          </w:tcPr>
          <w:p w14:paraId="70F31A4E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3945113B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499C240B" w14:textId="77777777" w:rsidTr="00AD15EF">
        <w:trPr>
          <w:trHeight w:val="195"/>
        </w:trPr>
        <w:tc>
          <w:tcPr>
            <w:tcW w:w="832" w:type="dxa"/>
          </w:tcPr>
          <w:p w14:paraId="4D09007B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156</w:t>
            </w:r>
          </w:p>
        </w:tc>
        <w:tc>
          <w:tcPr>
            <w:tcW w:w="3647" w:type="dxa"/>
            <w:noWrap/>
          </w:tcPr>
          <w:p w14:paraId="6D645974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Standard entropy</w:t>
            </w:r>
          </w:p>
        </w:tc>
        <w:tc>
          <w:tcPr>
            <w:tcW w:w="3582" w:type="dxa"/>
          </w:tcPr>
          <w:p w14:paraId="3DC8B120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573FE760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49E64F28" w14:textId="77777777" w:rsidTr="00AD15EF">
        <w:trPr>
          <w:trHeight w:val="195"/>
        </w:trPr>
        <w:tc>
          <w:tcPr>
            <w:tcW w:w="832" w:type="dxa"/>
          </w:tcPr>
          <w:p w14:paraId="061F8F7E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157</w:t>
            </w:r>
          </w:p>
        </w:tc>
        <w:tc>
          <w:tcPr>
            <w:tcW w:w="3647" w:type="dxa"/>
            <w:noWrap/>
          </w:tcPr>
          <w:p w14:paraId="03D091EB" w14:textId="77777777" w:rsidR="0063176A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Temperature stability</w:t>
            </w:r>
          </w:p>
        </w:tc>
        <w:tc>
          <w:tcPr>
            <w:tcW w:w="3582" w:type="dxa"/>
          </w:tcPr>
          <w:p w14:paraId="737AA03C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 xml:space="preserve">2800 Degree C in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Vaccum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 xml:space="preserve"> and 780 Degree C in Air</w:t>
            </w:r>
          </w:p>
        </w:tc>
        <w:tc>
          <w:tcPr>
            <w:tcW w:w="851" w:type="dxa"/>
            <w:shd w:val="clear" w:color="auto" w:fill="92D050"/>
          </w:tcPr>
          <w:p w14:paraId="42622305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4</w:t>
            </w:r>
          </w:p>
        </w:tc>
      </w:tr>
      <w:tr w:rsidR="0063176A" w:rsidRPr="001B605D" w14:paraId="3D02C668" w14:textId="77777777" w:rsidTr="00AD15EF">
        <w:trPr>
          <w:trHeight w:val="195"/>
        </w:trPr>
        <w:tc>
          <w:tcPr>
            <w:tcW w:w="832" w:type="dxa"/>
          </w:tcPr>
          <w:p w14:paraId="2377914B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158</w:t>
            </w:r>
          </w:p>
        </w:tc>
        <w:tc>
          <w:tcPr>
            <w:tcW w:w="3647" w:type="dxa"/>
            <w:noWrap/>
          </w:tcPr>
          <w:p w14:paraId="3D0DA2F8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Standard enthalpy of formation</w:t>
            </w:r>
          </w:p>
        </w:tc>
        <w:tc>
          <w:tcPr>
            <w:tcW w:w="3582" w:type="dxa"/>
          </w:tcPr>
          <w:p w14:paraId="4F31CAD3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443EEC79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3666E39F" w14:textId="77777777" w:rsidTr="00AD15EF">
        <w:trPr>
          <w:trHeight w:val="195"/>
        </w:trPr>
        <w:tc>
          <w:tcPr>
            <w:tcW w:w="832" w:type="dxa"/>
          </w:tcPr>
          <w:p w14:paraId="2E826590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159</w:t>
            </w:r>
          </w:p>
        </w:tc>
        <w:tc>
          <w:tcPr>
            <w:tcW w:w="3647" w:type="dxa"/>
            <w:noWrap/>
          </w:tcPr>
          <w:p w14:paraId="5B7F20B9" w14:textId="77777777" w:rsidR="0063176A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Phonon mean free path</w:t>
            </w:r>
          </w:p>
        </w:tc>
        <w:tc>
          <w:tcPr>
            <w:tcW w:w="3582" w:type="dxa"/>
          </w:tcPr>
          <w:p w14:paraId="37174A20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13837D34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4879DD72" w14:textId="77777777" w:rsidTr="00AD15EF">
        <w:trPr>
          <w:trHeight w:val="195"/>
        </w:trPr>
        <w:tc>
          <w:tcPr>
            <w:tcW w:w="832" w:type="dxa"/>
          </w:tcPr>
          <w:p w14:paraId="2437194A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160</w:t>
            </w:r>
          </w:p>
        </w:tc>
        <w:tc>
          <w:tcPr>
            <w:tcW w:w="3647" w:type="dxa"/>
            <w:noWrap/>
          </w:tcPr>
          <w:p w14:paraId="70D1ED25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Nucleation</w:t>
            </w:r>
          </w:p>
        </w:tc>
        <w:tc>
          <w:tcPr>
            <w:tcW w:w="3582" w:type="dxa"/>
          </w:tcPr>
          <w:p w14:paraId="4083864C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10C3F425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3A688865" w14:textId="77777777" w:rsidTr="00AD15EF">
        <w:trPr>
          <w:trHeight w:val="195"/>
        </w:trPr>
        <w:tc>
          <w:tcPr>
            <w:tcW w:w="832" w:type="dxa"/>
          </w:tcPr>
          <w:p w14:paraId="06314C7D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161</w:t>
            </w:r>
          </w:p>
        </w:tc>
        <w:tc>
          <w:tcPr>
            <w:tcW w:w="3647" w:type="dxa"/>
            <w:noWrap/>
          </w:tcPr>
          <w:p w14:paraId="2C50045E" w14:textId="77777777" w:rsidR="0063176A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Relaxation time</w:t>
            </w:r>
          </w:p>
        </w:tc>
        <w:tc>
          <w:tcPr>
            <w:tcW w:w="3582" w:type="dxa"/>
          </w:tcPr>
          <w:p w14:paraId="14C46364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4D25B39E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53EA0CC6" w14:textId="77777777" w:rsidTr="00AD15EF">
        <w:trPr>
          <w:trHeight w:val="195"/>
        </w:trPr>
        <w:tc>
          <w:tcPr>
            <w:tcW w:w="832" w:type="dxa"/>
          </w:tcPr>
          <w:p w14:paraId="574555EB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lastRenderedPageBreak/>
              <w:t>162</w:t>
            </w:r>
          </w:p>
        </w:tc>
        <w:tc>
          <w:tcPr>
            <w:tcW w:w="3647" w:type="dxa"/>
            <w:noWrap/>
          </w:tcPr>
          <w:p w14:paraId="19FE004D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Transmission</w:t>
            </w:r>
          </w:p>
        </w:tc>
        <w:tc>
          <w:tcPr>
            <w:tcW w:w="3582" w:type="dxa"/>
          </w:tcPr>
          <w:p w14:paraId="405E3AFA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7A095AB7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2E1F4A40" w14:textId="77777777" w:rsidTr="00AD15EF">
        <w:trPr>
          <w:trHeight w:val="195"/>
        </w:trPr>
        <w:tc>
          <w:tcPr>
            <w:tcW w:w="832" w:type="dxa"/>
          </w:tcPr>
          <w:p w14:paraId="54F8F027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163</w:t>
            </w:r>
          </w:p>
        </w:tc>
        <w:tc>
          <w:tcPr>
            <w:tcW w:w="3647" w:type="dxa"/>
            <w:noWrap/>
          </w:tcPr>
          <w:p w14:paraId="6D21FB68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Absorption</w:t>
            </w:r>
          </w:p>
        </w:tc>
        <w:tc>
          <w:tcPr>
            <w:tcW w:w="3582" w:type="dxa"/>
          </w:tcPr>
          <w:p w14:paraId="4BB6AC8E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3A06B374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378E7184" w14:textId="77777777" w:rsidTr="00AD15EF">
        <w:trPr>
          <w:trHeight w:val="195"/>
        </w:trPr>
        <w:tc>
          <w:tcPr>
            <w:tcW w:w="832" w:type="dxa"/>
          </w:tcPr>
          <w:p w14:paraId="01703C51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164</w:t>
            </w:r>
          </w:p>
        </w:tc>
        <w:tc>
          <w:tcPr>
            <w:tcW w:w="3647" w:type="dxa"/>
            <w:noWrap/>
          </w:tcPr>
          <w:p w14:paraId="49C69258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Luminescence</w:t>
            </w:r>
          </w:p>
        </w:tc>
        <w:tc>
          <w:tcPr>
            <w:tcW w:w="3582" w:type="dxa"/>
          </w:tcPr>
          <w:p w14:paraId="61E9062C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439EA0DF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6C7A69CB" w14:textId="77777777" w:rsidTr="00AD15EF">
        <w:trPr>
          <w:trHeight w:val="195"/>
        </w:trPr>
        <w:tc>
          <w:tcPr>
            <w:tcW w:w="832" w:type="dxa"/>
          </w:tcPr>
          <w:p w14:paraId="6EA59B02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165</w:t>
            </w:r>
          </w:p>
        </w:tc>
        <w:tc>
          <w:tcPr>
            <w:tcW w:w="3647" w:type="dxa"/>
            <w:noWrap/>
          </w:tcPr>
          <w:p w14:paraId="6238958F" w14:textId="77777777" w:rsidR="0063176A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Photo-luminescence</w:t>
            </w:r>
          </w:p>
        </w:tc>
        <w:tc>
          <w:tcPr>
            <w:tcW w:w="3582" w:type="dxa"/>
          </w:tcPr>
          <w:p w14:paraId="2FCE7647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1E9C47C7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7E3AB222" w14:textId="77777777" w:rsidTr="00AD15EF">
        <w:trPr>
          <w:trHeight w:val="195"/>
        </w:trPr>
        <w:tc>
          <w:tcPr>
            <w:tcW w:w="832" w:type="dxa"/>
          </w:tcPr>
          <w:p w14:paraId="2F397C0B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166</w:t>
            </w:r>
          </w:p>
        </w:tc>
        <w:tc>
          <w:tcPr>
            <w:tcW w:w="3647" w:type="dxa"/>
            <w:noWrap/>
          </w:tcPr>
          <w:p w14:paraId="4B589008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Index of refraction</w:t>
            </w:r>
          </w:p>
        </w:tc>
        <w:tc>
          <w:tcPr>
            <w:tcW w:w="3582" w:type="dxa"/>
          </w:tcPr>
          <w:p w14:paraId="1F9A5B2D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7FA87FC5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65BBDAE4" w14:textId="77777777" w:rsidTr="00AD15EF">
        <w:trPr>
          <w:trHeight w:val="195"/>
        </w:trPr>
        <w:tc>
          <w:tcPr>
            <w:tcW w:w="832" w:type="dxa"/>
          </w:tcPr>
          <w:p w14:paraId="2CD0AF13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167</w:t>
            </w:r>
          </w:p>
        </w:tc>
        <w:tc>
          <w:tcPr>
            <w:tcW w:w="3647" w:type="dxa"/>
            <w:noWrap/>
          </w:tcPr>
          <w:p w14:paraId="5CD934F5" w14:textId="77777777" w:rsidR="0063176A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Surface Plasmon</w:t>
            </w:r>
          </w:p>
        </w:tc>
        <w:tc>
          <w:tcPr>
            <w:tcW w:w="3582" w:type="dxa"/>
          </w:tcPr>
          <w:p w14:paraId="13D178AB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660EED8B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71D9B1FB" w14:textId="77777777" w:rsidTr="00AD15EF">
        <w:trPr>
          <w:trHeight w:val="195"/>
        </w:trPr>
        <w:tc>
          <w:tcPr>
            <w:tcW w:w="832" w:type="dxa"/>
          </w:tcPr>
          <w:p w14:paraId="72C93E28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168</w:t>
            </w:r>
          </w:p>
        </w:tc>
        <w:tc>
          <w:tcPr>
            <w:tcW w:w="3647" w:type="dxa"/>
            <w:noWrap/>
          </w:tcPr>
          <w:p w14:paraId="2D6282DD" w14:textId="77777777" w:rsidR="0063176A" w:rsidRPr="001B605D" w:rsidRDefault="0063176A" w:rsidP="00464E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Oscillation</w:t>
            </w:r>
          </w:p>
        </w:tc>
        <w:tc>
          <w:tcPr>
            <w:tcW w:w="3582" w:type="dxa"/>
          </w:tcPr>
          <w:p w14:paraId="3743155A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851" w:type="dxa"/>
          </w:tcPr>
          <w:p w14:paraId="2396F8F6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</w:tbl>
    <w:p w14:paraId="478DE85D" w14:textId="77777777" w:rsidR="0063176A" w:rsidRDefault="0063176A" w:rsidP="006317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A180D21" w14:textId="77777777" w:rsidR="0063176A" w:rsidRDefault="006863C7" w:rsidP="006317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63C7">
        <w:rPr>
          <w:rFonts w:ascii="Times New Roman" w:hAnsi="Times New Roman" w:cs="Times New Roman"/>
          <w:sz w:val="24"/>
          <w:szCs w:val="24"/>
        </w:rPr>
        <w:t>Table-7 coding scheme for standard nanomaterial</w:t>
      </w:r>
      <w:r w:rsidR="00744F07">
        <w:rPr>
          <w:rFonts w:ascii="Times New Roman" w:hAnsi="Times New Roman" w:cs="Times New Roman"/>
          <w:sz w:val="24"/>
          <w:szCs w:val="24"/>
        </w:rPr>
        <w:t xml:space="preserve"> ‘</w:t>
      </w:r>
      <w:r w:rsidR="00744F07" w:rsidRPr="001B605D">
        <w:rPr>
          <w:rFonts w:ascii="Times New Roman" w:hAnsi="Times New Roman" w:cs="Times New Roman"/>
          <w:bCs/>
          <w:sz w:val="24"/>
          <w:szCs w:val="24"/>
        </w:rPr>
        <w:t>Q Tubes® 250</w:t>
      </w:r>
      <w:r w:rsidR="00744F07">
        <w:rPr>
          <w:rFonts w:ascii="Times New Roman" w:hAnsi="Times New Roman" w:cs="Times New Roman"/>
          <w:bCs/>
          <w:sz w:val="24"/>
          <w:szCs w:val="24"/>
        </w:rPr>
        <w:t>’</w:t>
      </w:r>
    </w:p>
    <w:p w14:paraId="77BC808E" w14:textId="77777777" w:rsidR="00A21EF0" w:rsidRPr="006863C7" w:rsidRDefault="00A21EF0" w:rsidP="00A21E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42"/>
        <w:tblW w:w="875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427"/>
        <w:gridCol w:w="426"/>
        <w:gridCol w:w="336"/>
        <w:gridCol w:w="443"/>
        <w:gridCol w:w="496"/>
        <w:gridCol w:w="426"/>
        <w:gridCol w:w="425"/>
        <w:gridCol w:w="425"/>
        <w:gridCol w:w="425"/>
        <w:gridCol w:w="426"/>
        <w:gridCol w:w="567"/>
        <w:gridCol w:w="430"/>
        <w:gridCol w:w="420"/>
        <w:gridCol w:w="567"/>
        <w:gridCol w:w="567"/>
      </w:tblGrid>
      <w:tr w:rsidR="0063176A" w:rsidRPr="001B605D" w14:paraId="5C40E66B" w14:textId="77777777" w:rsidTr="00464EC3">
        <w:trPr>
          <w:trHeight w:val="345"/>
        </w:trPr>
        <w:tc>
          <w:tcPr>
            <w:tcW w:w="1949" w:type="dxa"/>
            <w:noWrap/>
            <w:hideMark/>
          </w:tcPr>
          <w:p w14:paraId="159CB210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  <w:t>General</w:t>
            </w:r>
          </w:p>
        </w:tc>
        <w:tc>
          <w:tcPr>
            <w:tcW w:w="427" w:type="dxa"/>
            <w:noWrap/>
            <w:hideMark/>
          </w:tcPr>
          <w:p w14:paraId="3767C7A3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26" w:type="dxa"/>
            <w:noWrap/>
            <w:hideMark/>
          </w:tcPr>
          <w:p w14:paraId="2362780E" w14:textId="77777777" w:rsidR="0063176A" w:rsidRPr="00CA0EB4" w:rsidRDefault="0063176A" w:rsidP="00464EC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/>
              </w:rPr>
            </w:pPr>
            <w:r w:rsidRPr="00CA0E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/>
              </w:rPr>
              <w:t>N</w:t>
            </w:r>
          </w:p>
        </w:tc>
        <w:tc>
          <w:tcPr>
            <w:tcW w:w="336" w:type="dxa"/>
            <w:noWrap/>
            <w:hideMark/>
          </w:tcPr>
          <w:p w14:paraId="13A481A3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43" w:type="dxa"/>
            <w:noWrap/>
            <w:hideMark/>
          </w:tcPr>
          <w:p w14:paraId="290E07CF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96" w:type="dxa"/>
            <w:noWrap/>
            <w:hideMark/>
          </w:tcPr>
          <w:p w14:paraId="1A4E4F84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26" w:type="dxa"/>
            <w:noWrap/>
            <w:hideMark/>
          </w:tcPr>
          <w:p w14:paraId="494D4116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25" w:type="dxa"/>
            <w:noWrap/>
            <w:hideMark/>
          </w:tcPr>
          <w:p w14:paraId="33C6C36F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25" w:type="dxa"/>
            <w:noWrap/>
            <w:hideMark/>
          </w:tcPr>
          <w:p w14:paraId="6B443604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25" w:type="dxa"/>
            <w:noWrap/>
            <w:hideMark/>
          </w:tcPr>
          <w:p w14:paraId="32D9163D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26" w:type="dxa"/>
            <w:noWrap/>
            <w:hideMark/>
          </w:tcPr>
          <w:p w14:paraId="4D36F375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567" w:type="dxa"/>
            <w:noWrap/>
            <w:hideMark/>
          </w:tcPr>
          <w:p w14:paraId="5026AC6A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30" w:type="dxa"/>
            <w:noWrap/>
            <w:hideMark/>
          </w:tcPr>
          <w:p w14:paraId="76B14156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20" w:type="dxa"/>
            <w:noWrap/>
            <w:hideMark/>
          </w:tcPr>
          <w:p w14:paraId="0924707D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567" w:type="dxa"/>
            <w:noWrap/>
            <w:hideMark/>
          </w:tcPr>
          <w:p w14:paraId="55FC22C8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567" w:type="dxa"/>
            <w:noWrap/>
            <w:hideMark/>
          </w:tcPr>
          <w:p w14:paraId="44CF3569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07C5B4C1" w14:textId="77777777" w:rsidTr="00464EC3">
        <w:trPr>
          <w:trHeight w:val="345"/>
        </w:trPr>
        <w:tc>
          <w:tcPr>
            <w:tcW w:w="1949" w:type="dxa"/>
            <w:noWrap/>
            <w:hideMark/>
          </w:tcPr>
          <w:p w14:paraId="40D47894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</w:pPr>
          </w:p>
        </w:tc>
        <w:tc>
          <w:tcPr>
            <w:tcW w:w="427" w:type="dxa"/>
            <w:noWrap/>
            <w:hideMark/>
          </w:tcPr>
          <w:p w14:paraId="32229A36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26" w:type="dxa"/>
            <w:noWrap/>
            <w:hideMark/>
          </w:tcPr>
          <w:p w14:paraId="7482D84A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336" w:type="dxa"/>
            <w:shd w:val="clear" w:color="auto" w:fill="92D050"/>
            <w:noWrap/>
            <w:hideMark/>
          </w:tcPr>
          <w:p w14:paraId="5AB08472" w14:textId="77777777" w:rsidR="0063176A" w:rsidRPr="00CA0EB4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IN"/>
              </w:rPr>
            </w:pPr>
            <w:r w:rsidRPr="00CA0EB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443" w:type="dxa"/>
            <w:noWrap/>
            <w:hideMark/>
          </w:tcPr>
          <w:p w14:paraId="40D5E31A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96" w:type="dxa"/>
            <w:noWrap/>
            <w:hideMark/>
          </w:tcPr>
          <w:p w14:paraId="6876468B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26" w:type="dxa"/>
            <w:noWrap/>
            <w:hideMark/>
          </w:tcPr>
          <w:p w14:paraId="1C7D2421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25" w:type="dxa"/>
            <w:noWrap/>
            <w:hideMark/>
          </w:tcPr>
          <w:p w14:paraId="07DFD378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25" w:type="dxa"/>
            <w:noWrap/>
            <w:hideMark/>
          </w:tcPr>
          <w:p w14:paraId="30C04F07" w14:textId="77777777" w:rsidR="0063176A" w:rsidRPr="00CA0EB4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IN"/>
              </w:rPr>
            </w:pPr>
            <w:r w:rsidRPr="00CA0EB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IN"/>
              </w:rPr>
              <w:t>B</w:t>
            </w:r>
          </w:p>
        </w:tc>
        <w:tc>
          <w:tcPr>
            <w:tcW w:w="425" w:type="dxa"/>
            <w:noWrap/>
            <w:hideMark/>
          </w:tcPr>
          <w:p w14:paraId="5CA48E5E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26" w:type="dxa"/>
            <w:noWrap/>
            <w:hideMark/>
          </w:tcPr>
          <w:p w14:paraId="2FF68949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567" w:type="dxa"/>
            <w:noWrap/>
            <w:hideMark/>
          </w:tcPr>
          <w:p w14:paraId="1FFD86E5" w14:textId="77777777" w:rsidR="0063176A" w:rsidRPr="00CA0EB4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IN"/>
              </w:rPr>
            </w:pPr>
            <w:r w:rsidRPr="00CA0EB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IN"/>
              </w:rPr>
              <w:t>D</w:t>
            </w:r>
          </w:p>
        </w:tc>
        <w:tc>
          <w:tcPr>
            <w:tcW w:w="430" w:type="dxa"/>
            <w:noWrap/>
            <w:hideMark/>
          </w:tcPr>
          <w:p w14:paraId="5C2CBCB5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20" w:type="dxa"/>
            <w:noWrap/>
            <w:hideMark/>
          </w:tcPr>
          <w:p w14:paraId="3B504A77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567" w:type="dxa"/>
            <w:noWrap/>
            <w:hideMark/>
          </w:tcPr>
          <w:p w14:paraId="1245817D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567" w:type="dxa"/>
            <w:shd w:val="clear" w:color="auto" w:fill="FFC000"/>
            <w:noWrap/>
            <w:hideMark/>
          </w:tcPr>
          <w:p w14:paraId="0F854C1D" w14:textId="77777777" w:rsidR="0063176A" w:rsidRPr="00CA0EB4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IN"/>
              </w:rPr>
            </w:pPr>
            <w:r w:rsidRPr="00CA0EB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IN"/>
              </w:rPr>
              <w:t>5</w:t>
            </w:r>
          </w:p>
        </w:tc>
      </w:tr>
      <w:tr w:rsidR="0063176A" w:rsidRPr="001B605D" w14:paraId="60A18C81" w14:textId="77777777" w:rsidTr="00464EC3">
        <w:trPr>
          <w:trHeight w:val="345"/>
        </w:trPr>
        <w:tc>
          <w:tcPr>
            <w:tcW w:w="1949" w:type="dxa"/>
            <w:noWrap/>
            <w:hideMark/>
          </w:tcPr>
          <w:p w14:paraId="46B3F6C7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</w:pPr>
          </w:p>
        </w:tc>
        <w:tc>
          <w:tcPr>
            <w:tcW w:w="427" w:type="dxa"/>
            <w:noWrap/>
            <w:hideMark/>
          </w:tcPr>
          <w:p w14:paraId="010EFFA5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26" w:type="dxa"/>
            <w:noWrap/>
            <w:hideMark/>
          </w:tcPr>
          <w:p w14:paraId="37721E21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336" w:type="dxa"/>
            <w:noWrap/>
            <w:hideMark/>
          </w:tcPr>
          <w:p w14:paraId="2FFAB2E1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43" w:type="dxa"/>
            <w:noWrap/>
            <w:hideMark/>
          </w:tcPr>
          <w:p w14:paraId="3FAD2D57" w14:textId="77777777" w:rsidR="0063176A" w:rsidRPr="00CA0EB4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IN"/>
              </w:rPr>
            </w:pPr>
            <w:r w:rsidRPr="00CA0EB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496" w:type="dxa"/>
            <w:noWrap/>
            <w:hideMark/>
          </w:tcPr>
          <w:p w14:paraId="71B14702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26" w:type="dxa"/>
            <w:noWrap/>
            <w:hideMark/>
          </w:tcPr>
          <w:p w14:paraId="38FE00DA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25" w:type="dxa"/>
            <w:noWrap/>
            <w:hideMark/>
          </w:tcPr>
          <w:p w14:paraId="03737F0B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25" w:type="dxa"/>
            <w:noWrap/>
            <w:hideMark/>
          </w:tcPr>
          <w:p w14:paraId="00DD864B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25" w:type="dxa"/>
            <w:noWrap/>
            <w:hideMark/>
          </w:tcPr>
          <w:p w14:paraId="4D758EB0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26" w:type="dxa"/>
            <w:noWrap/>
            <w:hideMark/>
          </w:tcPr>
          <w:p w14:paraId="31EFCC8F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567" w:type="dxa"/>
            <w:noWrap/>
            <w:hideMark/>
          </w:tcPr>
          <w:p w14:paraId="578747FD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30" w:type="dxa"/>
            <w:noWrap/>
            <w:hideMark/>
          </w:tcPr>
          <w:p w14:paraId="7BE19E08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20" w:type="dxa"/>
            <w:noWrap/>
            <w:hideMark/>
          </w:tcPr>
          <w:p w14:paraId="1978930B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567" w:type="dxa"/>
            <w:noWrap/>
            <w:hideMark/>
          </w:tcPr>
          <w:p w14:paraId="41ADC378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567" w:type="dxa"/>
            <w:noWrap/>
            <w:hideMark/>
          </w:tcPr>
          <w:p w14:paraId="4230AE75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7008F242" w14:textId="77777777" w:rsidTr="00464EC3">
        <w:trPr>
          <w:trHeight w:val="345"/>
        </w:trPr>
        <w:tc>
          <w:tcPr>
            <w:tcW w:w="1949" w:type="dxa"/>
            <w:noWrap/>
            <w:hideMark/>
          </w:tcPr>
          <w:p w14:paraId="30980E13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</w:pPr>
          </w:p>
        </w:tc>
        <w:tc>
          <w:tcPr>
            <w:tcW w:w="427" w:type="dxa"/>
            <w:shd w:val="clear" w:color="auto" w:fill="FFC000"/>
            <w:noWrap/>
            <w:hideMark/>
          </w:tcPr>
          <w:p w14:paraId="5460C73E" w14:textId="77777777" w:rsidR="0063176A" w:rsidRPr="00CA0EB4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IN"/>
              </w:rPr>
            </w:pPr>
            <w:r w:rsidRPr="00CA0EB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426" w:type="dxa"/>
            <w:noWrap/>
            <w:hideMark/>
          </w:tcPr>
          <w:p w14:paraId="1FC87549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336" w:type="dxa"/>
            <w:noWrap/>
            <w:hideMark/>
          </w:tcPr>
          <w:p w14:paraId="68482A3D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43" w:type="dxa"/>
            <w:noWrap/>
            <w:hideMark/>
          </w:tcPr>
          <w:p w14:paraId="33895342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96" w:type="dxa"/>
            <w:noWrap/>
            <w:hideMark/>
          </w:tcPr>
          <w:p w14:paraId="364BD070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26" w:type="dxa"/>
            <w:shd w:val="clear" w:color="auto" w:fill="FFFF00"/>
            <w:noWrap/>
            <w:hideMark/>
          </w:tcPr>
          <w:p w14:paraId="15881AC7" w14:textId="77777777" w:rsidR="0063176A" w:rsidRPr="00CA0EB4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IN"/>
              </w:rPr>
            </w:pPr>
            <w:r w:rsidRPr="00CA0EB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2177FFB7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25" w:type="dxa"/>
            <w:noWrap/>
            <w:hideMark/>
          </w:tcPr>
          <w:p w14:paraId="1399C488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25" w:type="dxa"/>
            <w:shd w:val="clear" w:color="auto" w:fill="FFC000"/>
            <w:noWrap/>
            <w:hideMark/>
          </w:tcPr>
          <w:p w14:paraId="0D155FF7" w14:textId="77777777" w:rsidR="0063176A" w:rsidRPr="00CA0EB4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IN"/>
              </w:rPr>
            </w:pPr>
            <w:r w:rsidRPr="00CA0EB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426" w:type="dxa"/>
            <w:noWrap/>
            <w:hideMark/>
          </w:tcPr>
          <w:p w14:paraId="080F2FF2" w14:textId="77777777" w:rsidR="0063176A" w:rsidRPr="00CA0EB4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IN"/>
              </w:rPr>
            </w:pPr>
            <w:r w:rsidRPr="00CA0EB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IN"/>
              </w:rPr>
              <w:t>S</w:t>
            </w:r>
          </w:p>
        </w:tc>
        <w:tc>
          <w:tcPr>
            <w:tcW w:w="567" w:type="dxa"/>
            <w:noWrap/>
            <w:hideMark/>
          </w:tcPr>
          <w:p w14:paraId="49AF06A5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30" w:type="dxa"/>
            <w:noWrap/>
            <w:hideMark/>
          </w:tcPr>
          <w:p w14:paraId="5A9EB677" w14:textId="77777777" w:rsidR="0063176A" w:rsidRPr="00CA0EB4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IN"/>
              </w:rPr>
            </w:pPr>
            <w:r w:rsidRPr="00CA0EB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IN"/>
              </w:rPr>
              <w:t>IS</w:t>
            </w:r>
          </w:p>
        </w:tc>
        <w:tc>
          <w:tcPr>
            <w:tcW w:w="420" w:type="dxa"/>
            <w:noWrap/>
            <w:hideMark/>
          </w:tcPr>
          <w:p w14:paraId="15CADADC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567" w:type="dxa"/>
            <w:noWrap/>
            <w:hideMark/>
          </w:tcPr>
          <w:p w14:paraId="223AE56B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567" w:type="dxa"/>
            <w:noWrap/>
            <w:hideMark/>
          </w:tcPr>
          <w:p w14:paraId="487FF5E3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3BD410CD" w14:textId="77777777" w:rsidTr="00464EC3">
        <w:trPr>
          <w:trHeight w:val="345"/>
        </w:trPr>
        <w:tc>
          <w:tcPr>
            <w:tcW w:w="1949" w:type="dxa"/>
            <w:noWrap/>
            <w:hideMark/>
          </w:tcPr>
          <w:p w14:paraId="2242C44A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</w:pPr>
          </w:p>
        </w:tc>
        <w:tc>
          <w:tcPr>
            <w:tcW w:w="427" w:type="dxa"/>
            <w:noWrap/>
            <w:hideMark/>
          </w:tcPr>
          <w:p w14:paraId="76711D87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26" w:type="dxa"/>
            <w:noWrap/>
            <w:hideMark/>
          </w:tcPr>
          <w:p w14:paraId="6C86AB4B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336" w:type="dxa"/>
            <w:noWrap/>
            <w:hideMark/>
          </w:tcPr>
          <w:p w14:paraId="056641C7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43" w:type="dxa"/>
            <w:noWrap/>
            <w:hideMark/>
          </w:tcPr>
          <w:p w14:paraId="3EF62791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96" w:type="dxa"/>
            <w:noWrap/>
            <w:hideMark/>
          </w:tcPr>
          <w:p w14:paraId="0458A8F7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26" w:type="dxa"/>
            <w:noWrap/>
            <w:hideMark/>
          </w:tcPr>
          <w:p w14:paraId="5856C38D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25" w:type="dxa"/>
            <w:noWrap/>
            <w:hideMark/>
          </w:tcPr>
          <w:p w14:paraId="1398DE6E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25" w:type="dxa"/>
            <w:noWrap/>
            <w:hideMark/>
          </w:tcPr>
          <w:p w14:paraId="6A99CC25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25" w:type="dxa"/>
            <w:noWrap/>
            <w:hideMark/>
          </w:tcPr>
          <w:p w14:paraId="29398B66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26" w:type="dxa"/>
            <w:shd w:val="clear" w:color="auto" w:fill="FFC000"/>
            <w:noWrap/>
            <w:hideMark/>
          </w:tcPr>
          <w:p w14:paraId="1FA5875F" w14:textId="77777777" w:rsidR="0063176A" w:rsidRPr="00CA0EB4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IN"/>
              </w:rPr>
            </w:pPr>
            <w:r w:rsidRPr="00CA0EB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2C470DA5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30" w:type="dxa"/>
            <w:noWrap/>
            <w:hideMark/>
          </w:tcPr>
          <w:p w14:paraId="3CE34D61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20" w:type="dxa"/>
            <w:noWrap/>
            <w:hideMark/>
          </w:tcPr>
          <w:p w14:paraId="771C654A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567" w:type="dxa"/>
            <w:noWrap/>
            <w:hideMark/>
          </w:tcPr>
          <w:p w14:paraId="1766CD08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567" w:type="dxa"/>
            <w:noWrap/>
            <w:hideMark/>
          </w:tcPr>
          <w:p w14:paraId="5DD47D34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2389C337" w14:textId="77777777" w:rsidTr="00464EC3">
        <w:trPr>
          <w:trHeight w:val="345"/>
        </w:trPr>
        <w:tc>
          <w:tcPr>
            <w:tcW w:w="1949" w:type="dxa"/>
            <w:noWrap/>
            <w:hideMark/>
          </w:tcPr>
          <w:p w14:paraId="51956B4D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</w:pPr>
          </w:p>
        </w:tc>
        <w:tc>
          <w:tcPr>
            <w:tcW w:w="427" w:type="dxa"/>
            <w:noWrap/>
            <w:hideMark/>
          </w:tcPr>
          <w:p w14:paraId="6C425936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26" w:type="dxa"/>
            <w:noWrap/>
            <w:hideMark/>
          </w:tcPr>
          <w:p w14:paraId="48657091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336" w:type="dxa"/>
            <w:noWrap/>
            <w:hideMark/>
          </w:tcPr>
          <w:p w14:paraId="769C3F91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443" w:type="dxa"/>
            <w:noWrap/>
            <w:hideMark/>
          </w:tcPr>
          <w:p w14:paraId="633F9629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496" w:type="dxa"/>
            <w:noWrap/>
            <w:hideMark/>
          </w:tcPr>
          <w:p w14:paraId="19707FBC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426" w:type="dxa"/>
            <w:noWrap/>
            <w:hideMark/>
          </w:tcPr>
          <w:p w14:paraId="0BE104CD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425" w:type="dxa"/>
            <w:noWrap/>
            <w:hideMark/>
          </w:tcPr>
          <w:p w14:paraId="5281D41C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425" w:type="dxa"/>
            <w:noWrap/>
            <w:hideMark/>
          </w:tcPr>
          <w:p w14:paraId="59B31362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425" w:type="dxa"/>
            <w:noWrap/>
            <w:hideMark/>
          </w:tcPr>
          <w:p w14:paraId="45FB6EF1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426" w:type="dxa"/>
            <w:noWrap/>
            <w:hideMark/>
          </w:tcPr>
          <w:p w14:paraId="59DBF34F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567" w:type="dxa"/>
            <w:noWrap/>
            <w:hideMark/>
          </w:tcPr>
          <w:p w14:paraId="6611FCC8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430" w:type="dxa"/>
            <w:noWrap/>
            <w:hideMark/>
          </w:tcPr>
          <w:p w14:paraId="5B1B71C0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420" w:type="dxa"/>
            <w:noWrap/>
            <w:hideMark/>
          </w:tcPr>
          <w:p w14:paraId="46E7BE92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567" w:type="dxa"/>
            <w:noWrap/>
            <w:hideMark/>
          </w:tcPr>
          <w:p w14:paraId="4386CF7D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567" w:type="dxa"/>
            <w:noWrap/>
            <w:hideMark/>
          </w:tcPr>
          <w:p w14:paraId="25D2D032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</w:tr>
      <w:tr w:rsidR="0063176A" w:rsidRPr="001B605D" w14:paraId="09F49058" w14:textId="77777777" w:rsidTr="00464EC3">
        <w:trPr>
          <w:trHeight w:val="345"/>
        </w:trPr>
        <w:tc>
          <w:tcPr>
            <w:tcW w:w="1949" w:type="dxa"/>
            <w:noWrap/>
            <w:hideMark/>
          </w:tcPr>
          <w:p w14:paraId="7712DF88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  <w:t>Physical</w:t>
            </w:r>
          </w:p>
        </w:tc>
        <w:tc>
          <w:tcPr>
            <w:tcW w:w="427" w:type="dxa"/>
            <w:noWrap/>
            <w:hideMark/>
          </w:tcPr>
          <w:p w14:paraId="2A165A58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26" w:type="dxa"/>
            <w:noWrap/>
            <w:hideMark/>
          </w:tcPr>
          <w:p w14:paraId="3694B836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336" w:type="dxa"/>
            <w:shd w:val="clear" w:color="auto" w:fill="92D050"/>
            <w:noWrap/>
            <w:hideMark/>
          </w:tcPr>
          <w:p w14:paraId="026BCC15" w14:textId="77777777" w:rsidR="0063176A" w:rsidRPr="00CA0EB4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IN"/>
              </w:rPr>
            </w:pPr>
            <w:r w:rsidRPr="00CA0EB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443" w:type="dxa"/>
            <w:noWrap/>
            <w:hideMark/>
          </w:tcPr>
          <w:p w14:paraId="7C80FAA5" w14:textId="77777777" w:rsidR="0063176A" w:rsidRPr="006A53A0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IN"/>
              </w:rPr>
            </w:pPr>
            <w:r w:rsidRPr="006A53A0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IN"/>
              </w:rPr>
              <w:t>W</w:t>
            </w:r>
          </w:p>
        </w:tc>
        <w:tc>
          <w:tcPr>
            <w:tcW w:w="496" w:type="dxa"/>
            <w:shd w:val="clear" w:color="auto" w:fill="FFC000"/>
            <w:noWrap/>
            <w:hideMark/>
          </w:tcPr>
          <w:p w14:paraId="7B1C94E9" w14:textId="77777777" w:rsidR="0063176A" w:rsidRPr="006A53A0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IN"/>
              </w:rPr>
            </w:pPr>
            <w:r w:rsidRPr="006A53A0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426" w:type="dxa"/>
            <w:noWrap/>
            <w:hideMark/>
          </w:tcPr>
          <w:p w14:paraId="1289A110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25" w:type="dxa"/>
            <w:noWrap/>
            <w:hideMark/>
          </w:tcPr>
          <w:p w14:paraId="44F4A460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25" w:type="dxa"/>
            <w:shd w:val="clear" w:color="auto" w:fill="FFC000"/>
            <w:noWrap/>
            <w:hideMark/>
          </w:tcPr>
          <w:p w14:paraId="7852CE3D" w14:textId="77777777" w:rsidR="0063176A" w:rsidRPr="006A53A0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IN"/>
              </w:rPr>
            </w:pPr>
            <w:r w:rsidRPr="006A53A0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1BBEF26C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26" w:type="dxa"/>
            <w:noWrap/>
            <w:hideMark/>
          </w:tcPr>
          <w:p w14:paraId="0766E13F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567" w:type="dxa"/>
            <w:noWrap/>
            <w:hideMark/>
          </w:tcPr>
          <w:p w14:paraId="10DBD05B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30" w:type="dxa"/>
            <w:noWrap/>
            <w:hideMark/>
          </w:tcPr>
          <w:p w14:paraId="5BD4FBD0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20" w:type="dxa"/>
            <w:noWrap/>
            <w:hideMark/>
          </w:tcPr>
          <w:p w14:paraId="14CD42B7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567" w:type="dxa"/>
            <w:noWrap/>
            <w:hideMark/>
          </w:tcPr>
          <w:p w14:paraId="21852C64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567" w:type="dxa"/>
            <w:noWrap/>
            <w:hideMark/>
          </w:tcPr>
          <w:p w14:paraId="0D04BDDD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303FC681" w14:textId="77777777" w:rsidTr="00464EC3">
        <w:trPr>
          <w:trHeight w:val="345"/>
        </w:trPr>
        <w:tc>
          <w:tcPr>
            <w:tcW w:w="1949" w:type="dxa"/>
            <w:noWrap/>
            <w:hideMark/>
          </w:tcPr>
          <w:p w14:paraId="06523745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</w:pPr>
          </w:p>
        </w:tc>
        <w:tc>
          <w:tcPr>
            <w:tcW w:w="427" w:type="dxa"/>
            <w:shd w:val="clear" w:color="auto" w:fill="FFFF00"/>
            <w:noWrap/>
            <w:hideMark/>
          </w:tcPr>
          <w:p w14:paraId="1B1F077E" w14:textId="77777777" w:rsidR="0063176A" w:rsidRPr="006A53A0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IN"/>
              </w:rPr>
            </w:pPr>
            <w:r w:rsidRPr="006A53A0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426" w:type="dxa"/>
            <w:noWrap/>
            <w:hideMark/>
          </w:tcPr>
          <w:p w14:paraId="106F33CF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336" w:type="dxa"/>
            <w:noWrap/>
            <w:hideMark/>
          </w:tcPr>
          <w:p w14:paraId="1523472C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43" w:type="dxa"/>
            <w:noWrap/>
            <w:hideMark/>
          </w:tcPr>
          <w:p w14:paraId="056E1497" w14:textId="77777777" w:rsidR="0063176A" w:rsidRPr="006A53A0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IN"/>
              </w:rPr>
            </w:pPr>
            <w:r w:rsidRPr="006A53A0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IN"/>
              </w:rPr>
              <w:t>P</w:t>
            </w:r>
          </w:p>
        </w:tc>
        <w:tc>
          <w:tcPr>
            <w:tcW w:w="496" w:type="dxa"/>
            <w:noWrap/>
            <w:hideMark/>
          </w:tcPr>
          <w:p w14:paraId="6B18A1C5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26" w:type="dxa"/>
            <w:noWrap/>
            <w:hideMark/>
          </w:tcPr>
          <w:p w14:paraId="2B02F642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25" w:type="dxa"/>
            <w:shd w:val="clear" w:color="auto" w:fill="FFC000"/>
            <w:noWrap/>
            <w:hideMark/>
          </w:tcPr>
          <w:p w14:paraId="2BAE06D6" w14:textId="77777777" w:rsidR="0063176A" w:rsidRPr="006A53A0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IN"/>
              </w:rPr>
            </w:pPr>
            <w:r w:rsidRPr="006A53A0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4E4916CF" w14:textId="77777777" w:rsidR="0063176A" w:rsidRPr="006A53A0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IN"/>
              </w:rPr>
            </w:pPr>
            <w:r w:rsidRPr="006A53A0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425" w:type="dxa"/>
            <w:noWrap/>
            <w:hideMark/>
          </w:tcPr>
          <w:p w14:paraId="64FCDF95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26" w:type="dxa"/>
            <w:noWrap/>
            <w:hideMark/>
          </w:tcPr>
          <w:p w14:paraId="541A55E8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567" w:type="dxa"/>
            <w:noWrap/>
            <w:hideMark/>
          </w:tcPr>
          <w:p w14:paraId="115E8C03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30" w:type="dxa"/>
            <w:shd w:val="clear" w:color="auto" w:fill="92D050"/>
            <w:noWrap/>
            <w:hideMark/>
          </w:tcPr>
          <w:p w14:paraId="732E03B0" w14:textId="77777777" w:rsidR="0063176A" w:rsidRPr="006A53A0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IN"/>
              </w:rPr>
            </w:pPr>
            <w:r w:rsidRPr="006A53A0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420" w:type="dxa"/>
            <w:noWrap/>
            <w:hideMark/>
          </w:tcPr>
          <w:p w14:paraId="47506468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567" w:type="dxa"/>
            <w:noWrap/>
            <w:hideMark/>
          </w:tcPr>
          <w:p w14:paraId="7228D227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567" w:type="dxa"/>
            <w:noWrap/>
            <w:hideMark/>
          </w:tcPr>
          <w:p w14:paraId="23132359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50455754" w14:textId="77777777" w:rsidTr="00464EC3">
        <w:trPr>
          <w:trHeight w:val="345"/>
        </w:trPr>
        <w:tc>
          <w:tcPr>
            <w:tcW w:w="1949" w:type="dxa"/>
            <w:noWrap/>
            <w:hideMark/>
          </w:tcPr>
          <w:p w14:paraId="19AF0D0C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</w:pPr>
          </w:p>
        </w:tc>
        <w:tc>
          <w:tcPr>
            <w:tcW w:w="427" w:type="dxa"/>
            <w:noWrap/>
            <w:hideMark/>
          </w:tcPr>
          <w:p w14:paraId="6B943217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26" w:type="dxa"/>
            <w:shd w:val="clear" w:color="auto" w:fill="92D050"/>
            <w:noWrap/>
            <w:hideMark/>
          </w:tcPr>
          <w:p w14:paraId="2F52870E" w14:textId="77777777" w:rsidR="0063176A" w:rsidRPr="006A53A0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IN"/>
              </w:rPr>
            </w:pPr>
            <w:r w:rsidRPr="006A53A0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336" w:type="dxa"/>
            <w:noWrap/>
            <w:hideMark/>
          </w:tcPr>
          <w:p w14:paraId="0C13F0BE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43" w:type="dxa"/>
            <w:noWrap/>
            <w:hideMark/>
          </w:tcPr>
          <w:p w14:paraId="74075587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96" w:type="dxa"/>
            <w:noWrap/>
            <w:hideMark/>
          </w:tcPr>
          <w:p w14:paraId="58691833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26" w:type="dxa"/>
            <w:noWrap/>
            <w:hideMark/>
          </w:tcPr>
          <w:p w14:paraId="52D2359E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425" w:type="dxa"/>
            <w:noWrap/>
            <w:hideMark/>
          </w:tcPr>
          <w:p w14:paraId="655FC71D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425" w:type="dxa"/>
            <w:noWrap/>
            <w:hideMark/>
          </w:tcPr>
          <w:p w14:paraId="26667FC6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425" w:type="dxa"/>
            <w:noWrap/>
            <w:hideMark/>
          </w:tcPr>
          <w:p w14:paraId="45409969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426" w:type="dxa"/>
            <w:noWrap/>
            <w:hideMark/>
          </w:tcPr>
          <w:p w14:paraId="5A4A19C0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567" w:type="dxa"/>
            <w:noWrap/>
            <w:hideMark/>
          </w:tcPr>
          <w:p w14:paraId="67CAB4F6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430" w:type="dxa"/>
            <w:noWrap/>
            <w:hideMark/>
          </w:tcPr>
          <w:p w14:paraId="668D35E1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420" w:type="dxa"/>
            <w:noWrap/>
            <w:hideMark/>
          </w:tcPr>
          <w:p w14:paraId="5258E3E3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567" w:type="dxa"/>
            <w:noWrap/>
            <w:hideMark/>
          </w:tcPr>
          <w:p w14:paraId="372B4B90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567" w:type="dxa"/>
            <w:noWrap/>
            <w:hideMark/>
          </w:tcPr>
          <w:p w14:paraId="12FEB3D3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</w:tr>
      <w:tr w:rsidR="0063176A" w:rsidRPr="001B605D" w14:paraId="76C6DED0" w14:textId="77777777" w:rsidTr="00464EC3">
        <w:trPr>
          <w:trHeight w:val="345"/>
        </w:trPr>
        <w:tc>
          <w:tcPr>
            <w:tcW w:w="1949" w:type="dxa"/>
            <w:noWrap/>
            <w:hideMark/>
          </w:tcPr>
          <w:p w14:paraId="0F341BC4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  <w:t>Mechanical</w:t>
            </w:r>
          </w:p>
        </w:tc>
        <w:tc>
          <w:tcPr>
            <w:tcW w:w="427" w:type="dxa"/>
            <w:shd w:val="clear" w:color="auto" w:fill="92D050"/>
            <w:noWrap/>
            <w:hideMark/>
          </w:tcPr>
          <w:p w14:paraId="5D19F768" w14:textId="77777777" w:rsidR="0063176A" w:rsidRPr="006A53A0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IN"/>
              </w:rPr>
            </w:pPr>
            <w:r w:rsidRPr="006A53A0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426" w:type="dxa"/>
            <w:noWrap/>
            <w:hideMark/>
          </w:tcPr>
          <w:p w14:paraId="48353C61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336" w:type="dxa"/>
            <w:shd w:val="clear" w:color="auto" w:fill="FFC000"/>
            <w:noWrap/>
            <w:hideMark/>
          </w:tcPr>
          <w:p w14:paraId="3D5A28C9" w14:textId="77777777" w:rsidR="0063176A" w:rsidRPr="006A53A0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IN"/>
              </w:rPr>
            </w:pPr>
            <w:r w:rsidRPr="006A53A0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443" w:type="dxa"/>
            <w:noWrap/>
            <w:hideMark/>
          </w:tcPr>
          <w:p w14:paraId="46DB6ECD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96" w:type="dxa"/>
            <w:noWrap/>
            <w:hideMark/>
          </w:tcPr>
          <w:p w14:paraId="6B3688C2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26" w:type="dxa"/>
            <w:noWrap/>
            <w:hideMark/>
          </w:tcPr>
          <w:p w14:paraId="262975F6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25" w:type="dxa"/>
            <w:noWrap/>
            <w:hideMark/>
          </w:tcPr>
          <w:p w14:paraId="1F9F1F08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25" w:type="dxa"/>
            <w:noWrap/>
            <w:hideMark/>
          </w:tcPr>
          <w:p w14:paraId="36764661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25" w:type="dxa"/>
            <w:noWrap/>
            <w:hideMark/>
          </w:tcPr>
          <w:p w14:paraId="7276D439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26" w:type="dxa"/>
            <w:noWrap/>
            <w:hideMark/>
          </w:tcPr>
          <w:p w14:paraId="53B87881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567" w:type="dxa"/>
            <w:noWrap/>
            <w:hideMark/>
          </w:tcPr>
          <w:p w14:paraId="66F3D8FC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30" w:type="dxa"/>
            <w:noWrap/>
            <w:hideMark/>
          </w:tcPr>
          <w:p w14:paraId="33D81982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20" w:type="dxa"/>
            <w:noWrap/>
            <w:hideMark/>
          </w:tcPr>
          <w:p w14:paraId="04576187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567" w:type="dxa"/>
            <w:shd w:val="clear" w:color="auto" w:fill="00B0F0"/>
            <w:noWrap/>
            <w:hideMark/>
          </w:tcPr>
          <w:p w14:paraId="27452E98" w14:textId="77777777" w:rsidR="0063176A" w:rsidRPr="006A53A0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IN"/>
              </w:rPr>
            </w:pPr>
            <w:r w:rsidRPr="006A53A0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567" w:type="dxa"/>
            <w:noWrap/>
            <w:hideMark/>
          </w:tcPr>
          <w:p w14:paraId="241939B0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</w:tr>
      <w:tr w:rsidR="0063176A" w:rsidRPr="001B605D" w14:paraId="62A247F8" w14:textId="77777777" w:rsidTr="00464EC3">
        <w:trPr>
          <w:trHeight w:val="345"/>
        </w:trPr>
        <w:tc>
          <w:tcPr>
            <w:tcW w:w="1949" w:type="dxa"/>
            <w:noWrap/>
            <w:hideMark/>
          </w:tcPr>
          <w:p w14:paraId="465ED583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</w:pPr>
          </w:p>
        </w:tc>
        <w:tc>
          <w:tcPr>
            <w:tcW w:w="427" w:type="dxa"/>
            <w:noWrap/>
            <w:hideMark/>
          </w:tcPr>
          <w:p w14:paraId="3F31D77C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26" w:type="dxa"/>
            <w:noWrap/>
            <w:hideMark/>
          </w:tcPr>
          <w:p w14:paraId="7624822A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336" w:type="dxa"/>
            <w:noWrap/>
            <w:hideMark/>
          </w:tcPr>
          <w:p w14:paraId="71A28874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43" w:type="dxa"/>
            <w:noWrap/>
            <w:hideMark/>
          </w:tcPr>
          <w:p w14:paraId="0359CC72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96" w:type="dxa"/>
            <w:noWrap/>
            <w:hideMark/>
          </w:tcPr>
          <w:p w14:paraId="2704E019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426" w:type="dxa"/>
            <w:noWrap/>
            <w:hideMark/>
          </w:tcPr>
          <w:p w14:paraId="0115D8C8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425" w:type="dxa"/>
            <w:noWrap/>
            <w:hideMark/>
          </w:tcPr>
          <w:p w14:paraId="3E2A1EE3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425" w:type="dxa"/>
            <w:noWrap/>
            <w:hideMark/>
          </w:tcPr>
          <w:p w14:paraId="70EFC713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425" w:type="dxa"/>
            <w:noWrap/>
            <w:hideMark/>
          </w:tcPr>
          <w:p w14:paraId="39B51CB0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426" w:type="dxa"/>
            <w:noWrap/>
            <w:hideMark/>
          </w:tcPr>
          <w:p w14:paraId="741A5E48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567" w:type="dxa"/>
            <w:noWrap/>
            <w:hideMark/>
          </w:tcPr>
          <w:p w14:paraId="329FE1E6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430" w:type="dxa"/>
            <w:noWrap/>
            <w:hideMark/>
          </w:tcPr>
          <w:p w14:paraId="3AAA0434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420" w:type="dxa"/>
            <w:noWrap/>
            <w:hideMark/>
          </w:tcPr>
          <w:p w14:paraId="27701BF4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567" w:type="dxa"/>
            <w:noWrap/>
            <w:hideMark/>
          </w:tcPr>
          <w:p w14:paraId="12ED2A0C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567" w:type="dxa"/>
            <w:noWrap/>
            <w:hideMark/>
          </w:tcPr>
          <w:p w14:paraId="2F72CFFF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</w:tr>
      <w:tr w:rsidR="0063176A" w:rsidRPr="001B605D" w14:paraId="4BEE7D5C" w14:textId="77777777" w:rsidTr="00464EC3">
        <w:trPr>
          <w:trHeight w:val="345"/>
        </w:trPr>
        <w:tc>
          <w:tcPr>
            <w:tcW w:w="1949" w:type="dxa"/>
            <w:noWrap/>
            <w:hideMark/>
          </w:tcPr>
          <w:p w14:paraId="06AFE93D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  <w:t>Atomic</w:t>
            </w:r>
          </w:p>
        </w:tc>
        <w:tc>
          <w:tcPr>
            <w:tcW w:w="427" w:type="dxa"/>
            <w:noWrap/>
            <w:hideMark/>
          </w:tcPr>
          <w:p w14:paraId="25936B1B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26" w:type="dxa"/>
            <w:noWrap/>
            <w:hideMark/>
          </w:tcPr>
          <w:p w14:paraId="2380A927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336" w:type="dxa"/>
            <w:noWrap/>
            <w:hideMark/>
          </w:tcPr>
          <w:p w14:paraId="19E5F571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43" w:type="dxa"/>
            <w:noWrap/>
            <w:hideMark/>
          </w:tcPr>
          <w:p w14:paraId="2605B357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96" w:type="dxa"/>
            <w:noWrap/>
            <w:hideMark/>
          </w:tcPr>
          <w:p w14:paraId="43BDC86D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26" w:type="dxa"/>
            <w:noWrap/>
            <w:hideMark/>
          </w:tcPr>
          <w:p w14:paraId="62BEE3CC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25" w:type="dxa"/>
            <w:noWrap/>
            <w:hideMark/>
          </w:tcPr>
          <w:p w14:paraId="50360005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425" w:type="dxa"/>
            <w:noWrap/>
            <w:hideMark/>
          </w:tcPr>
          <w:p w14:paraId="42ABA3C5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425" w:type="dxa"/>
            <w:noWrap/>
            <w:hideMark/>
          </w:tcPr>
          <w:p w14:paraId="4DB6A23E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426" w:type="dxa"/>
            <w:noWrap/>
            <w:hideMark/>
          </w:tcPr>
          <w:p w14:paraId="727B1104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567" w:type="dxa"/>
            <w:noWrap/>
            <w:hideMark/>
          </w:tcPr>
          <w:p w14:paraId="7648C740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430" w:type="dxa"/>
            <w:noWrap/>
            <w:hideMark/>
          </w:tcPr>
          <w:p w14:paraId="6110EBBE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420" w:type="dxa"/>
            <w:noWrap/>
            <w:hideMark/>
          </w:tcPr>
          <w:p w14:paraId="6130BDD9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567" w:type="dxa"/>
            <w:noWrap/>
            <w:hideMark/>
          </w:tcPr>
          <w:p w14:paraId="25F02844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567" w:type="dxa"/>
            <w:noWrap/>
            <w:hideMark/>
          </w:tcPr>
          <w:p w14:paraId="09458AE7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</w:tr>
      <w:tr w:rsidR="0063176A" w:rsidRPr="001B605D" w14:paraId="7D7F217F" w14:textId="77777777" w:rsidTr="00464EC3">
        <w:trPr>
          <w:trHeight w:val="345"/>
        </w:trPr>
        <w:tc>
          <w:tcPr>
            <w:tcW w:w="1949" w:type="dxa"/>
            <w:noWrap/>
            <w:hideMark/>
          </w:tcPr>
          <w:p w14:paraId="174C0A2A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  <w:t>Electrical</w:t>
            </w:r>
          </w:p>
        </w:tc>
        <w:tc>
          <w:tcPr>
            <w:tcW w:w="427" w:type="dxa"/>
            <w:noWrap/>
            <w:hideMark/>
          </w:tcPr>
          <w:p w14:paraId="5B2EBBA2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26" w:type="dxa"/>
            <w:noWrap/>
            <w:hideMark/>
          </w:tcPr>
          <w:p w14:paraId="2AE10F8B" w14:textId="77777777" w:rsidR="0063176A" w:rsidRPr="006A53A0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IN"/>
              </w:rPr>
            </w:pPr>
            <w:r w:rsidRPr="006A53A0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36" w:type="dxa"/>
            <w:noWrap/>
            <w:hideMark/>
          </w:tcPr>
          <w:p w14:paraId="171E0B3C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43" w:type="dxa"/>
            <w:noWrap/>
            <w:hideMark/>
          </w:tcPr>
          <w:p w14:paraId="76A1B810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96" w:type="dxa"/>
            <w:noWrap/>
            <w:hideMark/>
          </w:tcPr>
          <w:p w14:paraId="351F31A7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26" w:type="dxa"/>
            <w:noWrap/>
            <w:hideMark/>
          </w:tcPr>
          <w:p w14:paraId="08C0A69E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25" w:type="dxa"/>
            <w:noWrap/>
            <w:hideMark/>
          </w:tcPr>
          <w:p w14:paraId="61C4B1CB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25" w:type="dxa"/>
            <w:noWrap/>
            <w:hideMark/>
          </w:tcPr>
          <w:p w14:paraId="51E5B401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25" w:type="dxa"/>
            <w:noWrap/>
            <w:hideMark/>
          </w:tcPr>
          <w:p w14:paraId="74375C7B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26" w:type="dxa"/>
            <w:shd w:val="clear" w:color="auto" w:fill="FFC000"/>
            <w:noWrap/>
            <w:hideMark/>
          </w:tcPr>
          <w:p w14:paraId="0AE3DDE3" w14:textId="77777777" w:rsidR="0063176A" w:rsidRPr="006A53A0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IN"/>
              </w:rPr>
            </w:pPr>
            <w:r w:rsidRPr="006A53A0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62C40309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430" w:type="dxa"/>
            <w:noWrap/>
            <w:hideMark/>
          </w:tcPr>
          <w:p w14:paraId="14B56B9B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420" w:type="dxa"/>
            <w:noWrap/>
            <w:hideMark/>
          </w:tcPr>
          <w:p w14:paraId="0EEDCC0A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567" w:type="dxa"/>
            <w:noWrap/>
            <w:hideMark/>
          </w:tcPr>
          <w:p w14:paraId="53B94DFC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567" w:type="dxa"/>
            <w:noWrap/>
            <w:hideMark/>
          </w:tcPr>
          <w:p w14:paraId="06F198CA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</w:tr>
      <w:tr w:rsidR="0063176A" w:rsidRPr="001B605D" w14:paraId="00225D73" w14:textId="77777777" w:rsidTr="00464EC3">
        <w:trPr>
          <w:trHeight w:val="345"/>
        </w:trPr>
        <w:tc>
          <w:tcPr>
            <w:tcW w:w="1949" w:type="dxa"/>
            <w:noWrap/>
            <w:hideMark/>
          </w:tcPr>
          <w:p w14:paraId="1134F41C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  <w:t>Thermal</w:t>
            </w:r>
          </w:p>
        </w:tc>
        <w:tc>
          <w:tcPr>
            <w:tcW w:w="427" w:type="dxa"/>
            <w:shd w:val="clear" w:color="auto" w:fill="FFC000"/>
            <w:noWrap/>
            <w:hideMark/>
          </w:tcPr>
          <w:p w14:paraId="37858A19" w14:textId="77777777" w:rsidR="0063176A" w:rsidRPr="006A53A0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IN"/>
              </w:rPr>
            </w:pPr>
            <w:r w:rsidRPr="006A53A0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426" w:type="dxa"/>
            <w:noWrap/>
            <w:hideMark/>
          </w:tcPr>
          <w:p w14:paraId="190FB634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336" w:type="dxa"/>
            <w:noWrap/>
            <w:hideMark/>
          </w:tcPr>
          <w:p w14:paraId="0ACDA98F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43" w:type="dxa"/>
            <w:noWrap/>
            <w:hideMark/>
          </w:tcPr>
          <w:p w14:paraId="0EEE7D10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96" w:type="dxa"/>
            <w:noWrap/>
            <w:hideMark/>
          </w:tcPr>
          <w:p w14:paraId="6E40856F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26" w:type="dxa"/>
            <w:noWrap/>
            <w:hideMark/>
          </w:tcPr>
          <w:p w14:paraId="3C4BDD20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25" w:type="dxa"/>
            <w:noWrap/>
            <w:hideMark/>
          </w:tcPr>
          <w:p w14:paraId="456EDA62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25" w:type="dxa"/>
            <w:noWrap/>
            <w:hideMark/>
          </w:tcPr>
          <w:p w14:paraId="48BCBF90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25" w:type="dxa"/>
            <w:noWrap/>
            <w:hideMark/>
          </w:tcPr>
          <w:p w14:paraId="0C0DC89D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26" w:type="dxa"/>
            <w:shd w:val="clear" w:color="auto" w:fill="92D050"/>
            <w:noWrap/>
            <w:hideMark/>
          </w:tcPr>
          <w:p w14:paraId="07D5E596" w14:textId="77777777" w:rsidR="0063176A" w:rsidRPr="006A53A0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IN"/>
              </w:rPr>
            </w:pPr>
            <w:r w:rsidRPr="006A53A0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33D567F6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30" w:type="dxa"/>
            <w:noWrap/>
            <w:hideMark/>
          </w:tcPr>
          <w:p w14:paraId="1D021240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20" w:type="dxa"/>
            <w:noWrap/>
            <w:hideMark/>
          </w:tcPr>
          <w:p w14:paraId="7382D878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567" w:type="dxa"/>
            <w:noWrap/>
            <w:hideMark/>
          </w:tcPr>
          <w:p w14:paraId="7DB76EC6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567" w:type="dxa"/>
            <w:noWrap/>
            <w:hideMark/>
          </w:tcPr>
          <w:p w14:paraId="01219373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</w:tr>
      <w:tr w:rsidR="0063176A" w:rsidRPr="001B605D" w14:paraId="65EFD0ED" w14:textId="77777777" w:rsidTr="00464EC3">
        <w:trPr>
          <w:trHeight w:val="345"/>
        </w:trPr>
        <w:tc>
          <w:tcPr>
            <w:tcW w:w="1949" w:type="dxa"/>
            <w:noWrap/>
            <w:hideMark/>
          </w:tcPr>
          <w:p w14:paraId="4167C0DF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  <w:t>Optical</w:t>
            </w:r>
          </w:p>
        </w:tc>
        <w:tc>
          <w:tcPr>
            <w:tcW w:w="427" w:type="dxa"/>
            <w:noWrap/>
            <w:hideMark/>
          </w:tcPr>
          <w:p w14:paraId="445F03EA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26" w:type="dxa"/>
            <w:noWrap/>
            <w:hideMark/>
          </w:tcPr>
          <w:p w14:paraId="0C25EE5E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336" w:type="dxa"/>
            <w:noWrap/>
            <w:hideMark/>
          </w:tcPr>
          <w:p w14:paraId="26365521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43" w:type="dxa"/>
            <w:noWrap/>
            <w:hideMark/>
          </w:tcPr>
          <w:p w14:paraId="0D6CA9AF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96" w:type="dxa"/>
            <w:noWrap/>
            <w:hideMark/>
          </w:tcPr>
          <w:p w14:paraId="1CB6581F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26" w:type="dxa"/>
            <w:noWrap/>
            <w:hideMark/>
          </w:tcPr>
          <w:p w14:paraId="1A5F63EC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25" w:type="dxa"/>
            <w:noWrap/>
            <w:hideMark/>
          </w:tcPr>
          <w:p w14:paraId="58891339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25" w:type="dxa"/>
            <w:noWrap/>
            <w:hideMark/>
          </w:tcPr>
          <w:p w14:paraId="1DB35E48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425" w:type="dxa"/>
            <w:noWrap/>
            <w:hideMark/>
          </w:tcPr>
          <w:p w14:paraId="0534AB34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426" w:type="dxa"/>
            <w:noWrap/>
            <w:hideMark/>
          </w:tcPr>
          <w:p w14:paraId="5098A276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567" w:type="dxa"/>
            <w:noWrap/>
            <w:hideMark/>
          </w:tcPr>
          <w:p w14:paraId="0A9D6808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430" w:type="dxa"/>
            <w:noWrap/>
            <w:hideMark/>
          </w:tcPr>
          <w:p w14:paraId="53ACA23E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420" w:type="dxa"/>
            <w:noWrap/>
            <w:hideMark/>
          </w:tcPr>
          <w:p w14:paraId="20D90C3A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567" w:type="dxa"/>
            <w:noWrap/>
            <w:hideMark/>
          </w:tcPr>
          <w:p w14:paraId="41B6CF88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567" w:type="dxa"/>
            <w:noWrap/>
            <w:hideMark/>
          </w:tcPr>
          <w:p w14:paraId="1D4472AB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</w:p>
        </w:tc>
      </w:tr>
    </w:tbl>
    <w:p w14:paraId="3C2F06E3" w14:textId="77777777" w:rsidR="0063176A" w:rsidRPr="006863C7" w:rsidRDefault="0063176A" w:rsidP="006317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2816CB" w14:textId="77777777" w:rsidR="00A21EF0" w:rsidRDefault="00A21EF0" w:rsidP="00A21EF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FF4BE6" w14:textId="77777777" w:rsidR="00A21EF0" w:rsidRDefault="006863C7" w:rsidP="00A21EF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63C7">
        <w:rPr>
          <w:rFonts w:ascii="Times New Roman" w:hAnsi="Times New Roman" w:cs="Times New Roman"/>
          <w:sz w:val="24"/>
          <w:szCs w:val="24"/>
        </w:rPr>
        <w:t>Table</w:t>
      </w:r>
      <w:r w:rsidR="0063176A" w:rsidRPr="006863C7">
        <w:rPr>
          <w:rFonts w:ascii="Times New Roman" w:hAnsi="Times New Roman" w:cs="Times New Roman"/>
          <w:sz w:val="24"/>
          <w:szCs w:val="24"/>
        </w:rPr>
        <w:t>-8 representation of coding scheme for standard nanomaterial</w:t>
      </w:r>
      <w:r w:rsidR="00744F07">
        <w:rPr>
          <w:rFonts w:ascii="Times New Roman" w:hAnsi="Times New Roman" w:cs="Times New Roman"/>
          <w:sz w:val="24"/>
          <w:szCs w:val="24"/>
        </w:rPr>
        <w:t xml:space="preserve"> ‘</w:t>
      </w:r>
      <w:r w:rsidR="00744F07" w:rsidRPr="001B605D">
        <w:rPr>
          <w:rFonts w:ascii="Times New Roman" w:hAnsi="Times New Roman" w:cs="Times New Roman"/>
          <w:bCs/>
          <w:sz w:val="24"/>
          <w:szCs w:val="24"/>
        </w:rPr>
        <w:t>Q Tubes® 250</w:t>
      </w:r>
      <w:r w:rsidR="00744F07">
        <w:rPr>
          <w:rFonts w:ascii="Times New Roman" w:hAnsi="Times New Roman" w:cs="Times New Roman"/>
          <w:bCs/>
          <w:sz w:val="24"/>
          <w:szCs w:val="24"/>
        </w:rPr>
        <w:t>’</w:t>
      </w:r>
    </w:p>
    <w:p w14:paraId="540FB4F5" w14:textId="77777777" w:rsidR="00E42124" w:rsidRDefault="00E42124" w:rsidP="00A21EF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9E0540" w14:textId="77777777" w:rsidR="00E42124" w:rsidRDefault="00E42124" w:rsidP="00A21EF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3C57D2" w14:textId="77777777" w:rsidR="00E42124" w:rsidRDefault="00E42124" w:rsidP="00A21EF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01D899" w14:textId="77777777" w:rsidR="00E42124" w:rsidRDefault="00E42124" w:rsidP="00A21EF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DF4018" w14:textId="77777777" w:rsidR="00E42124" w:rsidRDefault="00E42124" w:rsidP="00A21EF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AAC2BE" w14:textId="77777777" w:rsidR="00E42124" w:rsidRDefault="00E42124" w:rsidP="00A21EF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FDCDB0" w14:textId="77777777" w:rsidR="00E42124" w:rsidRDefault="00E42124" w:rsidP="00A21EF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C8AA8A" w14:textId="77777777" w:rsidR="00E42124" w:rsidRDefault="00E42124" w:rsidP="00A21EF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431C32" w14:textId="77777777" w:rsidR="00E42124" w:rsidRDefault="00E42124" w:rsidP="00A21EF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845" w:type="dxa"/>
        <w:tblLook w:val="04A0" w:firstRow="1" w:lastRow="0" w:firstColumn="1" w:lastColumn="0" w:noHBand="0" w:noVBand="1"/>
      </w:tblPr>
      <w:tblGrid>
        <w:gridCol w:w="710"/>
        <w:gridCol w:w="4360"/>
        <w:gridCol w:w="3775"/>
      </w:tblGrid>
      <w:tr w:rsidR="00F91848" w:rsidRPr="00E42124" w14:paraId="50C4DB87" w14:textId="77777777" w:rsidTr="00610F15">
        <w:trPr>
          <w:trHeight w:val="315"/>
        </w:trPr>
        <w:tc>
          <w:tcPr>
            <w:tcW w:w="710" w:type="dxa"/>
            <w:noWrap/>
            <w:hideMark/>
          </w:tcPr>
          <w:p w14:paraId="4A9D5626" w14:textId="77777777" w:rsidR="00F91848" w:rsidRPr="00CE503C" w:rsidRDefault="00F91848" w:rsidP="00E4212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E50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S/No</w:t>
            </w:r>
          </w:p>
        </w:tc>
        <w:tc>
          <w:tcPr>
            <w:tcW w:w="4360" w:type="dxa"/>
            <w:noWrap/>
            <w:hideMark/>
          </w:tcPr>
          <w:p w14:paraId="10FEBB30" w14:textId="77777777" w:rsidR="00F91848" w:rsidRPr="00CE503C" w:rsidRDefault="00F91848" w:rsidP="00E4212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E50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List of Nanomaterials</w:t>
            </w:r>
          </w:p>
        </w:tc>
        <w:tc>
          <w:tcPr>
            <w:tcW w:w="3775" w:type="dxa"/>
            <w:noWrap/>
            <w:hideMark/>
          </w:tcPr>
          <w:p w14:paraId="175FC993" w14:textId="77777777" w:rsidR="00F91848" w:rsidRPr="00CE503C" w:rsidRDefault="00F91848" w:rsidP="00E4212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References</w:t>
            </w:r>
          </w:p>
        </w:tc>
      </w:tr>
      <w:tr w:rsidR="00F91848" w:rsidRPr="00E42124" w14:paraId="4C9EEB8C" w14:textId="77777777" w:rsidTr="00610F15">
        <w:trPr>
          <w:trHeight w:val="315"/>
        </w:trPr>
        <w:tc>
          <w:tcPr>
            <w:tcW w:w="710" w:type="dxa"/>
            <w:noWrap/>
            <w:hideMark/>
          </w:tcPr>
          <w:p w14:paraId="2B269CB1" w14:textId="77777777" w:rsidR="00F91848" w:rsidRPr="00E42124" w:rsidRDefault="00F91848" w:rsidP="00E4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0" w:type="dxa"/>
            <w:noWrap/>
            <w:hideMark/>
          </w:tcPr>
          <w:p w14:paraId="0355F331" w14:textId="77777777" w:rsidR="00F91848" w:rsidRPr="00E42124" w:rsidRDefault="00F91848" w:rsidP="00E4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124">
              <w:rPr>
                <w:rFonts w:ascii="Times New Roman" w:hAnsi="Times New Roman" w:cs="Times New Roman"/>
                <w:sz w:val="24"/>
                <w:szCs w:val="24"/>
              </w:rPr>
              <w:t>QSI-Nano</w:t>
            </w:r>
            <w:r w:rsidRPr="00CE5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®</w:t>
            </w:r>
            <w:r w:rsidRPr="00E42124">
              <w:rPr>
                <w:rFonts w:ascii="Times New Roman" w:hAnsi="Times New Roman" w:cs="Times New Roman"/>
                <w:sz w:val="24"/>
                <w:szCs w:val="24"/>
              </w:rPr>
              <w:t xml:space="preserve"> Manganese </w:t>
            </w:r>
          </w:p>
        </w:tc>
        <w:tc>
          <w:tcPr>
            <w:tcW w:w="3775" w:type="dxa"/>
            <w:noWrap/>
            <w:hideMark/>
          </w:tcPr>
          <w:p w14:paraId="135F5DD2" w14:textId="77777777" w:rsidR="00F91848" w:rsidRPr="00610F15" w:rsidRDefault="00DF17EA" w:rsidP="00610F15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hyperlink r:id="rId5" w:history="1">
              <w:r w:rsidR="00CA6CF0" w:rsidRPr="00610F15">
                <w:rPr>
                  <w:rStyle w:val="Hyperlink"/>
                  <w:rFonts w:ascii="Times New Roman" w:hAnsi="Times New Roman" w:cs="Times New Roman"/>
                  <w:b/>
                  <w:i/>
                  <w:color w:val="002060"/>
                  <w:sz w:val="24"/>
                  <w:szCs w:val="24"/>
                  <w:u w:val="none"/>
                </w:rPr>
                <w:t>www.qsinano.com</w:t>
              </w:r>
            </w:hyperlink>
          </w:p>
        </w:tc>
      </w:tr>
      <w:tr w:rsidR="00F91848" w:rsidRPr="00E42124" w14:paraId="4DCD8454" w14:textId="77777777" w:rsidTr="00610F15">
        <w:trPr>
          <w:trHeight w:val="315"/>
        </w:trPr>
        <w:tc>
          <w:tcPr>
            <w:tcW w:w="710" w:type="dxa"/>
            <w:noWrap/>
            <w:hideMark/>
          </w:tcPr>
          <w:p w14:paraId="07BF44C9" w14:textId="77777777" w:rsidR="00F91848" w:rsidRPr="00E42124" w:rsidRDefault="00F91848" w:rsidP="00E4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0" w:type="dxa"/>
            <w:noWrap/>
            <w:hideMark/>
          </w:tcPr>
          <w:p w14:paraId="4FBE8E36" w14:textId="77777777" w:rsidR="00F91848" w:rsidRPr="00E42124" w:rsidRDefault="00F91848" w:rsidP="00E4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124">
              <w:rPr>
                <w:rFonts w:ascii="Times New Roman" w:hAnsi="Times New Roman" w:cs="Times New Roman"/>
                <w:sz w:val="24"/>
                <w:szCs w:val="24"/>
              </w:rPr>
              <w:t>QSI-Nano</w:t>
            </w:r>
            <w:r w:rsidRPr="00CE5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®</w:t>
            </w:r>
            <w:r w:rsidRPr="00E42124">
              <w:rPr>
                <w:rFonts w:ascii="Times New Roman" w:hAnsi="Times New Roman" w:cs="Times New Roman"/>
                <w:sz w:val="24"/>
                <w:szCs w:val="24"/>
              </w:rPr>
              <w:t xml:space="preserve"> Manganese Dioxide Powder</w:t>
            </w:r>
          </w:p>
        </w:tc>
        <w:tc>
          <w:tcPr>
            <w:tcW w:w="3775" w:type="dxa"/>
            <w:noWrap/>
            <w:hideMark/>
          </w:tcPr>
          <w:p w14:paraId="5C629A7D" w14:textId="77777777" w:rsidR="00F91848" w:rsidRPr="00610F15" w:rsidRDefault="00DF17EA" w:rsidP="00610F15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hyperlink r:id="rId6" w:history="1">
              <w:r w:rsidR="00CA6CF0" w:rsidRPr="00610F15">
                <w:rPr>
                  <w:rStyle w:val="Hyperlink"/>
                  <w:rFonts w:ascii="Times New Roman" w:hAnsi="Times New Roman" w:cs="Times New Roman"/>
                  <w:b/>
                  <w:i/>
                  <w:color w:val="002060"/>
                  <w:sz w:val="24"/>
                  <w:szCs w:val="24"/>
                  <w:u w:val="none"/>
                </w:rPr>
                <w:t>www.qsinano.com</w:t>
              </w:r>
            </w:hyperlink>
          </w:p>
        </w:tc>
      </w:tr>
      <w:tr w:rsidR="00F91848" w:rsidRPr="00E42124" w14:paraId="5C09AA8E" w14:textId="77777777" w:rsidTr="00610F15">
        <w:trPr>
          <w:trHeight w:val="315"/>
        </w:trPr>
        <w:tc>
          <w:tcPr>
            <w:tcW w:w="710" w:type="dxa"/>
            <w:noWrap/>
            <w:hideMark/>
          </w:tcPr>
          <w:p w14:paraId="605A58F7" w14:textId="77777777" w:rsidR="00F91848" w:rsidRPr="00E42124" w:rsidRDefault="00F91848" w:rsidP="00E4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60" w:type="dxa"/>
            <w:noWrap/>
            <w:hideMark/>
          </w:tcPr>
          <w:p w14:paraId="0513DC64" w14:textId="77777777" w:rsidR="00F91848" w:rsidRPr="00E42124" w:rsidRDefault="00F91848" w:rsidP="00E4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124">
              <w:rPr>
                <w:rFonts w:ascii="Times New Roman" w:hAnsi="Times New Roman" w:cs="Times New Roman"/>
                <w:sz w:val="24"/>
                <w:szCs w:val="24"/>
              </w:rPr>
              <w:t>QSI-Nano</w:t>
            </w:r>
            <w:r w:rsidRPr="00CE5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®</w:t>
            </w:r>
            <w:r w:rsidRPr="00E42124">
              <w:rPr>
                <w:rFonts w:ascii="Times New Roman" w:hAnsi="Times New Roman" w:cs="Times New Roman"/>
                <w:sz w:val="24"/>
                <w:szCs w:val="24"/>
              </w:rPr>
              <w:t xml:space="preserve"> Nickel </w:t>
            </w:r>
          </w:p>
        </w:tc>
        <w:tc>
          <w:tcPr>
            <w:tcW w:w="3775" w:type="dxa"/>
            <w:noWrap/>
            <w:hideMark/>
          </w:tcPr>
          <w:p w14:paraId="65FAA7F1" w14:textId="77777777" w:rsidR="00F91848" w:rsidRPr="00610F15" w:rsidRDefault="00DF17EA" w:rsidP="00610F15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hyperlink r:id="rId7" w:history="1">
              <w:r w:rsidR="00CA6CF0" w:rsidRPr="00610F15">
                <w:rPr>
                  <w:rStyle w:val="Hyperlink"/>
                  <w:rFonts w:ascii="Times New Roman" w:hAnsi="Times New Roman" w:cs="Times New Roman"/>
                  <w:b/>
                  <w:i/>
                  <w:color w:val="002060"/>
                  <w:sz w:val="24"/>
                  <w:szCs w:val="24"/>
                  <w:u w:val="none"/>
                </w:rPr>
                <w:t>www.qsinano.com</w:t>
              </w:r>
            </w:hyperlink>
          </w:p>
        </w:tc>
      </w:tr>
      <w:tr w:rsidR="00F91848" w:rsidRPr="00E42124" w14:paraId="5589914D" w14:textId="77777777" w:rsidTr="00610F15">
        <w:trPr>
          <w:trHeight w:val="315"/>
        </w:trPr>
        <w:tc>
          <w:tcPr>
            <w:tcW w:w="710" w:type="dxa"/>
            <w:noWrap/>
            <w:hideMark/>
          </w:tcPr>
          <w:p w14:paraId="79E0F9E6" w14:textId="77777777" w:rsidR="00F91848" w:rsidRPr="00E42124" w:rsidRDefault="00F91848" w:rsidP="00E4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0" w:type="dxa"/>
            <w:noWrap/>
            <w:hideMark/>
          </w:tcPr>
          <w:p w14:paraId="46DFF779" w14:textId="77777777" w:rsidR="00F91848" w:rsidRPr="00E42124" w:rsidRDefault="00F91848" w:rsidP="00E4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124">
              <w:rPr>
                <w:rFonts w:ascii="Times New Roman" w:hAnsi="Times New Roman" w:cs="Times New Roman"/>
                <w:sz w:val="24"/>
                <w:szCs w:val="24"/>
              </w:rPr>
              <w:t xml:space="preserve">AZ </w:t>
            </w:r>
            <w:proofErr w:type="spellStart"/>
            <w:r w:rsidRPr="00E42124">
              <w:rPr>
                <w:rFonts w:ascii="Times New Roman" w:hAnsi="Times New Roman" w:cs="Times New Roman"/>
                <w:sz w:val="24"/>
                <w:szCs w:val="24"/>
              </w:rPr>
              <w:t>Purifiers</w:t>
            </w:r>
            <w:r w:rsidRPr="00CE5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TM</w:t>
            </w:r>
            <w:proofErr w:type="spellEnd"/>
            <w:r w:rsidRPr="00CE5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3775" w:type="dxa"/>
            <w:noWrap/>
            <w:hideMark/>
          </w:tcPr>
          <w:p w14:paraId="1925ADCF" w14:textId="77777777" w:rsidR="00F91848" w:rsidRPr="00610F15" w:rsidRDefault="00DF17EA" w:rsidP="00610F15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hyperlink r:id="rId8" w:history="1">
              <w:r w:rsidR="00610F15" w:rsidRPr="00610F15">
                <w:rPr>
                  <w:rStyle w:val="Hyperlink"/>
                  <w:rFonts w:ascii="Times New Roman" w:hAnsi="Times New Roman" w:cs="Times New Roman"/>
                  <w:b/>
                  <w:i/>
                  <w:color w:val="002060"/>
                  <w:sz w:val="24"/>
                  <w:szCs w:val="24"/>
                  <w:u w:val="none"/>
                </w:rPr>
                <w:t>www.enginecontrolsystems.com</w:t>
              </w:r>
            </w:hyperlink>
          </w:p>
        </w:tc>
      </w:tr>
      <w:tr w:rsidR="00F91848" w:rsidRPr="00E42124" w14:paraId="723CA32A" w14:textId="77777777" w:rsidTr="00610F15">
        <w:trPr>
          <w:trHeight w:val="315"/>
        </w:trPr>
        <w:tc>
          <w:tcPr>
            <w:tcW w:w="710" w:type="dxa"/>
            <w:noWrap/>
            <w:hideMark/>
          </w:tcPr>
          <w:p w14:paraId="19980C2B" w14:textId="77777777" w:rsidR="00F91848" w:rsidRPr="00E42124" w:rsidRDefault="00F91848" w:rsidP="00E4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60" w:type="dxa"/>
            <w:noWrap/>
            <w:hideMark/>
          </w:tcPr>
          <w:p w14:paraId="79179540" w14:textId="77777777" w:rsidR="00F91848" w:rsidRPr="00E42124" w:rsidRDefault="00F91848" w:rsidP="00E4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124">
              <w:rPr>
                <w:rFonts w:ascii="Times New Roman" w:hAnsi="Times New Roman" w:cs="Times New Roman"/>
                <w:sz w:val="24"/>
                <w:szCs w:val="24"/>
              </w:rPr>
              <w:t>QSI-Nano</w:t>
            </w:r>
            <w:r w:rsidRPr="00CE5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®</w:t>
            </w:r>
            <w:r w:rsidRPr="00E42124">
              <w:rPr>
                <w:rFonts w:ascii="Times New Roman" w:hAnsi="Times New Roman" w:cs="Times New Roman"/>
                <w:sz w:val="24"/>
                <w:szCs w:val="24"/>
              </w:rPr>
              <w:t xml:space="preserve"> Nickel Oxide Powder</w:t>
            </w:r>
          </w:p>
        </w:tc>
        <w:tc>
          <w:tcPr>
            <w:tcW w:w="3775" w:type="dxa"/>
            <w:noWrap/>
            <w:hideMark/>
          </w:tcPr>
          <w:p w14:paraId="18C5AAF8" w14:textId="77777777" w:rsidR="00F91848" w:rsidRPr="00610F15" w:rsidRDefault="00DF17EA" w:rsidP="00610F15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hyperlink r:id="rId9" w:history="1">
              <w:r w:rsidR="00610F15" w:rsidRPr="00610F15">
                <w:rPr>
                  <w:rStyle w:val="Hyperlink"/>
                  <w:rFonts w:ascii="Times New Roman" w:hAnsi="Times New Roman" w:cs="Times New Roman"/>
                  <w:b/>
                  <w:i/>
                  <w:color w:val="002060"/>
                  <w:sz w:val="24"/>
                  <w:szCs w:val="24"/>
                  <w:u w:val="none"/>
                </w:rPr>
                <w:t>www.qsinano.com</w:t>
              </w:r>
            </w:hyperlink>
          </w:p>
        </w:tc>
      </w:tr>
      <w:tr w:rsidR="00F91848" w:rsidRPr="00E42124" w14:paraId="4DFB8863" w14:textId="77777777" w:rsidTr="00610F15">
        <w:trPr>
          <w:trHeight w:val="315"/>
        </w:trPr>
        <w:tc>
          <w:tcPr>
            <w:tcW w:w="710" w:type="dxa"/>
            <w:noWrap/>
            <w:hideMark/>
          </w:tcPr>
          <w:p w14:paraId="1B4C6F81" w14:textId="77777777" w:rsidR="00F91848" w:rsidRPr="00E42124" w:rsidRDefault="00F91848" w:rsidP="00E4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60" w:type="dxa"/>
            <w:noWrap/>
            <w:hideMark/>
          </w:tcPr>
          <w:p w14:paraId="5E5E7B68" w14:textId="77777777" w:rsidR="00F91848" w:rsidRPr="00E42124" w:rsidRDefault="00F91848" w:rsidP="00E4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124">
              <w:rPr>
                <w:rFonts w:ascii="Times New Roman" w:hAnsi="Times New Roman" w:cs="Times New Roman"/>
                <w:sz w:val="24"/>
                <w:szCs w:val="24"/>
              </w:rPr>
              <w:t>QSI-Nano</w:t>
            </w:r>
            <w:r w:rsidRPr="00CE5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®</w:t>
            </w:r>
            <w:r w:rsidRPr="00E42124">
              <w:rPr>
                <w:rFonts w:ascii="Times New Roman" w:hAnsi="Times New Roman" w:cs="Times New Roman"/>
                <w:sz w:val="24"/>
                <w:szCs w:val="24"/>
              </w:rPr>
              <w:t xml:space="preserve"> Silver Powder</w:t>
            </w:r>
          </w:p>
        </w:tc>
        <w:tc>
          <w:tcPr>
            <w:tcW w:w="3775" w:type="dxa"/>
            <w:noWrap/>
            <w:hideMark/>
          </w:tcPr>
          <w:p w14:paraId="69B132EC" w14:textId="77777777" w:rsidR="00F91848" w:rsidRPr="00610F15" w:rsidRDefault="00DF17EA" w:rsidP="00610F15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hyperlink r:id="rId10" w:history="1">
              <w:r w:rsidR="00610F15" w:rsidRPr="00610F15">
                <w:rPr>
                  <w:rStyle w:val="Hyperlink"/>
                  <w:rFonts w:ascii="Times New Roman" w:hAnsi="Times New Roman" w:cs="Times New Roman"/>
                  <w:b/>
                  <w:i/>
                  <w:color w:val="002060"/>
                  <w:sz w:val="24"/>
                  <w:szCs w:val="24"/>
                  <w:u w:val="none"/>
                </w:rPr>
                <w:t>www.qsinano.com</w:t>
              </w:r>
            </w:hyperlink>
          </w:p>
        </w:tc>
      </w:tr>
      <w:tr w:rsidR="00F91848" w:rsidRPr="00E42124" w14:paraId="1C24E600" w14:textId="77777777" w:rsidTr="00610F15">
        <w:trPr>
          <w:trHeight w:val="315"/>
        </w:trPr>
        <w:tc>
          <w:tcPr>
            <w:tcW w:w="710" w:type="dxa"/>
            <w:noWrap/>
            <w:hideMark/>
          </w:tcPr>
          <w:p w14:paraId="45AC1315" w14:textId="77777777" w:rsidR="00F91848" w:rsidRPr="00E42124" w:rsidRDefault="00F91848" w:rsidP="00E4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60" w:type="dxa"/>
            <w:noWrap/>
            <w:hideMark/>
          </w:tcPr>
          <w:p w14:paraId="7564F3A7" w14:textId="77777777" w:rsidR="00F91848" w:rsidRPr="00E42124" w:rsidRDefault="00F91848" w:rsidP="00E4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124">
              <w:rPr>
                <w:rFonts w:ascii="Times New Roman" w:hAnsi="Times New Roman" w:cs="Times New Roman"/>
                <w:sz w:val="24"/>
                <w:szCs w:val="24"/>
              </w:rPr>
              <w:t>AgNW-60</w:t>
            </w:r>
          </w:p>
        </w:tc>
        <w:tc>
          <w:tcPr>
            <w:tcW w:w="3775" w:type="dxa"/>
            <w:noWrap/>
            <w:hideMark/>
          </w:tcPr>
          <w:p w14:paraId="3CE44481" w14:textId="77777777" w:rsidR="00F91848" w:rsidRPr="00610F15" w:rsidRDefault="00DF17EA" w:rsidP="00610F15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hyperlink r:id="rId11" w:history="1">
              <w:r w:rsidR="00F91848" w:rsidRPr="00610F15">
                <w:rPr>
                  <w:rStyle w:val="Hyperlink"/>
                  <w:rFonts w:ascii="Times New Roman" w:hAnsi="Times New Roman" w:cs="Times New Roman"/>
                  <w:b/>
                  <w:i/>
                  <w:color w:val="002060"/>
                  <w:sz w:val="24"/>
                  <w:szCs w:val="24"/>
                  <w:u w:val="none"/>
                </w:rPr>
                <w:t>www.seashelltech.com</w:t>
              </w:r>
            </w:hyperlink>
          </w:p>
        </w:tc>
      </w:tr>
      <w:tr w:rsidR="00F91848" w:rsidRPr="00E42124" w14:paraId="25CCD3E4" w14:textId="77777777" w:rsidTr="00610F15">
        <w:trPr>
          <w:trHeight w:val="315"/>
        </w:trPr>
        <w:tc>
          <w:tcPr>
            <w:tcW w:w="710" w:type="dxa"/>
            <w:noWrap/>
            <w:hideMark/>
          </w:tcPr>
          <w:p w14:paraId="4E985F5F" w14:textId="77777777" w:rsidR="00F91848" w:rsidRPr="00E42124" w:rsidRDefault="00F91848" w:rsidP="00E4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60" w:type="dxa"/>
            <w:noWrap/>
            <w:hideMark/>
          </w:tcPr>
          <w:p w14:paraId="468FA364" w14:textId="77777777" w:rsidR="00F91848" w:rsidRPr="00E42124" w:rsidRDefault="00F91848" w:rsidP="00E4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124">
              <w:rPr>
                <w:rFonts w:ascii="Times New Roman" w:hAnsi="Times New Roman" w:cs="Times New Roman"/>
                <w:sz w:val="24"/>
                <w:szCs w:val="24"/>
              </w:rPr>
              <w:t>QSI-Nano</w:t>
            </w:r>
            <w:r w:rsidRPr="00CE5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®</w:t>
            </w:r>
            <w:r w:rsidRPr="00E42124">
              <w:rPr>
                <w:rFonts w:ascii="Times New Roman" w:hAnsi="Times New Roman" w:cs="Times New Roman"/>
                <w:sz w:val="24"/>
                <w:szCs w:val="24"/>
              </w:rPr>
              <w:t xml:space="preserve"> Silver </w:t>
            </w:r>
          </w:p>
        </w:tc>
        <w:tc>
          <w:tcPr>
            <w:tcW w:w="3775" w:type="dxa"/>
            <w:noWrap/>
            <w:hideMark/>
          </w:tcPr>
          <w:p w14:paraId="0F7C120A" w14:textId="77777777" w:rsidR="00F91848" w:rsidRPr="00610F15" w:rsidRDefault="00DF17EA" w:rsidP="00610F15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hyperlink r:id="rId12" w:history="1">
              <w:r w:rsidR="00610F15" w:rsidRPr="00610F15">
                <w:rPr>
                  <w:rStyle w:val="Hyperlink"/>
                  <w:rFonts w:ascii="Times New Roman" w:hAnsi="Times New Roman" w:cs="Times New Roman"/>
                  <w:b/>
                  <w:i/>
                  <w:color w:val="002060"/>
                  <w:sz w:val="24"/>
                  <w:szCs w:val="24"/>
                  <w:u w:val="none"/>
                </w:rPr>
                <w:t>www.qsinano.com</w:t>
              </w:r>
            </w:hyperlink>
          </w:p>
        </w:tc>
      </w:tr>
      <w:tr w:rsidR="00F91848" w:rsidRPr="00E42124" w14:paraId="0D10B6BC" w14:textId="77777777" w:rsidTr="00610F15">
        <w:trPr>
          <w:trHeight w:val="315"/>
        </w:trPr>
        <w:tc>
          <w:tcPr>
            <w:tcW w:w="710" w:type="dxa"/>
            <w:noWrap/>
            <w:hideMark/>
          </w:tcPr>
          <w:p w14:paraId="3DE98587" w14:textId="77777777" w:rsidR="00F91848" w:rsidRPr="00E42124" w:rsidRDefault="00F91848" w:rsidP="00E4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60" w:type="dxa"/>
            <w:noWrap/>
            <w:hideMark/>
          </w:tcPr>
          <w:p w14:paraId="42B4729F" w14:textId="77777777" w:rsidR="00F91848" w:rsidRPr="00E42124" w:rsidRDefault="00F91848" w:rsidP="00E4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2124">
              <w:rPr>
                <w:rFonts w:ascii="Times New Roman" w:hAnsi="Times New Roman" w:cs="Times New Roman"/>
                <w:sz w:val="24"/>
                <w:szCs w:val="24"/>
              </w:rPr>
              <w:t>ThermoSafe</w:t>
            </w:r>
            <w:proofErr w:type="spellEnd"/>
            <w:r w:rsidRPr="00E42124">
              <w:rPr>
                <w:rFonts w:ascii="Times New Roman" w:hAnsi="Times New Roman" w:cs="Times New Roman"/>
                <w:sz w:val="24"/>
                <w:szCs w:val="24"/>
              </w:rPr>
              <w:t xml:space="preserve"> Insulated Shipper-VIP</w:t>
            </w:r>
          </w:p>
        </w:tc>
        <w:tc>
          <w:tcPr>
            <w:tcW w:w="3775" w:type="dxa"/>
            <w:noWrap/>
            <w:hideMark/>
          </w:tcPr>
          <w:p w14:paraId="1F9E0ACA" w14:textId="77777777" w:rsidR="00F91848" w:rsidRPr="00610F15" w:rsidRDefault="00DF17EA" w:rsidP="00610F15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hyperlink r:id="rId13" w:history="1">
              <w:r w:rsidR="00CA6CF0" w:rsidRPr="00610F15">
                <w:rPr>
                  <w:rStyle w:val="Hyperlink"/>
                  <w:rFonts w:ascii="Times New Roman" w:hAnsi="Times New Roman" w:cs="Times New Roman"/>
                  <w:b/>
                  <w:i/>
                  <w:color w:val="002060"/>
                  <w:sz w:val="24"/>
                  <w:szCs w:val="24"/>
                  <w:u w:val="none"/>
                </w:rPr>
                <w:t>www.nanopore.com</w:t>
              </w:r>
            </w:hyperlink>
          </w:p>
        </w:tc>
      </w:tr>
      <w:tr w:rsidR="00F91848" w:rsidRPr="00E42124" w14:paraId="046A3594" w14:textId="77777777" w:rsidTr="00610F15">
        <w:trPr>
          <w:trHeight w:val="315"/>
        </w:trPr>
        <w:tc>
          <w:tcPr>
            <w:tcW w:w="710" w:type="dxa"/>
            <w:noWrap/>
            <w:hideMark/>
          </w:tcPr>
          <w:p w14:paraId="553F0B7C" w14:textId="77777777" w:rsidR="00F91848" w:rsidRPr="00E42124" w:rsidRDefault="00F91848" w:rsidP="00E4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60" w:type="dxa"/>
            <w:noWrap/>
            <w:hideMark/>
          </w:tcPr>
          <w:p w14:paraId="6EA86EEF" w14:textId="77777777" w:rsidR="00F91848" w:rsidRPr="00E42124" w:rsidRDefault="00F91848" w:rsidP="00E4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2124">
              <w:rPr>
                <w:rFonts w:ascii="Times New Roman" w:hAnsi="Times New Roman" w:cs="Times New Roman"/>
                <w:bCs/>
                <w:sz w:val="24"/>
                <w:szCs w:val="24"/>
              </w:rPr>
              <w:t>BioPure</w:t>
            </w:r>
            <w:r w:rsidRPr="00CE503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TM</w:t>
            </w:r>
            <w:proofErr w:type="spellEnd"/>
            <w:r w:rsidRPr="00E421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Gold Nanoparticles (AUPB)</w:t>
            </w:r>
          </w:p>
        </w:tc>
        <w:tc>
          <w:tcPr>
            <w:tcW w:w="3775" w:type="dxa"/>
            <w:noWrap/>
            <w:hideMark/>
          </w:tcPr>
          <w:p w14:paraId="4EB4AD53" w14:textId="77777777" w:rsidR="00F91848" w:rsidRPr="00610F15" w:rsidRDefault="00DF17EA" w:rsidP="00610F15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hyperlink r:id="rId14" w:history="1">
              <w:r w:rsidR="00CA6CF0" w:rsidRPr="00610F15">
                <w:rPr>
                  <w:rStyle w:val="Hyperlink"/>
                  <w:rFonts w:ascii="Times New Roman" w:hAnsi="Times New Roman" w:cs="Times New Roman"/>
                  <w:b/>
                  <w:i/>
                  <w:color w:val="002060"/>
                  <w:sz w:val="24"/>
                  <w:szCs w:val="24"/>
                  <w:u w:val="none"/>
                </w:rPr>
                <w:t>www.nanocomposix.com</w:t>
              </w:r>
            </w:hyperlink>
          </w:p>
        </w:tc>
      </w:tr>
      <w:tr w:rsidR="00F91848" w:rsidRPr="00E42124" w14:paraId="09A29573" w14:textId="77777777" w:rsidTr="00610F15">
        <w:trPr>
          <w:trHeight w:val="315"/>
        </w:trPr>
        <w:tc>
          <w:tcPr>
            <w:tcW w:w="710" w:type="dxa"/>
            <w:noWrap/>
            <w:hideMark/>
          </w:tcPr>
          <w:p w14:paraId="79961BDF" w14:textId="77777777" w:rsidR="00F91848" w:rsidRPr="00E42124" w:rsidRDefault="00F91848" w:rsidP="00E4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42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0" w:type="dxa"/>
            <w:noWrap/>
            <w:hideMark/>
          </w:tcPr>
          <w:p w14:paraId="0EB82131" w14:textId="77777777" w:rsidR="00F91848" w:rsidRPr="00E42124" w:rsidRDefault="00F91848" w:rsidP="00E4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124">
              <w:rPr>
                <w:rFonts w:ascii="Times New Roman" w:hAnsi="Times New Roman" w:cs="Times New Roman"/>
                <w:bCs/>
                <w:sz w:val="24"/>
                <w:szCs w:val="24"/>
              </w:rPr>
              <w:t>QSI-Nano</w:t>
            </w:r>
            <w:r w:rsidRPr="00CE503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®</w:t>
            </w:r>
            <w:r w:rsidRPr="00E421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Copper</w:t>
            </w:r>
          </w:p>
        </w:tc>
        <w:tc>
          <w:tcPr>
            <w:tcW w:w="3775" w:type="dxa"/>
            <w:noWrap/>
            <w:hideMark/>
          </w:tcPr>
          <w:p w14:paraId="48DE0CEC" w14:textId="77777777" w:rsidR="00F91848" w:rsidRPr="00610F15" w:rsidRDefault="00DF17EA" w:rsidP="00610F15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hyperlink r:id="rId15" w:history="1">
              <w:r w:rsidR="00610F15" w:rsidRPr="00610F15">
                <w:rPr>
                  <w:rStyle w:val="Hyperlink"/>
                  <w:rFonts w:ascii="Times New Roman" w:hAnsi="Times New Roman" w:cs="Times New Roman"/>
                  <w:b/>
                  <w:i/>
                  <w:color w:val="002060"/>
                  <w:sz w:val="24"/>
                  <w:szCs w:val="24"/>
                  <w:u w:val="none"/>
                </w:rPr>
                <w:t>www.qsinano.com</w:t>
              </w:r>
            </w:hyperlink>
          </w:p>
        </w:tc>
      </w:tr>
      <w:tr w:rsidR="00F91848" w:rsidRPr="00E42124" w14:paraId="1103F6F0" w14:textId="77777777" w:rsidTr="00610F15">
        <w:trPr>
          <w:trHeight w:val="293"/>
        </w:trPr>
        <w:tc>
          <w:tcPr>
            <w:tcW w:w="710" w:type="dxa"/>
            <w:noWrap/>
            <w:hideMark/>
          </w:tcPr>
          <w:p w14:paraId="3D4C1CD7" w14:textId="77777777" w:rsidR="00F91848" w:rsidRPr="00E42124" w:rsidRDefault="00F91848" w:rsidP="00E4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421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0" w:type="dxa"/>
            <w:noWrap/>
            <w:hideMark/>
          </w:tcPr>
          <w:p w14:paraId="2BFB498F" w14:textId="77777777" w:rsidR="00F91848" w:rsidRPr="00E42124" w:rsidRDefault="00F91848" w:rsidP="00E4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2124">
              <w:rPr>
                <w:rFonts w:ascii="Times New Roman" w:hAnsi="Times New Roman" w:cs="Times New Roman"/>
                <w:bCs/>
                <w:sz w:val="24"/>
                <w:szCs w:val="24"/>
              </w:rPr>
              <w:t>NanoPore</w:t>
            </w:r>
            <w:r w:rsidRPr="00CE503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TM</w:t>
            </w:r>
            <w:proofErr w:type="spellEnd"/>
            <w:r w:rsidRPr="00E421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HP</w:t>
            </w:r>
          </w:p>
        </w:tc>
        <w:tc>
          <w:tcPr>
            <w:tcW w:w="3775" w:type="dxa"/>
            <w:noWrap/>
            <w:hideMark/>
          </w:tcPr>
          <w:p w14:paraId="6241CA8A" w14:textId="77777777" w:rsidR="00F91848" w:rsidRPr="00610F15" w:rsidRDefault="00DF17EA" w:rsidP="00610F15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hyperlink r:id="rId16" w:history="1">
              <w:r w:rsidR="00610F15" w:rsidRPr="00610F15">
                <w:rPr>
                  <w:rStyle w:val="Hyperlink"/>
                  <w:rFonts w:ascii="Times New Roman" w:hAnsi="Times New Roman" w:cs="Times New Roman"/>
                  <w:b/>
                  <w:i/>
                  <w:color w:val="002060"/>
                  <w:sz w:val="24"/>
                  <w:szCs w:val="24"/>
                  <w:u w:val="none"/>
                </w:rPr>
                <w:t>www.nanopore.com</w:t>
              </w:r>
            </w:hyperlink>
          </w:p>
        </w:tc>
      </w:tr>
      <w:tr w:rsidR="00F91848" w:rsidRPr="00E42124" w14:paraId="25FB0CD2" w14:textId="77777777" w:rsidTr="00610F15">
        <w:trPr>
          <w:trHeight w:val="315"/>
        </w:trPr>
        <w:tc>
          <w:tcPr>
            <w:tcW w:w="710" w:type="dxa"/>
            <w:noWrap/>
            <w:hideMark/>
          </w:tcPr>
          <w:p w14:paraId="602510C1" w14:textId="77777777" w:rsidR="00F91848" w:rsidRPr="00E42124" w:rsidRDefault="00F91848" w:rsidP="00E4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60" w:type="dxa"/>
            <w:noWrap/>
            <w:hideMark/>
          </w:tcPr>
          <w:p w14:paraId="0900A577" w14:textId="77777777" w:rsidR="00F91848" w:rsidRPr="00E42124" w:rsidRDefault="00F91848" w:rsidP="00E421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0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AgNW115</w:t>
            </w:r>
          </w:p>
        </w:tc>
        <w:tc>
          <w:tcPr>
            <w:tcW w:w="3775" w:type="dxa"/>
            <w:noWrap/>
            <w:hideMark/>
          </w:tcPr>
          <w:p w14:paraId="78D8888A" w14:textId="77777777" w:rsidR="00F91848" w:rsidRPr="00610F15" w:rsidRDefault="00DF17EA" w:rsidP="00610F15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hyperlink r:id="rId17" w:history="1">
              <w:r w:rsidR="00F91848" w:rsidRPr="00610F15">
                <w:rPr>
                  <w:rStyle w:val="Hyperlink"/>
                  <w:rFonts w:ascii="Times New Roman" w:hAnsi="Times New Roman" w:cs="Times New Roman"/>
                  <w:b/>
                  <w:i/>
                  <w:color w:val="002060"/>
                  <w:sz w:val="24"/>
                  <w:szCs w:val="24"/>
                  <w:u w:val="none"/>
                </w:rPr>
                <w:t>www.seashelltech.com</w:t>
              </w:r>
            </w:hyperlink>
          </w:p>
        </w:tc>
      </w:tr>
      <w:tr w:rsidR="00F91848" w:rsidRPr="00E42124" w14:paraId="64434D0B" w14:textId="77777777" w:rsidTr="00610F15">
        <w:trPr>
          <w:trHeight w:val="315"/>
        </w:trPr>
        <w:tc>
          <w:tcPr>
            <w:tcW w:w="710" w:type="dxa"/>
            <w:noWrap/>
            <w:hideMark/>
          </w:tcPr>
          <w:p w14:paraId="2B27A357" w14:textId="77777777" w:rsidR="00F91848" w:rsidRPr="00E42124" w:rsidRDefault="00F91848" w:rsidP="00E4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60" w:type="dxa"/>
            <w:noWrap/>
            <w:hideMark/>
          </w:tcPr>
          <w:p w14:paraId="2AB20C49" w14:textId="77777777" w:rsidR="00F91848" w:rsidRPr="00414C12" w:rsidRDefault="00F91848" w:rsidP="00F91848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B60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NanoXact</w:t>
            </w:r>
            <w:r w:rsidRPr="00414C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B605D">
              <w:rPr>
                <w:rFonts w:ascii="Times New Roman" w:hAnsi="Times New Roman" w:cs="Times New Roman"/>
                <w:bCs/>
                <w:sz w:val="24"/>
                <w:szCs w:val="24"/>
              </w:rPr>
              <w:t>AU Nanoparticles</w:t>
            </w:r>
          </w:p>
        </w:tc>
        <w:tc>
          <w:tcPr>
            <w:tcW w:w="3775" w:type="dxa"/>
            <w:noWrap/>
            <w:hideMark/>
          </w:tcPr>
          <w:p w14:paraId="0B8E1188" w14:textId="77777777" w:rsidR="00F91848" w:rsidRPr="00610F15" w:rsidRDefault="00DF17EA" w:rsidP="00610F1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en-IN"/>
              </w:rPr>
            </w:pPr>
            <w:hyperlink r:id="rId18" w:history="1">
              <w:r w:rsidR="00610F15" w:rsidRPr="00610F15">
                <w:rPr>
                  <w:rStyle w:val="Hyperlink"/>
                  <w:rFonts w:ascii="Times New Roman" w:hAnsi="Times New Roman" w:cs="Times New Roman"/>
                  <w:b/>
                  <w:i/>
                  <w:color w:val="002060"/>
                  <w:sz w:val="24"/>
                  <w:szCs w:val="24"/>
                  <w:u w:val="none"/>
                </w:rPr>
                <w:t>www.nanocomposix.com</w:t>
              </w:r>
            </w:hyperlink>
          </w:p>
        </w:tc>
      </w:tr>
      <w:tr w:rsidR="00F91848" w:rsidRPr="00E42124" w14:paraId="439C6043" w14:textId="77777777" w:rsidTr="00610F15">
        <w:trPr>
          <w:trHeight w:val="315"/>
        </w:trPr>
        <w:tc>
          <w:tcPr>
            <w:tcW w:w="710" w:type="dxa"/>
            <w:noWrap/>
          </w:tcPr>
          <w:p w14:paraId="04EF9982" w14:textId="77777777" w:rsidR="00F91848" w:rsidRPr="00E42124" w:rsidRDefault="00F91848" w:rsidP="00E4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60" w:type="dxa"/>
            <w:noWrap/>
          </w:tcPr>
          <w:p w14:paraId="76E0C306" w14:textId="77777777" w:rsidR="00F91848" w:rsidRPr="00E42124" w:rsidRDefault="00F91848" w:rsidP="00E421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B605D">
              <w:rPr>
                <w:rFonts w:ascii="Times New Roman" w:hAnsi="Times New Roman" w:cs="Times New Roman"/>
                <w:bCs/>
                <w:sz w:val="24"/>
                <w:szCs w:val="24"/>
              </w:rPr>
              <w:t>QGraphene</w:t>
            </w:r>
            <w:proofErr w:type="spellEnd"/>
            <w:r w:rsidRPr="00414C1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®</w:t>
            </w:r>
            <w:r w:rsidRPr="001B60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- 50</w:t>
            </w:r>
          </w:p>
        </w:tc>
        <w:tc>
          <w:tcPr>
            <w:tcW w:w="3775" w:type="dxa"/>
            <w:noWrap/>
          </w:tcPr>
          <w:p w14:paraId="27A6C33A" w14:textId="77777777" w:rsidR="00F91848" w:rsidRPr="00610F15" w:rsidRDefault="00DF17EA" w:rsidP="00610F15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hyperlink r:id="rId19" w:history="1">
              <w:r w:rsidR="00610F15" w:rsidRPr="00610F15">
                <w:rPr>
                  <w:rStyle w:val="Hyperlink"/>
                  <w:rFonts w:ascii="Times New Roman" w:hAnsi="Times New Roman" w:cs="Times New Roman"/>
                  <w:b/>
                  <w:i/>
                  <w:color w:val="002060"/>
                  <w:sz w:val="24"/>
                  <w:szCs w:val="24"/>
                  <w:u w:val="none"/>
                </w:rPr>
                <w:t>www.quantum-materials.in</w:t>
              </w:r>
            </w:hyperlink>
          </w:p>
        </w:tc>
      </w:tr>
      <w:tr w:rsidR="00F91848" w:rsidRPr="00E42124" w14:paraId="36327AF4" w14:textId="77777777" w:rsidTr="00610F15">
        <w:trPr>
          <w:trHeight w:val="315"/>
        </w:trPr>
        <w:tc>
          <w:tcPr>
            <w:tcW w:w="710" w:type="dxa"/>
            <w:noWrap/>
          </w:tcPr>
          <w:p w14:paraId="6125BC29" w14:textId="77777777" w:rsidR="00F91848" w:rsidRPr="00E42124" w:rsidRDefault="00F91848" w:rsidP="00F9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16</w:t>
            </w:r>
          </w:p>
        </w:tc>
        <w:tc>
          <w:tcPr>
            <w:tcW w:w="4360" w:type="dxa"/>
            <w:noWrap/>
          </w:tcPr>
          <w:p w14:paraId="7FB05838" w14:textId="77777777" w:rsidR="00F91848" w:rsidRPr="00E42124" w:rsidRDefault="00F91848" w:rsidP="00F9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124">
              <w:rPr>
                <w:rFonts w:ascii="Times New Roman" w:hAnsi="Times New Roman" w:cs="Times New Roman"/>
                <w:sz w:val="24"/>
                <w:szCs w:val="24"/>
              </w:rPr>
              <w:t xml:space="preserve">AgNW-115-E </w:t>
            </w:r>
          </w:p>
        </w:tc>
        <w:tc>
          <w:tcPr>
            <w:tcW w:w="3775" w:type="dxa"/>
            <w:noWrap/>
          </w:tcPr>
          <w:p w14:paraId="2B3548B1" w14:textId="77777777" w:rsidR="00F91848" w:rsidRPr="00610F15" w:rsidRDefault="00DF17EA" w:rsidP="00610F15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hyperlink r:id="rId20" w:history="1">
              <w:r w:rsidR="00F91848" w:rsidRPr="00610F15">
                <w:rPr>
                  <w:rStyle w:val="Hyperlink"/>
                  <w:rFonts w:ascii="Times New Roman" w:hAnsi="Times New Roman" w:cs="Times New Roman"/>
                  <w:b/>
                  <w:i/>
                  <w:color w:val="002060"/>
                  <w:sz w:val="24"/>
                  <w:szCs w:val="24"/>
                  <w:u w:val="none"/>
                </w:rPr>
                <w:t>www.seashelltech.com</w:t>
              </w:r>
            </w:hyperlink>
          </w:p>
        </w:tc>
      </w:tr>
      <w:tr w:rsidR="00F91848" w:rsidRPr="00E42124" w14:paraId="1C47DF26" w14:textId="77777777" w:rsidTr="00610F15">
        <w:trPr>
          <w:trHeight w:val="315"/>
        </w:trPr>
        <w:tc>
          <w:tcPr>
            <w:tcW w:w="710" w:type="dxa"/>
            <w:noWrap/>
          </w:tcPr>
          <w:p w14:paraId="49A3B583" w14:textId="77777777" w:rsidR="00F91848" w:rsidRPr="00E42124" w:rsidRDefault="00F91848" w:rsidP="00F91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60" w:type="dxa"/>
            <w:noWrap/>
          </w:tcPr>
          <w:p w14:paraId="28773862" w14:textId="77777777" w:rsidR="00F91848" w:rsidRPr="00E42124" w:rsidRDefault="00F91848" w:rsidP="00F9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124">
              <w:rPr>
                <w:rFonts w:ascii="Times New Roman" w:hAnsi="Times New Roman" w:cs="Times New Roman"/>
                <w:sz w:val="24"/>
                <w:szCs w:val="24"/>
              </w:rPr>
              <w:t>DMSX-II Add-on Silencer</w:t>
            </w:r>
          </w:p>
        </w:tc>
        <w:tc>
          <w:tcPr>
            <w:tcW w:w="3775" w:type="dxa"/>
            <w:noWrap/>
          </w:tcPr>
          <w:p w14:paraId="00BAE09F" w14:textId="77777777" w:rsidR="00F91848" w:rsidRPr="00610F15" w:rsidRDefault="00F91848" w:rsidP="00610F15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610F1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enginecontrolsystems.com</w:t>
            </w:r>
          </w:p>
        </w:tc>
      </w:tr>
      <w:tr w:rsidR="00F91848" w:rsidRPr="00E42124" w14:paraId="368F44D4" w14:textId="77777777" w:rsidTr="00610F15">
        <w:trPr>
          <w:trHeight w:val="315"/>
        </w:trPr>
        <w:tc>
          <w:tcPr>
            <w:tcW w:w="710" w:type="dxa"/>
            <w:noWrap/>
          </w:tcPr>
          <w:p w14:paraId="0C486ECE" w14:textId="77777777" w:rsidR="00F91848" w:rsidRPr="00E42124" w:rsidRDefault="00F91848" w:rsidP="00F91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60" w:type="dxa"/>
            <w:noWrap/>
          </w:tcPr>
          <w:p w14:paraId="51CF8414" w14:textId="77777777" w:rsidR="00F91848" w:rsidRPr="00E42124" w:rsidRDefault="00F91848" w:rsidP="00F9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124">
              <w:rPr>
                <w:rFonts w:ascii="Times New Roman" w:hAnsi="Times New Roman" w:cs="Times New Roman"/>
                <w:sz w:val="24"/>
                <w:szCs w:val="24"/>
              </w:rPr>
              <w:t xml:space="preserve">Citrate </w:t>
            </w:r>
            <w:proofErr w:type="spellStart"/>
            <w:r w:rsidRPr="00E42124">
              <w:rPr>
                <w:rFonts w:ascii="Times New Roman" w:hAnsi="Times New Roman" w:cs="Times New Roman"/>
                <w:sz w:val="24"/>
                <w:szCs w:val="24"/>
              </w:rPr>
              <w:t>NanoXact</w:t>
            </w:r>
            <w:r w:rsidRPr="00CE5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TM</w:t>
            </w:r>
            <w:proofErr w:type="spellEnd"/>
            <w:r w:rsidRPr="00E42124">
              <w:rPr>
                <w:rFonts w:ascii="Times New Roman" w:hAnsi="Times New Roman" w:cs="Times New Roman"/>
                <w:sz w:val="24"/>
                <w:szCs w:val="24"/>
              </w:rPr>
              <w:t xml:space="preserve"> Gold</w:t>
            </w:r>
          </w:p>
        </w:tc>
        <w:tc>
          <w:tcPr>
            <w:tcW w:w="3775" w:type="dxa"/>
            <w:noWrap/>
          </w:tcPr>
          <w:p w14:paraId="210ACE0B" w14:textId="77777777" w:rsidR="00F91848" w:rsidRPr="00610F15" w:rsidRDefault="00DF17EA" w:rsidP="00610F15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hyperlink r:id="rId21" w:history="1">
              <w:r w:rsidR="00F91848" w:rsidRPr="00610F15">
                <w:rPr>
                  <w:rStyle w:val="Hyperlink"/>
                  <w:rFonts w:ascii="Times New Roman" w:hAnsi="Times New Roman" w:cs="Times New Roman"/>
                  <w:b/>
                  <w:i/>
                  <w:color w:val="002060"/>
                  <w:sz w:val="24"/>
                  <w:szCs w:val="24"/>
                  <w:u w:val="none"/>
                </w:rPr>
                <w:t>www.nanocomposix.com</w:t>
              </w:r>
            </w:hyperlink>
          </w:p>
        </w:tc>
      </w:tr>
      <w:tr w:rsidR="00F91848" w:rsidRPr="00E42124" w14:paraId="2C0383B9" w14:textId="77777777" w:rsidTr="00610F15">
        <w:trPr>
          <w:trHeight w:val="315"/>
        </w:trPr>
        <w:tc>
          <w:tcPr>
            <w:tcW w:w="710" w:type="dxa"/>
            <w:noWrap/>
          </w:tcPr>
          <w:p w14:paraId="315041C6" w14:textId="77777777" w:rsidR="00F91848" w:rsidRPr="00E42124" w:rsidRDefault="00F91848" w:rsidP="00F91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60" w:type="dxa"/>
            <w:noWrap/>
          </w:tcPr>
          <w:p w14:paraId="6EF80AB7" w14:textId="77777777" w:rsidR="00F91848" w:rsidRPr="00E42124" w:rsidRDefault="00F91848" w:rsidP="00F9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124">
              <w:rPr>
                <w:rFonts w:ascii="Times New Roman" w:hAnsi="Times New Roman" w:cs="Times New Roman"/>
                <w:sz w:val="24"/>
                <w:szCs w:val="24"/>
              </w:rPr>
              <w:t xml:space="preserve">Tannic </w:t>
            </w:r>
            <w:proofErr w:type="spellStart"/>
            <w:r w:rsidRPr="00E42124">
              <w:rPr>
                <w:rFonts w:ascii="Times New Roman" w:hAnsi="Times New Roman" w:cs="Times New Roman"/>
                <w:sz w:val="24"/>
                <w:szCs w:val="24"/>
              </w:rPr>
              <w:t>NanoXact</w:t>
            </w:r>
            <w:r w:rsidRPr="00CE5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TM</w:t>
            </w:r>
            <w:proofErr w:type="spellEnd"/>
            <w:r w:rsidRPr="00E42124">
              <w:rPr>
                <w:rFonts w:ascii="Times New Roman" w:hAnsi="Times New Roman" w:cs="Times New Roman"/>
                <w:sz w:val="24"/>
                <w:szCs w:val="24"/>
              </w:rPr>
              <w:t xml:space="preserve"> Gold</w:t>
            </w:r>
          </w:p>
        </w:tc>
        <w:tc>
          <w:tcPr>
            <w:tcW w:w="3775" w:type="dxa"/>
            <w:noWrap/>
          </w:tcPr>
          <w:p w14:paraId="3CBFFAC1" w14:textId="77777777" w:rsidR="00F91848" w:rsidRPr="00610F15" w:rsidRDefault="00DF17EA" w:rsidP="00610F15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hyperlink r:id="rId22" w:history="1">
              <w:r w:rsidR="00F91848" w:rsidRPr="00610F15">
                <w:rPr>
                  <w:rStyle w:val="Hyperlink"/>
                  <w:rFonts w:ascii="Times New Roman" w:hAnsi="Times New Roman" w:cs="Times New Roman"/>
                  <w:b/>
                  <w:i/>
                  <w:color w:val="002060"/>
                  <w:sz w:val="24"/>
                  <w:szCs w:val="24"/>
                  <w:u w:val="none"/>
                </w:rPr>
                <w:t>www.nanocomposix.com</w:t>
              </w:r>
            </w:hyperlink>
          </w:p>
        </w:tc>
      </w:tr>
      <w:tr w:rsidR="00F91848" w:rsidRPr="00E42124" w14:paraId="5C436345" w14:textId="77777777" w:rsidTr="00610F15">
        <w:trPr>
          <w:trHeight w:val="315"/>
        </w:trPr>
        <w:tc>
          <w:tcPr>
            <w:tcW w:w="710" w:type="dxa"/>
            <w:noWrap/>
          </w:tcPr>
          <w:p w14:paraId="1DE1203C" w14:textId="77777777" w:rsidR="00F91848" w:rsidRPr="00E42124" w:rsidRDefault="00F91848" w:rsidP="00F91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60" w:type="dxa"/>
            <w:noWrap/>
          </w:tcPr>
          <w:p w14:paraId="609E50F9" w14:textId="77777777" w:rsidR="00F91848" w:rsidRPr="00E42124" w:rsidRDefault="00F91848" w:rsidP="00F9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124">
              <w:rPr>
                <w:rFonts w:ascii="Times New Roman" w:hAnsi="Times New Roman" w:cs="Times New Roman"/>
                <w:sz w:val="24"/>
                <w:szCs w:val="24"/>
              </w:rPr>
              <w:t>MERV-15 Cartridge</w:t>
            </w:r>
          </w:p>
        </w:tc>
        <w:tc>
          <w:tcPr>
            <w:tcW w:w="3775" w:type="dxa"/>
            <w:noWrap/>
          </w:tcPr>
          <w:p w14:paraId="34953C9F" w14:textId="77777777" w:rsidR="00F91848" w:rsidRPr="00610F15" w:rsidRDefault="00F91848" w:rsidP="00610F15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610F1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Clark Filter </w:t>
            </w:r>
            <w:proofErr w:type="spellStart"/>
            <w:r w:rsidRPr="00610F1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Clarcor</w:t>
            </w:r>
            <w:proofErr w:type="spellEnd"/>
            <w:r w:rsidRPr="00610F1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 Company</w:t>
            </w:r>
          </w:p>
        </w:tc>
      </w:tr>
      <w:tr w:rsidR="00F91848" w:rsidRPr="00E42124" w14:paraId="525CD79D" w14:textId="77777777" w:rsidTr="00610F15">
        <w:trPr>
          <w:trHeight w:val="315"/>
        </w:trPr>
        <w:tc>
          <w:tcPr>
            <w:tcW w:w="710" w:type="dxa"/>
            <w:noWrap/>
          </w:tcPr>
          <w:p w14:paraId="20444129" w14:textId="77777777" w:rsidR="00F91848" w:rsidRPr="00E42124" w:rsidRDefault="00F91848" w:rsidP="00F91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60" w:type="dxa"/>
            <w:noWrap/>
          </w:tcPr>
          <w:p w14:paraId="7584755E" w14:textId="77777777" w:rsidR="00F91848" w:rsidRPr="00E42124" w:rsidRDefault="00F91848" w:rsidP="00F9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2124">
              <w:rPr>
                <w:rFonts w:ascii="Times New Roman" w:hAnsi="Times New Roman" w:cs="Times New Roman"/>
                <w:sz w:val="24"/>
                <w:szCs w:val="24"/>
              </w:rPr>
              <w:t>Purimufflers</w:t>
            </w:r>
            <w:r w:rsidRPr="00CE5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TM</w:t>
            </w:r>
            <w:proofErr w:type="spellEnd"/>
          </w:p>
        </w:tc>
        <w:tc>
          <w:tcPr>
            <w:tcW w:w="3775" w:type="dxa"/>
            <w:noWrap/>
          </w:tcPr>
          <w:p w14:paraId="75978F2E" w14:textId="77777777" w:rsidR="00F91848" w:rsidRPr="00610F15" w:rsidRDefault="00DF17EA" w:rsidP="00610F15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hyperlink r:id="rId23" w:history="1">
              <w:r w:rsidR="00610F15" w:rsidRPr="00610F15">
                <w:rPr>
                  <w:rStyle w:val="Hyperlink"/>
                  <w:rFonts w:ascii="Times New Roman" w:hAnsi="Times New Roman" w:cs="Times New Roman"/>
                  <w:b/>
                  <w:i/>
                  <w:color w:val="002060"/>
                  <w:sz w:val="24"/>
                  <w:szCs w:val="24"/>
                  <w:u w:val="none"/>
                </w:rPr>
                <w:t>www.enginecontrolsystems.com</w:t>
              </w:r>
            </w:hyperlink>
          </w:p>
        </w:tc>
      </w:tr>
      <w:tr w:rsidR="00F91848" w:rsidRPr="00E42124" w14:paraId="0408AD8B" w14:textId="77777777" w:rsidTr="00610F15">
        <w:trPr>
          <w:trHeight w:val="315"/>
        </w:trPr>
        <w:tc>
          <w:tcPr>
            <w:tcW w:w="710" w:type="dxa"/>
            <w:noWrap/>
          </w:tcPr>
          <w:p w14:paraId="4EC87E45" w14:textId="77777777" w:rsidR="00F91848" w:rsidRPr="00E42124" w:rsidRDefault="00F91848" w:rsidP="00F91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60" w:type="dxa"/>
            <w:noWrap/>
          </w:tcPr>
          <w:p w14:paraId="7CA10DE8" w14:textId="77777777" w:rsidR="00F91848" w:rsidRPr="00E42124" w:rsidRDefault="00F91848" w:rsidP="00F9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124">
              <w:rPr>
                <w:rFonts w:ascii="Times New Roman" w:hAnsi="Times New Roman" w:cs="Times New Roman"/>
                <w:sz w:val="24"/>
                <w:szCs w:val="24"/>
              </w:rPr>
              <w:t>QSI-Nano</w:t>
            </w:r>
            <w:r w:rsidRPr="00CE5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®</w:t>
            </w:r>
            <w:r w:rsidRPr="00E42124">
              <w:rPr>
                <w:rFonts w:ascii="Times New Roman" w:hAnsi="Times New Roman" w:cs="Times New Roman"/>
                <w:sz w:val="24"/>
                <w:szCs w:val="24"/>
              </w:rPr>
              <w:t xml:space="preserve"> Copper Powder </w:t>
            </w:r>
          </w:p>
        </w:tc>
        <w:tc>
          <w:tcPr>
            <w:tcW w:w="3775" w:type="dxa"/>
            <w:noWrap/>
          </w:tcPr>
          <w:p w14:paraId="499F6C40" w14:textId="77777777" w:rsidR="00F91848" w:rsidRPr="00610F15" w:rsidRDefault="00DF17EA" w:rsidP="00610F15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hyperlink r:id="rId24" w:history="1">
              <w:r w:rsidR="00F91848" w:rsidRPr="00610F15">
                <w:rPr>
                  <w:rStyle w:val="Hyperlink"/>
                  <w:rFonts w:ascii="Times New Roman" w:hAnsi="Times New Roman" w:cs="Times New Roman"/>
                  <w:b/>
                  <w:i/>
                  <w:color w:val="002060"/>
                  <w:sz w:val="24"/>
                  <w:szCs w:val="24"/>
                  <w:u w:val="none"/>
                </w:rPr>
                <w:t>www.qsinano.com</w:t>
              </w:r>
            </w:hyperlink>
          </w:p>
        </w:tc>
      </w:tr>
      <w:tr w:rsidR="00F91848" w:rsidRPr="00E42124" w14:paraId="6732EBB0" w14:textId="77777777" w:rsidTr="00610F15">
        <w:trPr>
          <w:trHeight w:val="315"/>
        </w:trPr>
        <w:tc>
          <w:tcPr>
            <w:tcW w:w="710" w:type="dxa"/>
            <w:noWrap/>
          </w:tcPr>
          <w:p w14:paraId="5BF65C40" w14:textId="77777777" w:rsidR="00F91848" w:rsidRPr="00E42124" w:rsidRDefault="00F91848" w:rsidP="00F91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60" w:type="dxa"/>
            <w:noWrap/>
          </w:tcPr>
          <w:p w14:paraId="153DEA48" w14:textId="77777777" w:rsidR="00F91848" w:rsidRPr="00E42124" w:rsidRDefault="00F91848" w:rsidP="00F9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124">
              <w:rPr>
                <w:rFonts w:ascii="Times New Roman" w:hAnsi="Times New Roman" w:cs="Times New Roman"/>
                <w:sz w:val="24"/>
                <w:szCs w:val="24"/>
              </w:rPr>
              <w:t>QSI-Nano</w:t>
            </w:r>
            <w:r w:rsidRPr="00CE5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®</w:t>
            </w:r>
            <w:r w:rsidRPr="00E42124">
              <w:rPr>
                <w:rFonts w:ascii="Times New Roman" w:hAnsi="Times New Roman" w:cs="Times New Roman"/>
                <w:sz w:val="24"/>
                <w:szCs w:val="24"/>
              </w:rPr>
              <w:t xml:space="preserve"> Copper Oxide Powder</w:t>
            </w:r>
          </w:p>
        </w:tc>
        <w:tc>
          <w:tcPr>
            <w:tcW w:w="3775" w:type="dxa"/>
            <w:noWrap/>
          </w:tcPr>
          <w:p w14:paraId="03517645" w14:textId="77777777" w:rsidR="00F91848" w:rsidRPr="00610F15" w:rsidRDefault="00DF17EA" w:rsidP="00610F15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hyperlink r:id="rId25" w:history="1">
              <w:r w:rsidR="00F91848" w:rsidRPr="00610F15">
                <w:rPr>
                  <w:rStyle w:val="Hyperlink"/>
                  <w:rFonts w:ascii="Times New Roman" w:hAnsi="Times New Roman" w:cs="Times New Roman"/>
                  <w:b/>
                  <w:i/>
                  <w:color w:val="002060"/>
                  <w:sz w:val="24"/>
                  <w:szCs w:val="24"/>
                  <w:u w:val="none"/>
                </w:rPr>
                <w:t>www.qsinano.com</w:t>
              </w:r>
            </w:hyperlink>
          </w:p>
        </w:tc>
      </w:tr>
      <w:tr w:rsidR="00610F15" w:rsidRPr="00E42124" w14:paraId="1028671D" w14:textId="77777777" w:rsidTr="00610F15">
        <w:trPr>
          <w:trHeight w:val="315"/>
        </w:trPr>
        <w:tc>
          <w:tcPr>
            <w:tcW w:w="710" w:type="dxa"/>
            <w:noWrap/>
          </w:tcPr>
          <w:p w14:paraId="2788A8BE" w14:textId="77777777" w:rsidR="00610F15" w:rsidRPr="00E42124" w:rsidRDefault="00610F15" w:rsidP="00F91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60" w:type="dxa"/>
            <w:noWrap/>
          </w:tcPr>
          <w:p w14:paraId="40BE376C" w14:textId="77777777" w:rsidR="00610F15" w:rsidRPr="00E42124" w:rsidRDefault="00610F15" w:rsidP="00F9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2124">
              <w:rPr>
                <w:rFonts w:ascii="Times New Roman" w:hAnsi="Times New Roman" w:cs="Times New Roman"/>
                <w:bCs/>
                <w:sz w:val="24"/>
                <w:szCs w:val="24"/>
              </w:rPr>
              <w:t>NanoPore</w:t>
            </w:r>
            <w:r w:rsidRPr="00CE503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TM</w:t>
            </w:r>
            <w:proofErr w:type="spellEnd"/>
            <w:r w:rsidRPr="00E421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HT </w:t>
            </w:r>
          </w:p>
        </w:tc>
        <w:tc>
          <w:tcPr>
            <w:tcW w:w="3775" w:type="dxa"/>
            <w:noWrap/>
          </w:tcPr>
          <w:p w14:paraId="5C60FF20" w14:textId="77777777" w:rsidR="00610F15" w:rsidRPr="00610F15" w:rsidRDefault="00DF17EA" w:rsidP="00610F15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hyperlink r:id="rId26" w:history="1">
              <w:r w:rsidR="00610F15" w:rsidRPr="00610F15">
                <w:rPr>
                  <w:rStyle w:val="Hyperlink"/>
                  <w:rFonts w:ascii="Times New Roman" w:hAnsi="Times New Roman" w:cs="Times New Roman"/>
                  <w:b/>
                  <w:i/>
                  <w:color w:val="002060"/>
                  <w:sz w:val="24"/>
                  <w:szCs w:val="24"/>
                  <w:u w:val="none"/>
                </w:rPr>
                <w:t>www.nanopore.com</w:t>
              </w:r>
            </w:hyperlink>
          </w:p>
        </w:tc>
      </w:tr>
      <w:tr w:rsidR="00610F15" w:rsidRPr="00E42124" w14:paraId="0FBD2E84" w14:textId="77777777" w:rsidTr="00610F15">
        <w:trPr>
          <w:trHeight w:val="315"/>
        </w:trPr>
        <w:tc>
          <w:tcPr>
            <w:tcW w:w="710" w:type="dxa"/>
            <w:noWrap/>
          </w:tcPr>
          <w:p w14:paraId="79087A01" w14:textId="77777777" w:rsidR="00610F15" w:rsidRPr="00E42124" w:rsidRDefault="00610F15" w:rsidP="00F91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60" w:type="dxa"/>
            <w:noWrap/>
          </w:tcPr>
          <w:p w14:paraId="553D7A96" w14:textId="77777777" w:rsidR="00610F15" w:rsidRPr="00E42124" w:rsidRDefault="00610F15" w:rsidP="00F9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124">
              <w:rPr>
                <w:rFonts w:ascii="Times New Roman" w:hAnsi="Times New Roman" w:cs="Times New Roman"/>
                <w:sz w:val="24"/>
                <w:szCs w:val="24"/>
              </w:rPr>
              <w:t>QSI-Nano</w:t>
            </w:r>
            <w:r w:rsidRPr="00CE5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® </w:t>
            </w:r>
            <w:r w:rsidRPr="00E42124">
              <w:rPr>
                <w:rFonts w:ascii="Times New Roman" w:hAnsi="Times New Roman" w:cs="Times New Roman"/>
                <w:sz w:val="24"/>
                <w:szCs w:val="24"/>
              </w:rPr>
              <w:t>Iron</w:t>
            </w:r>
          </w:p>
        </w:tc>
        <w:tc>
          <w:tcPr>
            <w:tcW w:w="3775" w:type="dxa"/>
            <w:noWrap/>
          </w:tcPr>
          <w:p w14:paraId="3294C102" w14:textId="77777777" w:rsidR="00610F15" w:rsidRPr="00610F15" w:rsidRDefault="00DF17EA" w:rsidP="00610F15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hyperlink r:id="rId27" w:history="1">
              <w:r w:rsidR="00610F15" w:rsidRPr="00610F15">
                <w:rPr>
                  <w:rStyle w:val="Hyperlink"/>
                  <w:rFonts w:ascii="Times New Roman" w:hAnsi="Times New Roman" w:cs="Times New Roman"/>
                  <w:b/>
                  <w:i/>
                  <w:color w:val="002060"/>
                  <w:sz w:val="24"/>
                  <w:szCs w:val="24"/>
                  <w:u w:val="none"/>
                </w:rPr>
                <w:t>www.QSINANO.com</w:t>
              </w:r>
            </w:hyperlink>
          </w:p>
        </w:tc>
      </w:tr>
      <w:tr w:rsidR="00610F15" w:rsidRPr="00E42124" w14:paraId="2C1B6864" w14:textId="77777777" w:rsidTr="00610F15">
        <w:trPr>
          <w:trHeight w:val="315"/>
        </w:trPr>
        <w:tc>
          <w:tcPr>
            <w:tcW w:w="710" w:type="dxa"/>
            <w:noWrap/>
          </w:tcPr>
          <w:p w14:paraId="67AE27B0" w14:textId="77777777" w:rsidR="00610F15" w:rsidRPr="00E42124" w:rsidRDefault="00610F15" w:rsidP="00F91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60" w:type="dxa"/>
            <w:noWrap/>
          </w:tcPr>
          <w:p w14:paraId="1F356B73" w14:textId="77777777" w:rsidR="00610F15" w:rsidRPr="00E42124" w:rsidRDefault="00610F15" w:rsidP="00F9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124">
              <w:rPr>
                <w:rFonts w:ascii="Times New Roman" w:hAnsi="Times New Roman" w:cs="Times New Roman"/>
                <w:sz w:val="24"/>
                <w:szCs w:val="24"/>
              </w:rPr>
              <w:t xml:space="preserve">Tannic </w:t>
            </w:r>
            <w:proofErr w:type="spellStart"/>
            <w:r w:rsidRPr="00E42124">
              <w:rPr>
                <w:rFonts w:ascii="Times New Roman" w:hAnsi="Times New Roman" w:cs="Times New Roman"/>
                <w:sz w:val="24"/>
                <w:szCs w:val="24"/>
              </w:rPr>
              <w:t>BioPure</w:t>
            </w:r>
            <w:r w:rsidRPr="00CE5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TM</w:t>
            </w:r>
            <w:proofErr w:type="spellEnd"/>
            <w:r w:rsidRPr="00CE5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E42124">
              <w:rPr>
                <w:rFonts w:ascii="Times New Roman" w:hAnsi="Times New Roman" w:cs="Times New Roman"/>
                <w:sz w:val="24"/>
                <w:szCs w:val="24"/>
              </w:rPr>
              <w:t>Gold</w:t>
            </w:r>
          </w:p>
        </w:tc>
        <w:tc>
          <w:tcPr>
            <w:tcW w:w="3775" w:type="dxa"/>
            <w:noWrap/>
          </w:tcPr>
          <w:p w14:paraId="5F67CC74" w14:textId="77777777" w:rsidR="00610F15" w:rsidRPr="00610F15" w:rsidRDefault="00DF17EA" w:rsidP="00610F15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hyperlink r:id="rId28" w:history="1">
              <w:r w:rsidR="00610F15" w:rsidRPr="00610F15">
                <w:rPr>
                  <w:rStyle w:val="Hyperlink"/>
                  <w:rFonts w:ascii="Times New Roman" w:hAnsi="Times New Roman" w:cs="Times New Roman"/>
                  <w:b/>
                  <w:i/>
                  <w:color w:val="002060"/>
                  <w:sz w:val="24"/>
                  <w:szCs w:val="24"/>
                  <w:u w:val="none"/>
                </w:rPr>
                <w:t>www.nanocomposix.com</w:t>
              </w:r>
            </w:hyperlink>
          </w:p>
        </w:tc>
      </w:tr>
      <w:tr w:rsidR="00610F15" w:rsidRPr="00E42124" w14:paraId="3E5DF8E3" w14:textId="77777777" w:rsidTr="00610F15">
        <w:trPr>
          <w:trHeight w:val="405"/>
        </w:trPr>
        <w:tc>
          <w:tcPr>
            <w:tcW w:w="710" w:type="dxa"/>
            <w:noWrap/>
          </w:tcPr>
          <w:p w14:paraId="32808D89" w14:textId="77777777" w:rsidR="00610F15" w:rsidRPr="00E42124" w:rsidRDefault="00610F15" w:rsidP="00F91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60" w:type="dxa"/>
            <w:noWrap/>
          </w:tcPr>
          <w:p w14:paraId="08C28602" w14:textId="77777777" w:rsidR="00610F15" w:rsidRDefault="00610F15" w:rsidP="00F9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124">
              <w:rPr>
                <w:rFonts w:ascii="Times New Roman" w:hAnsi="Times New Roman" w:cs="Times New Roman"/>
                <w:sz w:val="24"/>
                <w:szCs w:val="24"/>
              </w:rPr>
              <w:t>QSI-Nano</w:t>
            </w:r>
            <w:r w:rsidRPr="00CE50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®</w:t>
            </w:r>
            <w:r w:rsidRPr="00E42124">
              <w:rPr>
                <w:rFonts w:ascii="Times New Roman" w:hAnsi="Times New Roman" w:cs="Times New Roman"/>
                <w:sz w:val="24"/>
                <w:szCs w:val="24"/>
              </w:rPr>
              <w:t xml:space="preserve"> Iron Oxide Powder</w:t>
            </w:r>
          </w:p>
          <w:p w14:paraId="299BA7E9" w14:textId="77777777" w:rsidR="00610F15" w:rsidRPr="00E42124" w:rsidRDefault="00610F15" w:rsidP="00F918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  <w:noWrap/>
          </w:tcPr>
          <w:p w14:paraId="53855D6D" w14:textId="77777777" w:rsidR="00610F15" w:rsidRPr="00610F15" w:rsidRDefault="00DF17EA" w:rsidP="00610F15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hyperlink r:id="rId29" w:history="1">
              <w:r w:rsidR="00610F15" w:rsidRPr="00610F15">
                <w:rPr>
                  <w:rStyle w:val="Hyperlink"/>
                  <w:rFonts w:ascii="Times New Roman" w:hAnsi="Times New Roman" w:cs="Times New Roman"/>
                  <w:b/>
                  <w:i/>
                  <w:color w:val="002060"/>
                  <w:sz w:val="24"/>
                  <w:szCs w:val="24"/>
                  <w:u w:val="none"/>
                </w:rPr>
                <w:t>www.QSINANO.com</w:t>
              </w:r>
            </w:hyperlink>
          </w:p>
        </w:tc>
      </w:tr>
      <w:tr w:rsidR="00610F15" w:rsidRPr="00E42124" w14:paraId="47C63E59" w14:textId="77777777" w:rsidTr="00610F15">
        <w:trPr>
          <w:trHeight w:val="315"/>
        </w:trPr>
        <w:tc>
          <w:tcPr>
            <w:tcW w:w="710" w:type="dxa"/>
            <w:noWrap/>
          </w:tcPr>
          <w:p w14:paraId="3621F196" w14:textId="77777777" w:rsidR="00610F15" w:rsidRPr="00E42124" w:rsidRDefault="00610F15" w:rsidP="00F91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60" w:type="dxa"/>
            <w:noWrap/>
          </w:tcPr>
          <w:p w14:paraId="4F3DC828" w14:textId="77777777" w:rsidR="00610F15" w:rsidRPr="00E42124" w:rsidRDefault="00610F15" w:rsidP="00F9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05D">
              <w:rPr>
                <w:rFonts w:ascii="Times New Roman" w:hAnsi="Times New Roman" w:cs="Times New Roman"/>
                <w:sz w:val="24"/>
                <w:szCs w:val="24"/>
              </w:rPr>
              <w:t>QSI-Nano</w:t>
            </w:r>
            <w:r w:rsidRPr="00414C1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®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Silver</w:t>
            </w:r>
          </w:p>
        </w:tc>
        <w:tc>
          <w:tcPr>
            <w:tcW w:w="3775" w:type="dxa"/>
            <w:noWrap/>
          </w:tcPr>
          <w:p w14:paraId="10347702" w14:textId="77777777" w:rsidR="00610F15" w:rsidRPr="00610F15" w:rsidRDefault="00DF17EA" w:rsidP="00610F15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hyperlink r:id="rId30" w:history="1">
              <w:r w:rsidR="00610F15" w:rsidRPr="00610F15">
                <w:rPr>
                  <w:rStyle w:val="Hyperlink"/>
                  <w:rFonts w:ascii="Times New Roman" w:hAnsi="Times New Roman" w:cs="Times New Roman"/>
                  <w:b/>
                  <w:i/>
                  <w:color w:val="002060"/>
                  <w:sz w:val="24"/>
                  <w:szCs w:val="24"/>
                  <w:u w:val="none"/>
                </w:rPr>
                <w:t>www.qsinano.com</w:t>
              </w:r>
            </w:hyperlink>
          </w:p>
        </w:tc>
      </w:tr>
      <w:tr w:rsidR="00610F15" w:rsidRPr="00E42124" w14:paraId="71DFE5A5" w14:textId="77777777" w:rsidTr="00610F15">
        <w:trPr>
          <w:trHeight w:val="315"/>
        </w:trPr>
        <w:tc>
          <w:tcPr>
            <w:tcW w:w="710" w:type="dxa"/>
            <w:noWrap/>
          </w:tcPr>
          <w:p w14:paraId="1B52C622" w14:textId="77777777" w:rsidR="00610F15" w:rsidRPr="00E42124" w:rsidRDefault="00610F15" w:rsidP="00F91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60" w:type="dxa"/>
            <w:noWrap/>
          </w:tcPr>
          <w:p w14:paraId="5187CC1C" w14:textId="77777777" w:rsidR="00610F15" w:rsidRPr="001B605D" w:rsidRDefault="00610F15" w:rsidP="00F918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AgNW60</w:t>
            </w:r>
          </w:p>
        </w:tc>
        <w:tc>
          <w:tcPr>
            <w:tcW w:w="3775" w:type="dxa"/>
            <w:noWrap/>
          </w:tcPr>
          <w:p w14:paraId="61AE2C21" w14:textId="77777777" w:rsidR="00610F15" w:rsidRPr="00610F15" w:rsidRDefault="00DF17EA" w:rsidP="00610F15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hyperlink r:id="rId31" w:history="1">
              <w:r w:rsidR="00610F15" w:rsidRPr="00610F15">
                <w:rPr>
                  <w:rStyle w:val="Hyperlink"/>
                  <w:rFonts w:ascii="Times New Roman" w:hAnsi="Times New Roman" w:cs="Times New Roman"/>
                  <w:b/>
                  <w:i/>
                  <w:color w:val="002060"/>
                  <w:sz w:val="24"/>
                  <w:szCs w:val="24"/>
                  <w:u w:val="none"/>
                </w:rPr>
                <w:t>www.seashelltech.com</w:t>
              </w:r>
            </w:hyperlink>
          </w:p>
        </w:tc>
      </w:tr>
      <w:tr w:rsidR="00610F15" w:rsidRPr="00E42124" w14:paraId="33FB93A3" w14:textId="77777777" w:rsidTr="00610F15">
        <w:trPr>
          <w:trHeight w:val="315"/>
        </w:trPr>
        <w:tc>
          <w:tcPr>
            <w:tcW w:w="710" w:type="dxa"/>
            <w:noWrap/>
          </w:tcPr>
          <w:p w14:paraId="3579EE37" w14:textId="77777777" w:rsidR="00610F15" w:rsidRPr="00E42124" w:rsidRDefault="00610F15" w:rsidP="00F91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60" w:type="dxa"/>
            <w:noWrap/>
          </w:tcPr>
          <w:p w14:paraId="21B496D0" w14:textId="77777777" w:rsidR="00610F15" w:rsidRPr="00E42124" w:rsidRDefault="00610F15" w:rsidP="00F9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05D">
              <w:rPr>
                <w:rFonts w:ascii="Times New Roman" w:hAnsi="Times New Roman" w:cs="Times New Roman"/>
                <w:sz w:val="24"/>
                <w:szCs w:val="24"/>
              </w:rPr>
              <w:t>NanoPore</w:t>
            </w:r>
            <w:proofErr w:type="spellEnd"/>
            <w:r w:rsidRPr="001B605D">
              <w:rPr>
                <w:rFonts w:ascii="Times New Roman" w:hAnsi="Times New Roman" w:cs="Times New Roman"/>
                <w:sz w:val="24"/>
                <w:szCs w:val="24"/>
              </w:rPr>
              <w:t>™ HP-150</w:t>
            </w:r>
          </w:p>
        </w:tc>
        <w:tc>
          <w:tcPr>
            <w:tcW w:w="3775" w:type="dxa"/>
            <w:noWrap/>
          </w:tcPr>
          <w:p w14:paraId="280A7372" w14:textId="77777777" w:rsidR="00610F15" w:rsidRPr="00610F15" w:rsidRDefault="00DF17EA" w:rsidP="00610F15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hyperlink r:id="rId32" w:history="1">
              <w:r w:rsidR="00610F15" w:rsidRPr="00610F15">
                <w:rPr>
                  <w:rStyle w:val="Hyperlink"/>
                  <w:rFonts w:ascii="Times New Roman" w:hAnsi="Times New Roman" w:cs="Times New Roman"/>
                  <w:b/>
                  <w:i/>
                  <w:color w:val="002060"/>
                  <w:sz w:val="24"/>
                  <w:szCs w:val="24"/>
                  <w:u w:val="none"/>
                </w:rPr>
                <w:t>www.nanopore.com</w:t>
              </w:r>
            </w:hyperlink>
          </w:p>
        </w:tc>
      </w:tr>
      <w:tr w:rsidR="00610F15" w:rsidRPr="00E42124" w14:paraId="61839449" w14:textId="77777777" w:rsidTr="00610F15">
        <w:trPr>
          <w:trHeight w:val="315"/>
        </w:trPr>
        <w:tc>
          <w:tcPr>
            <w:tcW w:w="710" w:type="dxa"/>
            <w:noWrap/>
          </w:tcPr>
          <w:p w14:paraId="555BA908" w14:textId="77777777" w:rsidR="00610F15" w:rsidRDefault="00610F15" w:rsidP="00F91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60" w:type="dxa"/>
            <w:noWrap/>
          </w:tcPr>
          <w:p w14:paraId="3870896C" w14:textId="77777777" w:rsidR="00610F15" w:rsidRPr="00E42124" w:rsidRDefault="00610F15" w:rsidP="00F9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05D">
              <w:rPr>
                <w:rFonts w:ascii="Times New Roman" w:hAnsi="Times New Roman" w:cs="Times New Roman"/>
                <w:bCs/>
                <w:sz w:val="24"/>
                <w:szCs w:val="24"/>
              </w:rPr>
              <w:t>Q Tubes</w:t>
            </w:r>
            <w:r w:rsidRPr="00414C1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®</w:t>
            </w:r>
            <w:r w:rsidRPr="001B60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250</w:t>
            </w:r>
          </w:p>
        </w:tc>
        <w:tc>
          <w:tcPr>
            <w:tcW w:w="3775" w:type="dxa"/>
            <w:noWrap/>
          </w:tcPr>
          <w:p w14:paraId="5054D531" w14:textId="77777777" w:rsidR="00610F15" w:rsidRPr="00610F15" w:rsidRDefault="00610F15" w:rsidP="00610F15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610F1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www.quantum-materials.in</w:t>
            </w:r>
          </w:p>
        </w:tc>
      </w:tr>
    </w:tbl>
    <w:p w14:paraId="0FDCAC68" w14:textId="77777777" w:rsidR="00F91848" w:rsidRDefault="00F91848" w:rsidP="00610F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CEDD3D" w14:textId="77777777" w:rsidR="00E42124" w:rsidRDefault="00443CF9" w:rsidP="006317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E42124">
        <w:rPr>
          <w:rFonts w:ascii="Times New Roman" w:hAnsi="Times New Roman" w:cs="Times New Roman"/>
          <w:sz w:val="24"/>
          <w:szCs w:val="24"/>
        </w:rPr>
        <w:t>able-9.list of standard nanomaterials</w:t>
      </w:r>
    </w:p>
    <w:p w14:paraId="5E0A1D43" w14:textId="77777777" w:rsidR="00A21EF0" w:rsidRDefault="00A21EF0" w:rsidP="006317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1184B5" w14:textId="77777777" w:rsidR="00610F15" w:rsidRDefault="00610F15" w:rsidP="006317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1CE6C6" w14:textId="77777777" w:rsidR="00610F15" w:rsidRDefault="00610F15" w:rsidP="006317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CE1DAA" w14:textId="77777777" w:rsidR="00610F15" w:rsidRPr="006863C7" w:rsidRDefault="00610F15" w:rsidP="006317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6837"/>
      </w:tblGrid>
      <w:tr w:rsidR="0063176A" w:rsidRPr="001B605D" w14:paraId="4B5DE14A" w14:textId="77777777" w:rsidTr="00464EC3">
        <w:trPr>
          <w:trHeight w:val="298"/>
        </w:trPr>
        <w:tc>
          <w:tcPr>
            <w:tcW w:w="2376" w:type="dxa"/>
            <w:noWrap/>
            <w:hideMark/>
          </w:tcPr>
          <w:p w14:paraId="7D54AD2A" w14:textId="77777777" w:rsidR="0063176A" w:rsidRPr="001B605D" w:rsidRDefault="0063176A" w:rsidP="00464E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0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Specific surface area</w:t>
            </w:r>
          </w:p>
        </w:tc>
        <w:tc>
          <w:tcPr>
            <w:tcW w:w="6837" w:type="dxa"/>
            <w:noWrap/>
            <w:hideMark/>
          </w:tcPr>
          <w:p w14:paraId="34841D1E" w14:textId="77777777" w:rsidR="0063176A" w:rsidRPr="001B605D" w:rsidRDefault="0063176A" w:rsidP="00464E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05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Minimum 110m</w:t>
            </w:r>
            <w:r w:rsidRPr="001B605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1B605D">
              <w:rPr>
                <w:rFonts w:ascii="Times New Roman" w:hAnsi="Times New Roman" w:cs="Times New Roman"/>
                <w:sz w:val="24"/>
                <w:szCs w:val="24"/>
              </w:rPr>
              <w:t>/g</w:t>
            </w:r>
          </w:p>
        </w:tc>
      </w:tr>
      <w:tr w:rsidR="0063176A" w:rsidRPr="001B605D" w14:paraId="7E5B6B25" w14:textId="77777777" w:rsidTr="00464EC3">
        <w:trPr>
          <w:trHeight w:val="298"/>
        </w:trPr>
        <w:tc>
          <w:tcPr>
            <w:tcW w:w="2376" w:type="dxa"/>
            <w:noWrap/>
            <w:hideMark/>
          </w:tcPr>
          <w:p w14:paraId="6B98A21B" w14:textId="77777777" w:rsidR="0063176A" w:rsidRPr="001B605D" w:rsidRDefault="0063176A" w:rsidP="00464E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05D">
              <w:rPr>
                <w:rFonts w:ascii="Times New Roman" w:hAnsi="Times New Roman" w:cs="Times New Roman"/>
                <w:sz w:val="24"/>
                <w:szCs w:val="24"/>
              </w:rPr>
              <w:t>Young's modulus</w:t>
            </w:r>
          </w:p>
        </w:tc>
        <w:tc>
          <w:tcPr>
            <w:tcW w:w="6837" w:type="dxa"/>
            <w:noWrap/>
            <w:hideMark/>
          </w:tcPr>
          <w:p w14:paraId="598FD7EC" w14:textId="77777777" w:rsidR="0063176A" w:rsidRPr="001B605D" w:rsidRDefault="0063176A" w:rsidP="00464E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05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within 83-126 </w:t>
            </w:r>
            <w:proofErr w:type="spellStart"/>
            <w:r w:rsidRPr="001B605D">
              <w:rPr>
                <w:rFonts w:ascii="Times New Roman" w:hAnsi="Times New Roman" w:cs="Times New Roman"/>
                <w:sz w:val="24"/>
                <w:szCs w:val="24"/>
              </w:rPr>
              <w:t>GPa</w:t>
            </w:r>
            <w:proofErr w:type="spellEnd"/>
          </w:p>
        </w:tc>
      </w:tr>
      <w:tr w:rsidR="0063176A" w:rsidRPr="001B605D" w14:paraId="536E32B8" w14:textId="77777777" w:rsidTr="00464EC3">
        <w:trPr>
          <w:trHeight w:val="298"/>
        </w:trPr>
        <w:tc>
          <w:tcPr>
            <w:tcW w:w="2376" w:type="dxa"/>
            <w:noWrap/>
            <w:hideMark/>
          </w:tcPr>
          <w:p w14:paraId="142A78A9" w14:textId="77777777" w:rsidR="0063176A" w:rsidRPr="001B605D" w:rsidRDefault="0063176A" w:rsidP="00464E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05D">
              <w:rPr>
                <w:rFonts w:ascii="Times New Roman" w:hAnsi="Times New Roman" w:cs="Times New Roman"/>
                <w:sz w:val="24"/>
                <w:szCs w:val="24"/>
              </w:rPr>
              <w:t>Thermal conductivity</w:t>
            </w:r>
          </w:p>
        </w:tc>
        <w:tc>
          <w:tcPr>
            <w:tcW w:w="6837" w:type="dxa"/>
            <w:noWrap/>
            <w:hideMark/>
          </w:tcPr>
          <w:p w14:paraId="3C639594" w14:textId="77777777" w:rsidR="0063176A" w:rsidRPr="001B605D" w:rsidRDefault="0063176A" w:rsidP="00464E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05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2483W/m/K</w:t>
            </w:r>
          </w:p>
        </w:tc>
      </w:tr>
      <w:tr w:rsidR="0063176A" w:rsidRPr="001B605D" w14:paraId="000C6A01" w14:textId="77777777" w:rsidTr="00464EC3">
        <w:trPr>
          <w:trHeight w:val="298"/>
        </w:trPr>
        <w:tc>
          <w:tcPr>
            <w:tcW w:w="2376" w:type="dxa"/>
            <w:noWrap/>
            <w:hideMark/>
          </w:tcPr>
          <w:p w14:paraId="459CA285" w14:textId="77777777" w:rsidR="0063176A" w:rsidRPr="001B605D" w:rsidRDefault="0063176A" w:rsidP="00464E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05D">
              <w:rPr>
                <w:rFonts w:ascii="Times New Roman" w:hAnsi="Times New Roman" w:cs="Times New Roman"/>
                <w:sz w:val="24"/>
                <w:szCs w:val="24"/>
              </w:rPr>
              <w:t>Tensile strength</w:t>
            </w:r>
          </w:p>
        </w:tc>
        <w:tc>
          <w:tcPr>
            <w:tcW w:w="6837" w:type="dxa"/>
            <w:noWrap/>
            <w:hideMark/>
          </w:tcPr>
          <w:p w14:paraId="2513B4D1" w14:textId="77777777" w:rsidR="0063176A" w:rsidRPr="001B605D" w:rsidRDefault="0063176A" w:rsidP="00464E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05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55GPa</w:t>
            </w:r>
          </w:p>
        </w:tc>
      </w:tr>
      <w:tr w:rsidR="0063176A" w:rsidRPr="001B605D" w14:paraId="570B51F2" w14:textId="77777777" w:rsidTr="00464EC3">
        <w:trPr>
          <w:trHeight w:val="298"/>
        </w:trPr>
        <w:tc>
          <w:tcPr>
            <w:tcW w:w="2376" w:type="dxa"/>
            <w:noWrap/>
            <w:hideMark/>
          </w:tcPr>
          <w:p w14:paraId="774B650D" w14:textId="77777777" w:rsidR="0063176A" w:rsidRPr="001B605D" w:rsidRDefault="0063176A" w:rsidP="00464E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05D">
              <w:rPr>
                <w:rFonts w:ascii="Times New Roman" w:hAnsi="Times New Roman" w:cs="Times New Roman"/>
                <w:sz w:val="24"/>
                <w:szCs w:val="24"/>
              </w:rPr>
              <w:t xml:space="preserve">Aspect ratio                                   </w:t>
            </w:r>
          </w:p>
        </w:tc>
        <w:tc>
          <w:tcPr>
            <w:tcW w:w="6837" w:type="dxa"/>
            <w:noWrap/>
            <w:hideMark/>
          </w:tcPr>
          <w:p w14:paraId="2270A8E0" w14:textId="77777777" w:rsidR="0063176A" w:rsidRPr="001B605D" w:rsidRDefault="0063176A" w:rsidP="00464E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05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~1000</w:t>
            </w:r>
          </w:p>
        </w:tc>
      </w:tr>
      <w:tr w:rsidR="0063176A" w:rsidRPr="001B605D" w14:paraId="4D6359A5" w14:textId="77777777" w:rsidTr="00464EC3">
        <w:trPr>
          <w:trHeight w:val="298"/>
        </w:trPr>
        <w:tc>
          <w:tcPr>
            <w:tcW w:w="2376" w:type="dxa"/>
            <w:noWrap/>
            <w:hideMark/>
          </w:tcPr>
          <w:p w14:paraId="68539012" w14:textId="77777777" w:rsidR="0063176A" w:rsidRPr="001B605D" w:rsidRDefault="0063176A" w:rsidP="00464E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05D">
              <w:rPr>
                <w:rFonts w:ascii="Times New Roman" w:hAnsi="Times New Roman" w:cs="Times New Roman"/>
                <w:sz w:val="24"/>
                <w:szCs w:val="24"/>
              </w:rPr>
              <w:t>Metallic behaviour</w:t>
            </w:r>
          </w:p>
        </w:tc>
        <w:tc>
          <w:tcPr>
            <w:tcW w:w="6837" w:type="dxa"/>
            <w:noWrap/>
            <w:hideMark/>
          </w:tcPr>
          <w:p w14:paraId="68CAF69A" w14:textId="77777777" w:rsidR="0063176A" w:rsidRPr="001B605D" w:rsidRDefault="0063176A" w:rsidP="00464E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05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it should be metallic in nature</w:t>
            </w:r>
          </w:p>
        </w:tc>
      </w:tr>
      <w:tr w:rsidR="0063176A" w:rsidRPr="001B605D" w14:paraId="3123B430" w14:textId="77777777" w:rsidTr="00464EC3">
        <w:trPr>
          <w:trHeight w:val="298"/>
        </w:trPr>
        <w:tc>
          <w:tcPr>
            <w:tcW w:w="2376" w:type="dxa"/>
            <w:noWrap/>
            <w:hideMark/>
          </w:tcPr>
          <w:p w14:paraId="7772F7C3" w14:textId="77777777" w:rsidR="0063176A" w:rsidRPr="001B605D" w:rsidRDefault="0063176A" w:rsidP="00464E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05D">
              <w:rPr>
                <w:rFonts w:ascii="Times New Roman" w:hAnsi="Times New Roman" w:cs="Times New Roman"/>
                <w:sz w:val="24"/>
                <w:szCs w:val="24"/>
              </w:rPr>
              <w:t>Wear Resistance</w:t>
            </w:r>
          </w:p>
        </w:tc>
        <w:tc>
          <w:tcPr>
            <w:tcW w:w="6837" w:type="dxa"/>
            <w:noWrap/>
            <w:hideMark/>
          </w:tcPr>
          <w:p w14:paraId="1097F877" w14:textId="77777777" w:rsidR="0063176A" w:rsidRPr="001B605D" w:rsidRDefault="0063176A" w:rsidP="00464E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05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Better wear resistance</w:t>
            </w:r>
          </w:p>
        </w:tc>
      </w:tr>
    </w:tbl>
    <w:p w14:paraId="41C46FCD" w14:textId="77777777" w:rsidR="0063176A" w:rsidRDefault="0063176A" w:rsidP="006317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01E790" w14:textId="77777777" w:rsidR="00A21EF0" w:rsidRPr="006863C7" w:rsidRDefault="00E42124" w:rsidP="00A21EF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Table-10</w:t>
      </w:r>
      <w:r w:rsidR="006863C7" w:rsidRPr="006863C7">
        <w:rPr>
          <w:rFonts w:ascii="Times New Roman" w:hAnsi="Times New Roman" w:cs="Times New Roman"/>
          <w:sz w:val="24"/>
          <w:szCs w:val="24"/>
        </w:rPr>
        <w:t xml:space="preserve"> minimum requirements of application</w:t>
      </w:r>
    </w:p>
    <w:tbl>
      <w:tblPr>
        <w:tblStyle w:val="TableGrid"/>
        <w:tblW w:w="9741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1560"/>
        <w:gridCol w:w="1560"/>
        <w:gridCol w:w="1559"/>
        <w:gridCol w:w="1343"/>
        <w:gridCol w:w="1343"/>
      </w:tblGrid>
      <w:tr w:rsidR="0063176A" w:rsidRPr="001B605D" w14:paraId="0252C809" w14:textId="77777777" w:rsidTr="00464EC3">
        <w:trPr>
          <w:trHeight w:val="293"/>
          <w:jc w:val="center"/>
        </w:trPr>
        <w:tc>
          <w:tcPr>
            <w:tcW w:w="2376" w:type="dxa"/>
            <w:tcBorders>
              <w:top w:val="single" w:sz="4" w:space="0" w:color="auto"/>
              <w:bottom w:val="nil"/>
            </w:tcBorders>
            <w:noWrap/>
            <w:hideMark/>
          </w:tcPr>
          <w:p w14:paraId="6C1D3BDA" w14:textId="77777777" w:rsidR="0063176A" w:rsidRPr="00AB511F" w:rsidRDefault="0063176A" w:rsidP="00464EC3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</w:pPr>
            <w:r w:rsidRPr="00AB511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  <w:t>Alternate Nanomaterial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388E1168" w14:textId="77777777" w:rsidR="0063176A" w:rsidRPr="00AB511F" w:rsidRDefault="0063176A" w:rsidP="00464EC3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</w:pPr>
            <w:r w:rsidRPr="00AB511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  <w:t>Specific surface area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  <w:noWrap/>
            <w:hideMark/>
          </w:tcPr>
          <w:p w14:paraId="3D3E9C52" w14:textId="77777777" w:rsidR="0063176A" w:rsidRPr="00AB511F" w:rsidRDefault="0063176A" w:rsidP="00464EC3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</w:pPr>
            <w:r w:rsidRPr="00AB511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  <w:t>Young's modulus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noWrap/>
            <w:hideMark/>
          </w:tcPr>
          <w:p w14:paraId="25FFD1F4" w14:textId="77777777" w:rsidR="0063176A" w:rsidRPr="00AB511F" w:rsidRDefault="0063176A" w:rsidP="00464EC3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</w:pPr>
            <w:r w:rsidRPr="00AB511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  <w:t>Thermal conductivity</w:t>
            </w:r>
          </w:p>
        </w:tc>
        <w:tc>
          <w:tcPr>
            <w:tcW w:w="1343" w:type="dxa"/>
            <w:tcBorders>
              <w:top w:val="single" w:sz="4" w:space="0" w:color="auto"/>
              <w:bottom w:val="nil"/>
            </w:tcBorders>
          </w:tcPr>
          <w:p w14:paraId="62264126" w14:textId="77777777" w:rsidR="0063176A" w:rsidRPr="00AB511F" w:rsidRDefault="0063176A" w:rsidP="00464EC3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</w:pPr>
            <w:r w:rsidRPr="00AB511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  <w:t>Tensile strength</w:t>
            </w:r>
          </w:p>
        </w:tc>
        <w:tc>
          <w:tcPr>
            <w:tcW w:w="1343" w:type="dxa"/>
            <w:tcBorders>
              <w:top w:val="single" w:sz="4" w:space="0" w:color="auto"/>
              <w:bottom w:val="nil"/>
            </w:tcBorders>
            <w:noWrap/>
            <w:hideMark/>
          </w:tcPr>
          <w:p w14:paraId="709E41E4" w14:textId="77777777" w:rsidR="0063176A" w:rsidRPr="00AB511F" w:rsidRDefault="0063176A" w:rsidP="00464EC3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</w:pPr>
            <w:r w:rsidRPr="00AB511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  <w:t>Aspect ratio</w:t>
            </w:r>
          </w:p>
        </w:tc>
      </w:tr>
      <w:tr w:rsidR="0063176A" w:rsidRPr="001B605D" w14:paraId="506C147F" w14:textId="77777777" w:rsidTr="00464EC3">
        <w:trPr>
          <w:trHeight w:val="293"/>
          <w:jc w:val="center"/>
        </w:trPr>
        <w:tc>
          <w:tcPr>
            <w:tcW w:w="2376" w:type="dxa"/>
            <w:tcBorders>
              <w:top w:val="nil"/>
              <w:bottom w:val="single" w:sz="4" w:space="0" w:color="auto"/>
            </w:tcBorders>
            <w:noWrap/>
            <w:hideMark/>
          </w:tcPr>
          <w:p w14:paraId="3CD0ACA7" w14:textId="77777777" w:rsidR="0063176A" w:rsidRPr="00AB511F" w:rsidRDefault="0063176A" w:rsidP="00464EC3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2C7C6308" w14:textId="77777777" w:rsidR="0063176A" w:rsidRPr="00AB511F" w:rsidRDefault="0063176A" w:rsidP="00464EC3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</w:pPr>
            <w:r w:rsidRPr="00AB511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  <w:t>g/cm</w:t>
            </w:r>
            <w:r w:rsidRPr="00AB511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  <w:lang w:eastAsia="en-IN"/>
              </w:rPr>
              <w:t>3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noWrap/>
            <w:hideMark/>
          </w:tcPr>
          <w:p w14:paraId="3AEFE4A7" w14:textId="77777777" w:rsidR="0063176A" w:rsidRPr="00AB511F" w:rsidRDefault="0063176A" w:rsidP="00464EC3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</w:pPr>
            <w:proofErr w:type="spellStart"/>
            <w:r w:rsidRPr="00AB511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  <w:t>GPa</w:t>
            </w:r>
            <w:proofErr w:type="spellEnd"/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noWrap/>
            <w:hideMark/>
          </w:tcPr>
          <w:p w14:paraId="20239DBB" w14:textId="77777777" w:rsidR="0063176A" w:rsidRPr="00AB511F" w:rsidRDefault="0063176A" w:rsidP="00464EC3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</w:pPr>
            <w:r w:rsidRPr="00AB511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  <w:t>W/m-K</w:t>
            </w:r>
          </w:p>
        </w:tc>
        <w:tc>
          <w:tcPr>
            <w:tcW w:w="1343" w:type="dxa"/>
            <w:tcBorders>
              <w:top w:val="nil"/>
              <w:bottom w:val="single" w:sz="4" w:space="0" w:color="auto"/>
            </w:tcBorders>
          </w:tcPr>
          <w:p w14:paraId="1166D837" w14:textId="77777777" w:rsidR="0063176A" w:rsidRPr="00AB511F" w:rsidRDefault="0063176A" w:rsidP="00464EC3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</w:pPr>
            <w:proofErr w:type="spellStart"/>
            <w:r w:rsidRPr="00AB511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  <w:t>GPa</w:t>
            </w:r>
            <w:proofErr w:type="spellEnd"/>
          </w:p>
        </w:tc>
        <w:tc>
          <w:tcPr>
            <w:tcW w:w="1343" w:type="dxa"/>
            <w:tcBorders>
              <w:top w:val="nil"/>
              <w:bottom w:val="single" w:sz="4" w:space="0" w:color="auto"/>
            </w:tcBorders>
            <w:noWrap/>
            <w:hideMark/>
          </w:tcPr>
          <w:p w14:paraId="3181822F" w14:textId="77777777" w:rsidR="0063176A" w:rsidRPr="00AB511F" w:rsidRDefault="0063176A" w:rsidP="00464EC3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</w:pPr>
          </w:p>
        </w:tc>
      </w:tr>
      <w:tr w:rsidR="0063176A" w:rsidRPr="001B605D" w14:paraId="7DD8E828" w14:textId="77777777" w:rsidTr="00464EC3">
        <w:trPr>
          <w:trHeight w:val="293"/>
          <w:jc w:val="center"/>
        </w:trPr>
        <w:tc>
          <w:tcPr>
            <w:tcW w:w="2376" w:type="dxa"/>
            <w:tcBorders>
              <w:top w:val="single" w:sz="4" w:space="0" w:color="auto"/>
            </w:tcBorders>
            <w:noWrap/>
            <w:hideMark/>
          </w:tcPr>
          <w:p w14:paraId="5D5B3AA8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AgNW115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0FE615CD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193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noWrap/>
            <w:hideMark/>
          </w:tcPr>
          <w:p w14:paraId="08DF19FD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79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hideMark/>
          </w:tcPr>
          <w:p w14:paraId="71F4C172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2850</w:t>
            </w:r>
          </w:p>
        </w:tc>
        <w:tc>
          <w:tcPr>
            <w:tcW w:w="1343" w:type="dxa"/>
            <w:tcBorders>
              <w:top w:val="single" w:sz="4" w:space="0" w:color="auto"/>
            </w:tcBorders>
          </w:tcPr>
          <w:p w14:paraId="55AE17A4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1343" w:type="dxa"/>
            <w:tcBorders>
              <w:top w:val="single" w:sz="4" w:space="0" w:color="auto"/>
            </w:tcBorders>
            <w:noWrap/>
            <w:hideMark/>
          </w:tcPr>
          <w:p w14:paraId="12CDD7B5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205</w:t>
            </w:r>
          </w:p>
        </w:tc>
      </w:tr>
      <w:tr w:rsidR="0063176A" w:rsidRPr="001B605D" w14:paraId="59AD6A0F" w14:textId="77777777" w:rsidTr="00464EC3">
        <w:trPr>
          <w:trHeight w:val="293"/>
          <w:jc w:val="center"/>
        </w:trPr>
        <w:tc>
          <w:tcPr>
            <w:tcW w:w="2376" w:type="dxa"/>
            <w:noWrap/>
            <w:hideMark/>
          </w:tcPr>
          <w:p w14:paraId="054F4996" w14:textId="77777777" w:rsidR="0063176A" w:rsidRPr="001B605D" w:rsidRDefault="0063176A" w:rsidP="00464EC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B60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NanoXact</w:t>
            </w:r>
            <w:r w:rsidRPr="00414C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TM</w:t>
            </w:r>
            <w:proofErr w:type="spellEnd"/>
          </w:p>
          <w:p w14:paraId="4DC6A721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hAnsi="Times New Roman" w:cs="Times New Roman"/>
                <w:bCs/>
                <w:sz w:val="24"/>
                <w:szCs w:val="24"/>
              </w:rPr>
              <w:t>AU Nanoparticles</w:t>
            </w:r>
          </w:p>
        </w:tc>
        <w:tc>
          <w:tcPr>
            <w:tcW w:w="1560" w:type="dxa"/>
          </w:tcPr>
          <w:p w14:paraId="59067A33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212</w:t>
            </w:r>
          </w:p>
        </w:tc>
        <w:tc>
          <w:tcPr>
            <w:tcW w:w="1560" w:type="dxa"/>
            <w:noWrap/>
            <w:hideMark/>
          </w:tcPr>
          <w:p w14:paraId="688ACEDE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910</w:t>
            </w:r>
          </w:p>
        </w:tc>
        <w:tc>
          <w:tcPr>
            <w:tcW w:w="1559" w:type="dxa"/>
            <w:noWrap/>
            <w:hideMark/>
          </w:tcPr>
          <w:p w14:paraId="302EFA68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1870</w:t>
            </w:r>
          </w:p>
        </w:tc>
        <w:tc>
          <w:tcPr>
            <w:tcW w:w="1343" w:type="dxa"/>
          </w:tcPr>
          <w:p w14:paraId="154946DE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1343" w:type="dxa"/>
            <w:noWrap/>
            <w:hideMark/>
          </w:tcPr>
          <w:p w14:paraId="37307962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71</w:t>
            </w:r>
          </w:p>
        </w:tc>
      </w:tr>
      <w:tr w:rsidR="0063176A" w:rsidRPr="001B605D" w14:paraId="56A9881C" w14:textId="77777777" w:rsidTr="00464EC3">
        <w:trPr>
          <w:trHeight w:val="293"/>
          <w:jc w:val="center"/>
        </w:trPr>
        <w:tc>
          <w:tcPr>
            <w:tcW w:w="2376" w:type="dxa"/>
            <w:noWrap/>
            <w:hideMark/>
          </w:tcPr>
          <w:p w14:paraId="6CCAA9E6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1B605D">
              <w:rPr>
                <w:rFonts w:ascii="Times New Roman" w:hAnsi="Times New Roman" w:cs="Times New Roman"/>
                <w:bCs/>
                <w:sz w:val="24"/>
                <w:szCs w:val="24"/>
              </w:rPr>
              <w:t>QGraphene</w:t>
            </w:r>
            <w:proofErr w:type="spellEnd"/>
            <w:r w:rsidRPr="00414C1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®</w:t>
            </w:r>
            <w:r w:rsidRPr="001B60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- 50</w:t>
            </w:r>
          </w:p>
        </w:tc>
        <w:tc>
          <w:tcPr>
            <w:tcW w:w="1560" w:type="dxa"/>
          </w:tcPr>
          <w:p w14:paraId="35E4BE56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160</w:t>
            </w:r>
          </w:p>
        </w:tc>
        <w:tc>
          <w:tcPr>
            <w:tcW w:w="1560" w:type="dxa"/>
            <w:noWrap/>
            <w:hideMark/>
          </w:tcPr>
          <w:p w14:paraId="2366C4BB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1020</w:t>
            </w:r>
          </w:p>
        </w:tc>
        <w:tc>
          <w:tcPr>
            <w:tcW w:w="1559" w:type="dxa"/>
            <w:noWrap/>
            <w:hideMark/>
          </w:tcPr>
          <w:p w14:paraId="38960B75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2520</w:t>
            </w:r>
          </w:p>
        </w:tc>
        <w:tc>
          <w:tcPr>
            <w:tcW w:w="1343" w:type="dxa"/>
          </w:tcPr>
          <w:p w14:paraId="6F4252F4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343" w:type="dxa"/>
            <w:noWrap/>
            <w:hideMark/>
          </w:tcPr>
          <w:p w14:paraId="5E755778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1000</w:t>
            </w:r>
          </w:p>
        </w:tc>
      </w:tr>
      <w:tr w:rsidR="0063176A" w:rsidRPr="001B605D" w14:paraId="65621B49" w14:textId="77777777" w:rsidTr="00464EC3">
        <w:trPr>
          <w:trHeight w:val="293"/>
          <w:jc w:val="center"/>
        </w:trPr>
        <w:tc>
          <w:tcPr>
            <w:tcW w:w="2376" w:type="dxa"/>
            <w:noWrap/>
            <w:hideMark/>
          </w:tcPr>
          <w:p w14:paraId="40D77B21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hAnsi="Times New Roman" w:cs="Times New Roman"/>
                <w:sz w:val="24"/>
                <w:szCs w:val="24"/>
              </w:rPr>
              <w:t>QSI-Nano</w:t>
            </w:r>
            <w:r w:rsidRPr="00414C1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®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Silver</w:t>
            </w:r>
          </w:p>
        </w:tc>
        <w:tc>
          <w:tcPr>
            <w:tcW w:w="1560" w:type="dxa"/>
          </w:tcPr>
          <w:p w14:paraId="259B7C7A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189</w:t>
            </w:r>
          </w:p>
        </w:tc>
        <w:tc>
          <w:tcPr>
            <w:tcW w:w="1560" w:type="dxa"/>
            <w:noWrap/>
            <w:hideMark/>
          </w:tcPr>
          <w:p w14:paraId="590325D7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411</w:t>
            </w:r>
          </w:p>
        </w:tc>
        <w:tc>
          <w:tcPr>
            <w:tcW w:w="1559" w:type="dxa"/>
            <w:noWrap/>
            <w:hideMark/>
          </w:tcPr>
          <w:p w14:paraId="68CF9AEB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2730</w:t>
            </w:r>
          </w:p>
        </w:tc>
        <w:tc>
          <w:tcPr>
            <w:tcW w:w="1343" w:type="dxa"/>
          </w:tcPr>
          <w:p w14:paraId="7F772633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62</w:t>
            </w:r>
          </w:p>
        </w:tc>
        <w:tc>
          <w:tcPr>
            <w:tcW w:w="1343" w:type="dxa"/>
            <w:noWrap/>
            <w:hideMark/>
          </w:tcPr>
          <w:p w14:paraId="190163E6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58</w:t>
            </w:r>
          </w:p>
        </w:tc>
      </w:tr>
      <w:tr w:rsidR="0063176A" w:rsidRPr="001B605D" w14:paraId="629B7C5A" w14:textId="77777777" w:rsidTr="00464EC3">
        <w:trPr>
          <w:trHeight w:val="293"/>
          <w:jc w:val="center"/>
        </w:trPr>
        <w:tc>
          <w:tcPr>
            <w:tcW w:w="2376" w:type="dxa"/>
            <w:noWrap/>
            <w:hideMark/>
          </w:tcPr>
          <w:p w14:paraId="7FBDAA37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AgNW60</w:t>
            </w:r>
          </w:p>
        </w:tc>
        <w:tc>
          <w:tcPr>
            <w:tcW w:w="1560" w:type="dxa"/>
          </w:tcPr>
          <w:p w14:paraId="2A37F2FF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280</w:t>
            </w:r>
          </w:p>
        </w:tc>
        <w:tc>
          <w:tcPr>
            <w:tcW w:w="1560" w:type="dxa"/>
            <w:noWrap/>
            <w:hideMark/>
          </w:tcPr>
          <w:p w14:paraId="3F71F395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60</w:t>
            </w:r>
          </w:p>
        </w:tc>
        <w:tc>
          <w:tcPr>
            <w:tcW w:w="1559" w:type="dxa"/>
            <w:noWrap/>
            <w:hideMark/>
          </w:tcPr>
          <w:p w14:paraId="119A77E5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2509</w:t>
            </w:r>
          </w:p>
        </w:tc>
        <w:tc>
          <w:tcPr>
            <w:tcW w:w="1343" w:type="dxa"/>
          </w:tcPr>
          <w:p w14:paraId="6DF63AB8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50</w:t>
            </w:r>
          </w:p>
        </w:tc>
        <w:tc>
          <w:tcPr>
            <w:tcW w:w="1343" w:type="dxa"/>
            <w:noWrap/>
            <w:hideMark/>
          </w:tcPr>
          <w:p w14:paraId="1A379D55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70</w:t>
            </w:r>
          </w:p>
        </w:tc>
      </w:tr>
      <w:tr w:rsidR="0063176A" w:rsidRPr="001B605D" w14:paraId="5A9B6A0B" w14:textId="77777777" w:rsidTr="00464EC3">
        <w:trPr>
          <w:trHeight w:val="293"/>
          <w:jc w:val="center"/>
        </w:trPr>
        <w:tc>
          <w:tcPr>
            <w:tcW w:w="2376" w:type="dxa"/>
            <w:noWrap/>
            <w:hideMark/>
          </w:tcPr>
          <w:p w14:paraId="01FE6490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1B605D">
              <w:rPr>
                <w:rFonts w:ascii="Times New Roman" w:hAnsi="Times New Roman" w:cs="Times New Roman"/>
                <w:sz w:val="24"/>
                <w:szCs w:val="24"/>
              </w:rPr>
              <w:t>NanoPore</w:t>
            </w:r>
            <w:proofErr w:type="spellEnd"/>
            <w:r w:rsidRPr="001B605D">
              <w:rPr>
                <w:rFonts w:ascii="Times New Roman" w:hAnsi="Times New Roman" w:cs="Times New Roman"/>
                <w:sz w:val="24"/>
                <w:szCs w:val="24"/>
              </w:rPr>
              <w:t>™ HP-150</w:t>
            </w:r>
          </w:p>
        </w:tc>
        <w:tc>
          <w:tcPr>
            <w:tcW w:w="1560" w:type="dxa"/>
          </w:tcPr>
          <w:p w14:paraId="17648FF4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256</w:t>
            </w:r>
          </w:p>
        </w:tc>
        <w:tc>
          <w:tcPr>
            <w:tcW w:w="1560" w:type="dxa"/>
            <w:noWrap/>
            <w:hideMark/>
          </w:tcPr>
          <w:p w14:paraId="07F33A7F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168</w:t>
            </w:r>
          </w:p>
        </w:tc>
        <w:tc>
          <w:tcPr>
            <w:tcW w:w="1559" w:type="dxa"/>
            <w:noWrap/>
            <w:hideMark/>
          </w:tcPr>
          <w:p w14:paraId="1917BCC2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1705</w:t>
            </w:r>
          </w:p>
        </w:tc>
        <w:tc>
          <w:tcPr>
            <w:tcW w:w="1343" w:type="dxa"/>
          </w:tcPr>
          <w:p w14:paraId="3EB10ECE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34</w:t>
            </w:r>
          </w:p>
        </w:tc>
        <w:tc>
          <w:tcPr>
            <w:tcW w:w="1343" w:type="dxa"/>
            <w:noWrap/>
            <w:hideMark/>
          </w:tcPr>
          <w:p w14:paraId="2991D4BF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150</w:t>
            </w:r>
          </w:p>
        </w:tc>
      </w:tr>
      <w:tr w:rsidR="0063176A" w:rsidRPr="001B605D" w14:paraId="1BA96CDA" w14:textId="77777777" w:rsidTr="00464EC3">
        <w:trPr>
          <w:trHeight w:val="293"/>
          <w:jc w:val="center"/>
        </w:trPr>
        <w:tc>
          <w:tcPr>
            <w:tcW w:w="2376" w:type="dxa"/>
            <w:noWrap/>
            <w:hideMark/>
          </w:tcPr>
          <w:p w14:paraId="17400CDA" w14:textId="77777777" w:rsidR="0063176A" w:rsidRPr="001B605D" w:rsidRDefault="0063176A" w:rsidP="00464E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hAnsi="Times New Roman" w:cs="Times New Roman"/>
                <w:bCs/>
                <w:sz w:val="24"/>
                <w:szCs w:val="24"/>
              </w:rPr>
              <w:t>Q Tubes</w:t>
            </w:r>
            <w:r w:rsidRPr="00414C1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®</w:t>
            </w:r>
            <w:r w:rsidRPr="001B60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250</w:t>
            </w:r>
          </w:p>
        </w:tc>
        <w:tc>
          <w:tcPr>
            <w:tcW w:w="1560" w:type="dxa"/>
          </w:tcPr>
          <w:p w14:paraId="0F39CD68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290</w:t>
            </w:r>
          </w:p>
        </w:tc>
        <w:tc>
          <w:tcPr>
            <w:tcW w:w="1560" w:type="dxa"/>
            <w:noWrap/>
            <w:hideMark/>
          </w:tcPr>
          <w:p w14:paraId="3789C9D3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107</w:t>
            </w:r>
          </w:p>
        </w:tc>
        <w:tc>
          <w:tcPr>
            <w:tcW w:w="1559" w:type="dxa"/>
            <w:noWrap/>
            <w:hideMark/>
          </w:tcPr>
          <w:p w14:paraId="3C108296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3000</w:t>
            </w:r>
          </w:p>
        </w:tc>
        <w:tc>
          <w:tcPr>
            <w:tcW w:w="1343" w:type="dxa"/>
          </w:tcPr>
          <w:p w14:paraId="606E93A6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55</w:t>
            </w:r>
          </w:p>
        </w:tc>
        <w:tc>
          <w:tcPr>
            <w:tcW w:w="1343" w:type="dxa"/>
            <w:noWrap/>
            <w:hideMark/>
          </w:tcPr>
          <w:p w14:paraId="0D233B5F" w14:textId="77777777" w:rsidR="0063176A" w:rsidRPr="001B605D" w:rsidRDefault="0063176A" w:rsidP="00464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1000</w:t>
            </w:r>
          </w:p>
        </w:tc>
      </w:tr>
    </w:tbl>
    <w:p w14:paraId="4DC1A9A8" w14:textId="77777777" w:rsidR="0063176A" w:rsidRDefault="0063176A" w:rsidP="006317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96704B" w14:textId="77777777" w:rsidR="0063176A" w:rsidRDefault="00E42124" w:rsidP="006317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Table-11</w:t>
      </w:r>
      <w:r w:rsidR="006863C7" w:rsidRPr="006863C7">
        <w:rPr>
          <w:rFonts w:ascii="Times New Roman" w:hAnsi="Times New Roman" w:cs="Times New Roman"/>
          <w:sz w:val="24"/>
          <w:szCs w:val="24"/>
        </w:rPr>
        <w:t xml:space="preserve"> attributes for shor</w:t>
      </w:r>
      <w:r w:rsidR="00A21EF0">
        <w:rPr>
          <w:rFonts w:ascii="Times New Roman" w:hAnsi="Times New Roman" w:cs="Times New Roman"/>
          <w:sz w:val="24"/>
          <w:szCs w:val="24"/>
        </w:rPr>
        <w:t>t listed candidate nanomaterial</w:t>
      </w:r>
    </w:p>
    <w:p w14:paraId="3B5EB40E" w14:textId="77777777" w:rsidR="00E42124" w:rsidRPr="006863C7" w:rsidRDefault="00E42124" w:rsidP="006317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55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784"/>
        <w:gridCol w:w="4471"/>
      </w:tblGrid>
      <w:tr w:rsidR="0063176A" w:rsidRPr="001B605D" w14:paraId="63FABB86" w14:textId="77777777" w:rsidTr="00464EC3">
        <w:trPr>
          <w:trHeight w:val="409"/>
          <w:jc w:val="center"/>
        </w:trPr>
        <w:tc>
          <w:tcPr>
            <w:tcW w:w="4784" w:type="dxa"/>
            <w:shd w:val="clear" w:color="auto" w:fill="auto"/>
            <w:noWrap/>
            <w:vAlign w:val="bottom"/>
            <w:hideMark/>
          </w:tcPr>
          <w:p w14:paraId="3B2E4983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IN"/>
              </w:rPr>
              <w:t>S*</w:t>
            </w:r>
            <w:r w:rsidRPr="001B605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vertAlign w:val="subscript"/>
                <w:lang w:eastAsia="en-IN"/>
              </w:rPr>
              <w:t xml:space="preserve">1 </w:t>
            </w:r>
            <w:r w:rsidR="00BA3A7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IN"/>
              </w:rPr>
              <w:t>= 0.2171</w:t>
            </w:r>
            <w:r w:rsidRPr="001B605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IN"/>
              </w:rPr>
              <w:t xml:space="preserve">                                                              </w:t>
            </w:r>
          </w:p>
        </w:tc>
        <w:tc>
          <w:tcPr>
            <w:tcW w:w="4471" w:type="dxa"/>
            <w:shd w:val="clear" w:color="auto" w:fill="auto"/>
            <w:noWrap/>
            <w:vAlign w:val="bottom"/>
            <w:hideMark/>
          </w:tcPr>
          <w:p w14:paraId="79C70AEA" w14:textId="77777777" w:rsidR="0063176A" w:rsidRPr="001B605D" w:rsidRDefault="00BA3A72" w:rsidP="00464E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IN"/>
              </w:rPr>
              <w:t>S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vertAlign w:val="superscript"/>
                <w:lang w:eastAsia="en-IN"/>
              </w:rPr>
              <w:t>‾</w:t>
            </w:r>
            <w:r w:rsidR="0063176A" w:rsidRPr="001B605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vertAlign w:val="subscript"/>
                <w:lang w:eastAsia="en-IN"/>
              </w:rPr>
              <w:t xml:space="preserve">1 </w:t>
            </w:r>
            <w:r w:rsidR="0063176A" w:rsidRPr="001B605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IN"/>
              </w:rPr>
              <w:t>= 0.0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IN"/>
              </w:rPr>
              <w:t>527</w:t>
            </w:r>
          </w:p>
        </w:tc>
      </w:tr>
      <w:tr w:rsidR="0063176A" w:rsidRPr="001B605D" w14:paraId="2E3A85F2" w14:textId="77777777" w:rsidTr="00464EC3">
        <w:trPr>
          <w:trHeight w:val="409"/>
          <w:jc w:val="center"/>
        </w:trPr>
        <w:tc>
          <w:tcPr>
            <w:tcW w:w="4784" w:type="dxa"/>
            <w:shd w:val="clear" w:color="auto" w:fill="auto"/>
            <w:noWrap/>
            <w:vAlign w:val="bottom"/>
            <w:hideMark/>
          </w:tcPr>
          <w:p w14:paraId="24F90216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IN"/>
              </w:rPr>
              <w:t>S*</w:t>
            </w:r>
            <w:r w:rsidRPr="001B605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vertAlign w:val="subscript"/>
                <w:lang w:eastAsia="en-IN"/>
              </w:rPr>
              <w:t>2</w:t>
            </w:r>
            <w:r w:rsidRPr="001B605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IN"/>
              </w:rPr>
              <w:t xml:space="preserve"> = 0.</w:t>
            </w:r>
            <w:r w:rsidR="00BA3A7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IN"/>
              </w:rPr>
              <w:t>1893</w:t>
            </w:r>
          </w:p>
        </w:tc>
        <w:tc>
          <w:tcPr>
            <w:tcW w:w="4471" w:type="dxa"/>
            <w:shd w:val="clear" w:color="auto" w:fill="auto"/>
            <w:noWrap/>
            <w:vAlign w:val="bottom"/>
            <w:hideMark/>
          </w:tcPr>
          <w:p w14:paraId="7FD1C9E0" w14:textId="77777777" w:rsidR="0063176A" w:rsidRPr="001B605D" w:rsidRDefault="00BA3A72" w:rsidP="00464E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IN"/>
              </w:rPr>
              <w:t>S‾</w:t>
            </w:r>
            <w:r w:rsidR="0063176A" w:rsidRPr="001B605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vertAlign w:val="subscript"/>
                <w:lang w:eastAsia="en-IN"/>
              </w:rPr>
              <w:t xml:space="preserve">2 </w:t>
            </w:r>
            <w:r w:rsidR="0063176A" w:rsidRPr="001B605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IN"/>
              </w:rPr>
              <w:t>= 0.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IN"/>
              </w:rPr>
              <w:t>1197</w:t>
            </w:r>
          </w:p>
        </w:tc>
      </w:tr>
      <w:tr w:rsidR="0063176A" w:rsidRPr="001B605D" w14:paraId="210AA95F" w14:textId="77777777" w:rsidTr="00464EC3">
        <w:trPr>
          <w:trHeight w:val="409"/>
          <w:jc w:val="center"/>
        </w:trPr>
        <w:tc>
          <w:tcPr>
            <w:tcW w:w="4784" w:type="dxa"/>
            <w:shd w:val="clear" w:color="auto" w:fill="auto"/>
            <w:noWrap/>
            <w:vAlign w:val="bottom"/>
            <w:hideMark/>
          </w:tcPr>
          <w:p w14:paraId="16315A3A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IN"/>
              </w:rPr>
              <w:t>S*</w:t>
            </w:r>
            <w:r w:rsidRPr="001B605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vertAlign w:val="subscript"/>
                <w:lang w:eastAsia="en-IN"/>
              </w:rPr>
              <w:t xml:space="preserve">3 </w:t>
            </w:r>
            <w:r w:rsidR="00BA3A7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IN"/>
              </w:rPr>
              <w:t>= 0.0916</w:t>
            </w:r>
            <w:r w:rsidRPr="001B605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IN"/>
              </w:rPr>
              <w:t xml:space="preserve">                                                               </w:t>
            </w:r>
          </w:p>
        </w:tc>
        <w:tc>
          <w:tcPr>
            <w:tcW w:w="4471" w:type="dxa"/>
            <w:shd w:val="clear" w:color="auto" w:fill="auto"/>
            <w:noWrap/>
            <w:vAlign w:val="bottom"/>
            <w:hideMark/>
          </w:tcPr>
          <w:p w14:paraId="7E5F1738" w14:textId="77777777" w:rsidR="0063176A" w:rsidRPr="001B605D" w:rsidRDefault="00BA3A72" w:rsidP="00464E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IN"/>
              </w:rPr>
              <w:t>S‾</w:t>
            </w:r>
            <w:r w:rsidR="0063176A" w:rsidRPr="001B605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vertAlign w:val="subscript"/>
                <w:lang w:eastAsia="en-IN"/>
              </w:rPr>
              <w:t xml:space="preserve">3 </w:t>
            </w:r>
            <w:r w:rsidR="0063176A" w:rsidRPr="001B605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IN"/>
              </w:rPr>
              <w:t>= 0.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IN"/>
              </w:rPr>
              <w:t>2069</w:t>
            </w:r>
          </w:p>
        </w:tc>
      </w:tr>
      <w:tr w:rsidR="0063176A" w:rsidRPr="001B605D" w14:paraId="6F760734" w14:textId="77777777" w:rsidTr="00464EC3">
        <w:trPr>
          <w:trHeight w:val="409"/>
          <w:jc w:val="center"/>
        </w:trPr>
        <w:tc>
          <w:tcPr>
            <w:tcW w:w="4784" w:type="dxa"/>
            <w:shd w:val="clear" w:color="auto" w:fill="auto"/>
            <w:noWrap/>
            <w:vAlign w:val="bottom"/>
            <w:hideMark/>
          </w:tcPr>
          <w:p w14:paraId="311055E3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IN"/>
              </w:rPr>
              <w:t>S*</w:t>
            </w:r>
            <w:r w:rsidRPr="001B605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vertAlign w:val="subscript"/>
                <w:lang w:eastAsia="en-IN"/>
              </w:rPr>
              <w:t xml:space="preserve">4 </w:t>
            </w:r>
            <w:r w:rsidR="00BA3A7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IN"/>
              </w:rPr>
              <w:t>= 0.1752</w:t>
            </w:r>
            <w:r w:rsidRPr="001B605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IN"/>
              </w:rPr>
              <w:t xml:space="preserve">                                                         </w:t>
            </w:r>
          </w:p>
        </w:tc>
        <w:tc>
          <w:tcPr>
            <w:tcW w:w="4471" w:type="dxa"/>
            <w:shd w:val="clear" w:color="auto" w:fill="auto"/>
            <w:noWrap/>
            <w:vAlign w:val="bottom"/>
            <w:hideMark/>
          </w:tcPr>
          <w:p w14:paraId="5ABBBE07" w14:textId="77777777" w:rsidR="0063176A" w:rsidRPr="001B605D" w:rsidRDefault="00BA3A72" w:rsidP="00464E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IN"/>
              </w:rPr>
              <w:t>S‾</w:t>
            </w:r>
            <w:r w:rsidR="0063176A" w:rsidRPr="001B605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vertAlign w:val="subscript"/>
                <w:lang w:eastAsia="en-IN"/>
              </w:rPr>
              <w:t xml:space="preserve">4  </w:t>
            </w:r>
            <w:r w:rsidR="0063176A" w:rsidRPr="001B605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IN"/>
              </w:rPr>
              <w:t>= 0.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IN"/>
              </w:rPr>
              <w:t>1304</w:t>
            </w:r>
          </w:p>
        </w:tc>
      </w:tr>
      <w:tr w:rsidR="0063176A" w:rsidRPr="001B605D" w14:paraId="2DA5921B" w14:textId="77777777" w:rsidTr="00464EC3">
        <w:trPr>
          <w:trHeight w:val="409"/>
          <w:jc w:val="center"/>
        </w:trPr>
        <w:tc>
          <w:tcPr>
            <w:tcW w:w="4784" w:type="dxa"/>
            <w:shd w:val="clear" w:color="auto" w:fill="auto"/>
            <w:noWrap/>
            <w:vAlign w:val="bottom"/>
            <w:hideMark/>
          </w:tcPr>
          <w:p w14:paraId="1DFF4EFA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IN"/>
              </w:rPr>
              <w:t>S*</w:t>
            </w:r>
            <w:r w:rsidRPr="001B605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vertAlign w:val="subscript"/>
                <w:lang w:eastAsia="en-IN"/>
              </w:rPr>
              <w:t xml:space="preserve">5 </w:t>
            </w:r>
            <w:r w:rsidR="00BA3A7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IN"/>
              </w:rPr>
              <w:t>= 0.2032</w:t>
            </w:r>
            <w:r w:rsidRPr="001B605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IN"/>
              </w:rPr>
              <w:t xml:space="preserve">                                                             </w:t>
            </w:r>
          </w:p>
        </w:tc>
        <w:tc>
          <w:tcPr>
            <w:tcW w:w="4471" w:type="dxa"/>
            <w:shd w:val="clear" w:color="auto" w:fill="auto"/>
            <w:noWrap/>
            <w:vAlign w:val="bottom"/>
            <w:hideMark/>
          </w:tcPr>
          <w:p w14:paraId="668594AD" w14:textId="77777777" w:rsidR="0063176A" w:rsidRPr="001B605D" w:rsidRDefault="00BA3A72" w:rsidP="00464E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IN"/>
              </w:rPr>
              <w:t>S‾</w:t>
            </w:r>
            <w:r w:rsidR="0063176A" w:rsidRPr="001B605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vertAlign w:val="subscript"/>
                <w:lang w:eastAsia="en-IN"/>
              </w:rPr>
              <w:t xml:space="preserve">5 </w:t>
            </w:r>
            <w:r w:rsidR="0063176A" w:rsidRPr="001B605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IN"/>
              </w:rPr>
              <w:t>= 0.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IN"/>
              </w:rPr>
              <w:t>0981</w:t>
            </w:r>
          </w:p>
        </w:tc>
      </w:tr>
      <w:tr w:rsidR="0063176A" w:rsidRPr="001B605D" w14:paraId="6455751C" w14:textId="77777777" w:rsidTr="00464EC3">
        <w:trPr>
          <w:trHeight w:val="409"/>
          <w:jc w:val="center"/>
        </w:trPr>
        <w:tc>
          <w:tcPr>
            <w:tcW w:w="4784" w:type="dxa"/>
            <w:shd w:val="clear" w:color="auto" w:fill="auto"/>
            <w:noWrap/>
            <w:vAlign w:val="bottom"/>
            <w:hideMark/>
          </w:tcPr>
          <w:p w14:paraId="43E2E6CE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IN"/>
              </w:rPr>
              <w:t>S*</w:t>
            </w:r>
            <w:r w:rsidRPr="001B605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vertAlign w:val="subscript"/>
                <w:lang w:eastAsia="en-IN"/>
              </w:rPr>
              <w:t xml:space="preserve">6 </w:t>
            </w:r>
            <w:r w:rsidR="00BA3A7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IN"/>
              </w:rPr>
              <w:t>= 0.1988</w:t>
            </w:r>
            <w:r w:rsidRPr="001B605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IN"/>
              </w:rPr>
              <w:t xml:space="preserve">                                                               </w:t>
            </w:r>
          </w:p>
        </w:tc>
        <w:tc>
          <w:tcPr>
            <w:tcW w:w="4471" w:type="dxa"/>
            <w:shd w:val="clear" w:color="auto" w:fill="auto"/>
            <w:noWrap/>
            <w:vAlign w:val="bottom"/>
            <w:hideMark/>
          </w:tcPr>
          <w:p w14:paraId="72BD543C" w14:textId="77777777" w:rsidR="0063176A" w:rsidRPr="001B605D" w:rsidRDefault="00BA3A72" w:rsidP="00BA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IN"/>
              </w:rPr>
              <w:t xml:space="preserve">                                                   </w:t>
            </w:r>
            <w:r w:rsidRPr="00BA3A7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IN"/>
              </w:rPr>
              <w:t>S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IN"/>
              </w:rPr>
              <w:t>‾</w:t>
            </w:r>
            <w:r w:rsidR="0063176A" w:rsidRPr="00BA3A7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vertAlign w:val="subscript"/>
                <w:lang w:eastAsia="en-IN"/>
              </w:rPr>
              <w:t>6</w:t>
            </w:r>
            <w:r w:rsidR="0063176A" w:rsidRPr="001B605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vertAlign w:val="subscript"/>
                <w:lang w:eastAsia="en-IN"/>
              </w:rPr>
              <w:t xml:space="preserve"> </w:t>
            </w:r>
            <w:r w:rsidR="0063176A" w:rsidRPr="001B605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IN"/>
              </w:rPr>
              <w:t>= 0.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IN"/>
              </w:rPr>
              <w:t>0510</w:t>
            </w:r>
          </w:p>
        </w:tc>
      </w:tr>
      <w:tr w:rsidR="0063176A" w:rsidRPr="001B605D" w14:paraId="76694C9D" w14:textId="77777777" w:rsidTr="00464EC3">
        <w:trPr>
          <w:trHeight w:val="409"/>
          <w:jc w:val="center"/>
        </w:trPr>
        <w:tc>
          <w:tcPr>
            <w:tcW w:w="4784" w:type="dxa"/>
            <w:shd w:val="clear" w:color="auto" w:fill="auto"/>
            <w:noWrap/>
            <w:vAlign w:val="bottom"/>
            <w:hideMark/>
          </w:tcPr>
          <w:p w14:paraId="3D7AA1FE" w14:textId="77777777" w:rsidR="0063176A" w:rsidRPr="001B605D" w:rsidRDefault="0063176A" w:rsidP="00464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IN"/>
              </w:rPr>
              <w:t>S*</w:t>
            </w:r>
            <w:r w:rsidRPr="001B605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vertAlign w:val="subscript"/>
                <w:lang w:eastAsia="en-IN"/>
              </w:rPr>
              <w:t xml:space="preserve">7 </w:t>
            </w:r>
            <w:r w:rsidR="00BA3A7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IN"/>
              </w:rPr>
              <w:t>= 0.1299</w:t>
            </w:r>
            <w:r w:rsidRPr="001B605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IN"/>
              </w:rPr>
              <w:t xml:space="preserve">                                                                                                                               </w:t>
            </w:r>
          </w:p>
        </w:tc>
        <w:tc>
          <w:tcPr>
            <w:tcW w:w="4471" w:type="dxa"/>
            <w:shd w:val="clear" w:color="auto" w:fill="auto"/>
            <w:noWrap/>
            <w:vAlign w:val="bottom"/>
            <w:hideMark/>
          </w:tcPr>
          <w:p w14:paraId="24A5598D" w14:textId="77777777" w:rsidR="0063176A" w:rsidRPr="001B605D" w:rsidRDefault="00BA3A72" w:rsidP="00464E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IN"/>
              </w:rPr>
              <w:t>S‾</w:t>
            </w:r>
            <w:r w:rsidR="0063176A" w:rsidRPr="001B605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vertAlign w:val="subscript"/>
                <w:lang w:eastAsia="en-IN"/>
              </w:rPr>
              <w:t xml:space="preserve">7 </w:t>
            </w:r>
            <w:r w:rsidR="0063176A" w:rsidRPr="001B605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IN"/>
              </w:rPr>
              <w:t>= 0.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IN"/>
              </w:rPr>
              <w:t>1896</w:t>
            </w:r>
          </w:p>
        </w:tc>
      </w:tr>
    </w:tbl>
    <w:p w14:paraId="40AD0D6F" w14:textId="77777777" w:rsidR="0063176A" w:rsidRDefault="0063176A" w:rsidP="006317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E93277" w14:textId="77777777" w:rsidR="0063176A" w:rsidRDefault="00E42124" w:rsidP="006317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Table-12</w:t>
      </w:r>
      <w:r w:rsidR="006863C7" w:rsidRPr="006863C7">
        <w:rPr>
          <w:rFonts w:ascii="Times New Roman" w:hAnsi="Times New Roman" w:cs="Times New Roman"/>
          <w:sz w:val="24"/>
          <w:szCs w:val="24"/>
        </w:rPr>
        <w:t xml:space="preserve"> </w:t>
      </w:r>
      <w:r w:rsidR="0063176A" w:rsidRPr="006863C7">
        <w:rPr>
          <w:rFonts w:ascii="Times New Roman" w:hAnsi="Times New Roman" w:cs="Times New Roman"/>
          <w:sz w:val="24"/>
          <w:szCs w:val="24"/>
        </w:rPr>
        <w:t>values of separation from +</w:t>
      </w:r>
      <w:proofErr w:type="spellStart"/>
      <w:r w:rsidR="0063176A" w:rsidRPr="006863C7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63176A" w:rsidRPr="006863C7">
        <w:rPr>
          <w:rFonts w:ascii="Times New Roman" w:hAnsi="Times New Roman" w:cs="Times New Roman"/>
          <w:sz w:val="24"/>
          <w:szCs w:val="24"/>
        </w:rPr>
        <w:t xml:space="preserve"> benchmark </w:t>
      </w:r>
      <w:proofErr w:type="gramStart"/>
      <w:r w:rsidR="0063176A" w:rsidRPr="006863C7">
        <w:rPr>
          <w:rFonts w:ascii="Times New Roman" w:hAnsi="Times New Roman" w:cs="Times New Roman"/>
          <w:sz w:val="24"/>
          <w:szCs w:val="24"/>
        </w:rPr>
        <w:t>nanomaterial  to</w:t>
      </w:r>
      <w:proofErr w:type="gramEnd"/>
      <w:r w:rsidR="0063176A" w:rsidRPr="006863C7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="0063176A" w:rsidRPr="006863C7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63176A" w:rsidRPr="006863C7">
        <w:rPr>
          <w:rFonts w:ascii="Times New Roman" w:hAnsi="Times New Roman" w:cs="Times New Roman"/>
          <w:sz w:val="24"/>
          <w:szCs w:val="24"/>
        </w:rPr>
        <w:t xml:space="preserve"> benchmark nanomaterial</w:t>
      </w:r>
    </w:p>
    <w:p w14:paraId="1241E297" w14:textId="77777777" w:rsidR="00A21EF0" w:rsidRDefault="00A21EF0" w:rsidP="006317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9E68CA" w14:textId="77777777" w:rsidR="00610F15" w:rsidRDefault="00610F15" w:rsidP="006317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26CE1F" w14:textId="77777777" w:rsidR="00610F15" w:rsidRDefault="00610F15" w:rsidP="006317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BE52B5" w14:textId="77777777" w:rsidR="00610F15" w:rsidRPr="006863C7" w:rsidRDefault="00610F15" w:rsidP="006317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10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701"/>
        <w:gridCol w:w="1275"/>
        <w:gridCol w:w="1134"/>
        <w:gridCol w:w="1055"/>
      </w:tblGrid>
      <w:tr w:rsidR="0063176A" w:rsidRPr="001B605D" w14:paraId="0BF389D3" w14:textId="77777777" w:rsidTr="00855740">
        <w:trPr>
          <w:trHeight w:val="295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B779C42" w14:textId="77777777" w:rsidR="0063176A" w:rsidRPr="00AB511F" w:rsidRDefault="0063176A" w:rsidP="00464EC3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</w:pPr>
          </w:p>
          <w:p w14:paraId="26B253CA" w14:textId="77777777" w:rsidR="0063176A" w:rsidRPr="00AB511F" w:rsidRDefault="0063176A" w:rsidP="00464EC3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</w:pPr>
          </w:p>
          <w:p w14:paraId="22452E9F" w14:textId="77777777" w:rsidR="0063176A" w:rsidRPr="00AB511F" w:rsidRDefault="0063176A" w:rsidP="00464EC3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</w:pPr>
            <w:r w:rsidRPr="00AB511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  <w:t>Candidate Nanomaterials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31A531E" w14:textId="77777777" w:rsidR="0063176A" w:rsidRPr="00AB511F" w:rsidRDefault="0063176A" w:rsidP="00464EC3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</w:pPr>
            <w:r w:rsidRPr="00AB511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  <w:t>TOPSIS-</w:t>
            </w:r>
          </w:p>
          <w:p w14:paraId="33F37912" w14:textId="77777777" w:rsidR="0063176A" w:rsidRPr="00AB511F" w:rsidRDefault="0063176A" w:rsidP="00464EC3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</w:pPr>
            <w:r w:rsidRPr="00AB511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  <w:t>Closeness</w:t>
            </w:r>
          </w:p>
          <w:p w14:paraId="1E7872D8" w14:textId="77777777" w:rsidR="0063176A" w:rsidRPr="00AB511F" w:rsidRDefault="0063176A" w:rsidP="00464EC3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</w:pPr>
            <w:r w:rsidRPr="00AB511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  <w:t>to the</w:t>
            </w:r>
          </w:p>
          <w:p w14:paraId="0DDA9101" w14:textId="77777777" w:rsidR="0063176A" w:rsidRPr="00AB511F" w:rsidRDefault="0063176A" w:rsidP="00464EC3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</w:pPr>
            <w:r w:rsidRPr="00AB511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  <w:t>+</w:t>
            </w:r>
            <w:proofErr w:type="spellStart"/>
            <w:r w:rsidRPr="00AB511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  <w:t>ve</w:t>
            </w:r>
            <w:proofErr w:type="spellEnd"/>
            <w:r w:rsidRPr="00AB511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  <w:t xml:space="preserve"> benchmark</w:t>
            </w:r>
          </w:p>
          <w:p w14:paraId="14F98040" w14:textId="77777777" w:rsidR="0063176A" w:rsidRDefault="0063176A" w:rsidP="00464EC3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</w:pPr>
            <w:r w:rsidRPr="00AB511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  <w:t>nanomaterial C</w:t>
            </w:r>
            <w:r w:rsidR="00744F07" w:rsidRPr="00744F0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bscript"/>
                <w:lang w:eastAsia="en-IN"/>
              </w:rPr>
              <w:t>i</w:t>
            </w:r>
            <w:r w:rsidRPr="00AB511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  <w:t>*</w:t>
            </w:r>
          </w:p>
          <w:p w14:paraId="42B9C328" w14:textId="77777777" w:rsidR="00744F07" w:rsidRPr="00AB511F" w:rsidRDefault="00744F07" w:rsidP="00464EC3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B80C04D" w14:textId="77777777" w:rsidR="0063176A" w:rsidRPr="00AB511F" w:rsidRDefault="0063176A" w:rsidP="00464EC3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</w:pPr>
            <w:r w:rsidRPr="00AB511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  <w:t>Rank</w:t>
            </w:r>
          </w:p>
          <w:p w14:paraId="455E43F5" w14:textId="77777777" w:rsidR="0063176A" w:rsidRPr="00AB511F" w:rsidRDefault="0063176A" w:rsidP="00464EC3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</w:pPr>
            <w:r w:rsidRPr="00AB511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  <w:t>based on C</w:t>
            </w:r>
            <w:r w:rsidR="00744F07" w:rsidRPr="00744F0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bscript"/>
                <w:lang w:eastAsia="en-IN"/>
              </w:rPr>
              <w:t>i</w:t>
            </w:r>
            <w:r w:rsidRPr="00AB511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C61DCC1" w14:textId="77777777" w:rsidR="0063176A" w:rsidRPr="00AB511F" w:rsidRDefault="0063176A" w:rsidP="00464EC3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</w:pPr>
            <w:r w:rsidRPr="00AB511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  <w:t>COS based</w:t>
            </w:r>
          </w:p>
          <w:p w14:paraId="615EAE47" w14:textId="77777777" w:rsidR="0063176A" w:rsidRPr="00AB511F" w:rsidRDefault="0063176A" w:rsidP="00464EC3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</w:pPr>
            <w:r w:rsidRPr="00AB511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  <w:t>on Line</w:t>
            </w:r>
          </w:p>
          <w:p w14:paraId="0850D5A7" w14:textId="77777777" w:rsidR="0063176A" w:rsidRPr="00AB511F" w:rsidRDefault="0063176A" w:rsidP="00464EC3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</w:pPr>
            <w:r w:rsidRPr="00AB511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  <w:t>Graph COS</w:t>
            </w:r>
            <w:r w:rsidRPr="00AB511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  <w:lang w:eastAsia="en-IN"/>
              </w:rPr>
              <w:t>VL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14:paraId="202124D0" w14:textId="77777777" w:rsidR="0063176A" w:rsidRPr="00AB511F" w:rsidRDefault="0063176A" w:rsidP="00464EC3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</w:pPr>
            <w:r w:rsidRPr="00AB511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  <w:t>Rank</w:t>
            </w:r>
          </w:p>
          <w:p w14:paraId="328DFB6E" w14:textId="77777777" w:rsidR="0063176A" w:rsidRPr="00AB511F" w:rsidRDefault="0063176A" w:rsidP="00464EC3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</w:pPr>
            <w:r w:rsidRPr="00AB511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  <w:t>Based on COS</w:t>
            </w:r>
            <w:r w:rsidRPr="00AB511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  <w:lang w:eastAsia="en-IN"/>
              </w:rPr>
              <w:t>VL</w:t>
            </w:r>
          </w:p>
        </w:tc>
      </w:tr>
      <w:tr w:rsidR="00855740" w:rsidRPr="001B605D" w14:paraId="31D22129" w14:textId="77777777" w:rsidTr="00855740">
        <w:trPr>
          <w:trHeight w:val="295"/>
        </w:trPr>
        <w:tc>
          <w:tcPr>
            <w:tcW w:w="3936" w:type="dxa"/>
            <w:tcBorders>
              <w:top w:val="single" w:sz="4" w:space="0" w:color="auto"/>
            </w:tcBorders>
            <w:noWrap/>
            <w:hideMark/>
          </w:tcPr>
          <w:p w14:paraId="18FB157B" w14:textId="77777777" w:rsidR="00855740" w:rsidRDefault="00855740" w:rsidP="00F918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14:paraId="7373E181" w14:textId="77777777" w:rsidR="00855740" w:rsidRPr="001B605D" w:rsidRDefault="00855740" w:rsidP="00F918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AgNW115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r w:rsidRPr="000E18C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/>
              </w:rPr>
              <w:t>(N</w:t>
            </w:r>
            <w:r w:rsidRPr="006740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bscript"/>
                <w:lang w:eastAsia="en-IN"/>
              </w:rPr>
              <w:t>1</w:t>
            </w:r>
            <w:r w:rsidRPr="000E18C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hideMark/>
          </w:tcPr>
          <w:p w14:paraId="3F9EF931" w14:textId="77777777" w:rsidR="00855740" w:rsidRDefault="00855740" w:rsidP="00464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14:paraId="50CA92DC" w14:textId="77777777" w:rsidR="00855740" w:rsidRPr="001B605D" w:rsidRDefault="00855740" w:rsidP="00464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953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noWrap/>
            <w:hideMark/>
          </w:tcPr>
          <w:p w14:paraId="0670D565" w14:textId="77777777" w:rsidR="00855740" w:rsidRDefault="00855740" w:rsidP="00464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14:paraId="31B74481" w14:textId="77777777" w:rsidR="00855740" w:rsidRPr="001B605D" w:rsidRDefault="00855740" w:rsidP="00464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ECBE745" w14:textId="77777777" w:rsidR="00855740" w:rsidRDefault="00855740" w:rsidP="00464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14:paraId="4F743D2C" w14:textId="77777777" w:rsidR="00855740" w:rsidRPr="001B605D" w:rsidRDefault="00855740" w:rsidP="00464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3746</w:t>
            </w:r>
          </w:p>
        </w:tc>
        <w:tc>
          <w:tcPr>
            <w:tcW w:w="1055" w:type="dxa"/>
            <w:tcBorders>
              <w:top w:val="single" w:sz="4" w:space="0" w:color="auto"/>
            </w:tcBorders>
          </w:tcPr>
          <w:p w14:paraId="395BAB88" w14:textId="77777777" w:rsidR="00855740" w:rsidRDefault="00855740" w:rsidP="00464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14:paraId="0CD0657D" w14:textId="77777777" w:rsidR="00855740" w:rsidRPr="001B605D" w:rsidRDefault="00855740" w:rsidP="00464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</w:t>
            </w:r>
          </w:p>
        </w:tc>
      </w:tr>
      <w:tr w:rsidR="00855740" w:rsidRPr="001B605D" w14:paraId="6490581D" w14:textId="77777777" w:rsidTr="00855740">
        <w:trPr>
          <w:trHeight w:val="295"/>
        </w:trPr>
        <w:tc>
          <w:tcPr>
            <w:tcW w:w="3936" w:type="dxa"/>
            <w:noWrap/>
            <w:hideMark/>
          </w:tcPr>
          <w:p w14:paraId="654EF6F0" w14:textId="77777777" w:rsidR="00855740" w:rsidRPr="001B605D" w:rsidRDefault="00855740" w:rsidP="00F91848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B60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NanoXactTM</w:t>
            </w:r>
            <w:proofErr w:type="spellEnd"/>
            <w:r w:rsidRPr="001B60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B605D">
              <w:rPr>
                <w:rFonts w:ascii="Times New Roman" w:hAnsi="Times New Roman" w:cs="Times New Roman"/>
                <w:bCs/>
                <w:sz w:val="24"/>
                <w:szCs w:val="24"/>
              </w:rPr>
              <w:t>AU Nanoparticle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E18C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(N</w:t>
            </w:r>
            <w:r w:rsidRPr="0067409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vertAlign w:val="subscript"/>
              </w:rPr>
              <w:t>2</w:t>
            </w:r>
            <w:r w:rsidRPr="000E18C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)</w:t>
            </w:r>
          </w:p>
        </w:tc>
        <w:tc>
          <w:tcPr>
            <w:tcW w:w="1701" w:type="dxa"/>
            <w:noWrap/>
            <w:hideMark/>
          </w:tcPr>
          <w:p w14:paraId="2164353F" w14:textId="77777777" w:rsidR="00855740" w:rsidRPr="001B605D" w:rsidRDefault="00855740" w:rsidP="00464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3873</w:t>
            </w:r>
          </w:p>
        </w:tc>
        <w:tc>
          <w:tcPr>
            <w:tcW w:w="1275" w:type="dxa"/>
            <w:noWrap/>
            <w:hideMark/>
          </w:tcPr>
          <w:p w14:paraId="1C5B867C" w14:textId="77777777" w:rsidR="00855740" w:rsidRPr="001B605D" w:rsidRDefault="00855740" w:rsidP="00464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1134" w:type="dxa"/>
          </w:tcPr>
          <w:p w14:paraId="7E42F94B" w14:textId="77777777" w:rsidR="00855740" w:rsidRPr="001B605D" w:rsidRDefault="00855740" w:rsidP="00464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5101</w:t>
            </w:r>
          </w:p>
        </w:tc>
        <w:tc>
          <w:tcPr>
            <w:tcW w:w="1055" w:type="dxa"/>
          </w:tcPr>
          <w:p w14:paraId="6A629F90" w14:textId="77777777" w:rsidR="00855740" w:rsidRPr="001B605D" w:rsidRDefault="00855740" w:rsidP="00464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</w:t>
            </w:r>
          </w:p>
        </w:tc>
      </w:tr>
      <w:tr w:rsidR="00855740" w:rsidRPr="001B605D" w14:paraId="4543B53E" w14:textId="77777777" w:rsidTr="00855740">
        <w:trPr>
          <w:trHeight w:val="295"/>
        </w:trPr>
        <w:tc>
          <w:tcPr>
            <w:tcW w:w="3936" w:type="dxa"/>
            <w:noWrap/>
            <w:hideMark/>
          </w:tcPr>
          <w:p w14:paraId="10913398" w14:textId="77777777" w:rsidR="00855740" w:rsidRPr="001B605D" w:rsidRDefault="00855740" w:rsidP="00F918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1B605D">
              <w:rPr>
                <w:rFonts w:ascii="Times New Roman" w:hAnsi="Times New Roman" w:cs="Times New Roman"/>
                <w:bCs/>
                <w:sz w:val="24"/>
                <w:szCs w:val="24"/>
              </w:rPr>
              <w:t>QGraphene</w:t>
            </w:r>
            <w:proofErr w:type="spellEnd"/>
            <w:r w:rsidRPr="001B605D">
              <w:rPr>
                <w:rFonts w:ascii="Times New Roman" w:hAnsi="Times New Roman" w:cs="Times New Roman"/>
                <w:bCs/>
                <w:sz w:val="24"/>
                <w:szCs w:val="24"/>
              </w:rPr>
              <w:t>® - 50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E18C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(N</w:t>
            </w:r>
            <w:r w:rsidRPr="0067409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vertAlign w:val="subscript"/>
              </w:rPr>
              <w:t>3</w:t>
            </w:r>
            <w:r w:rsidRPr="000E18C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)</w:t>
            </w:r>
          </w:p>
        </w:tc>
        <w:tc>
          <w:tcPr>
            <w:tcW w:w="1701" w:type="dxa"/>
            <w:noWrap/>
            <w:hideMark/>
          </w:tcPr>
          <w:p w14:paraId="2D7506A4" w14:textId="77777777" w:rsidR="00855740" w:rsidRPr="001B605D" w:rsidRDefault="00855740" w:rsidP="00464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6931</w:t>
            </w:r>
          </w:p>
        </w:tc>
        <w:tc>
          <w:tcPr>
            <w:tcW w:w="1275" w:type="dxa"/>
            <w:noWrap/>
            <w:hideMark/>
          </w:tcPr>
          <w:p w14:paraId="7D8C92CC" w14:textId="77777777" w:rsidR="00855740" w:rsidRPr="001B605D" w:rsidRDefault="00855740" w:rsidP="00464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134" w:type="dxa"/>
          </w:tcPr>
          <w:p w14:paraId="14E8986B" w14:textId="77777777" w:rsidR="00855740" w:rsidRPr="001B605D" w:rsidRDefault="00855740" w:rsidP="00464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7248</w:t>
            </w:r>
          </w:p>
        </w:tc>
        <w:tc>
          <w:tcPr>
            <w:tcW w:w="1055" w:type="dxa"/>
          </w:tcPr>
          <w:p w14:paraId="3A2C0189" w14:textId="77777777" w:rsidR="00855740" w:rsidRPr="001B605D" w:rsidRDefault="00855740" w:rsidP="00464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</w:t>
            </w:r>
          </w:p>
        </w:tc>
      </w:tr>
      <w:tr w:rsidR="00855740" w:rsidRPr="001B605D" w14:paraId="383F51FD" w14:textId="77777777" w:rsidTr="00855740">
        <w:trPr>
          <w:trHeight w:val="295"/>
        </w:trPr>
        <w:tc>
          <w:tcPr>
            <w:tcW w:w="3936" w:type="dxa"/>
            <w:noWrap/>
            <w:hideMark/>
          </w:tcPr>
          <w:p w14:paraId="518CE882" w14:textId="77777777" w:rsidR="00855740" w:rsidRPr="001B605D" w:rsidRDefault="00855740" w:rsidP="00F918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hAnsi="Times New Roman" w:cs="Times New Roman"/>
                <w:sz w:val="24"/>
                <w:szCs w:val="24"/>
              </w:rPr>
              <w:t>QSI-Nano</w:t>
            </w:r>
            <w:r w:rsidRPr="001B605D">
              <w:rPr>
                <w:rFonts w:ascii="Times New Roman" w:hAnsi="Times New Roman" w:cs="Times New Roman"/>
                <w:bCs/>
                <w:sz w:val="24"/>
                <w:szCs w:val="24"/>
              </w:rPr>
              <w:t>®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Silver </w:t>
            </w:r>
            <w:r w:rsidRPr="000E18C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(N</w:t>
            </w:r>
            <w:r w:rsidRPr="0067409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vertAlign w:val="subscript"/>
              </w:rPr>
              <w:t>4</w:t>
            </w:r>
            <w:r w:rsidRPr="000E18C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)</w:t>
            </w:r>
          </w:p>
        </w:tc>
        <w:tc>
          <w:tcPr>
            <w:tcW w:w="1701" w:type="dxa"/>
            <w:noWrap/>
            <w:hideMark/>
          </w:tcPr>
          <w:p w14:paraId="25C0AD07" w14:textId="77777777" w:rsidR="00855740" w:rsidRPr="001B605D" w:rsidRDefault="00855740" w:rsidP="00464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4267</w:t>
            </w:r>
          </w:p>
        </w:tc>
        <w:tc>
          <w:tcPr>
            <w:tcW w:w="1275" w:type="dxa"/>
            <w:noWrap/>
            <w:hideMark/>
          </w:tcPr>
          <w:p w14:paraId="6BBAAB4D" w14:textId="77777777" w:rsidR="00855740" w:rsidRPr="001B605D" w:rsidRDefault="00855740" w:rsidP="00464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134" w:type="dxa"/>
          </w:tcPr>
          <w:p w14:paraId="734A86EE" w14:textId="77777777" w:rsidR="00855740" w:rsidRPr="001B605D" w:rsidRDefault="00855740" w:rsidP="00464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6513</w:t>
            </w:r>
          </w:p>
        </w:tc>
        <w:tc>
          <w:tcPr>
            <w:tcW w:w="1055" w:type="dxa"/>
          </w:tcPr>
          <w:p w14:paraId="0D275046" w14:textId="77777777" w:rsidR="00855740" w:rsidRPr="001B605D" w:rsidRDefault="00855740" w:rsidP="00464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</w:t>
            </w:r>
          </w:p>
        </w:tc>
      </w:tr>
      <w:tr w:rsidR="00855740" w:rsidRPr="001B605D" w14:paraId="490C5252" w14:textId="77777777" w:rsidTr="00855740">
        <w:trPr>
          <w:trHeight w:val="295"/>
        </w:trPr>
        <w:tc>
          <w:tcPr>
            <w:tcW w:w="3936" w:type="dxa"/>
            <w:noWrap/>
            <w:hideMark/>
          </w:tcPr>
          <w:p w14:paraId="70393877" w14:textId="77777777" w:rsidR="00855740" w:rsidRPr="001B605D" w:rsidRDefault="00855740" w:rsidP="00F918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AgNW60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r w:rsidRPr="000E18C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/>
              </w:rPr>
              <w:t>(N</w:t>
            </w:r>
            <w:r w:rsidRPr="006740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bscript"/>
                <w:lang w:eastAsia="en-IN"/>
              </w:rPr>
              <w:t>5</w:t>
            </w:r>
            <w:r w:rsidRPr="000E18C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1701" w:type="dxa"/>
            <w:noWrap/>
            <w:hideMark/>
          </w:tcPr>
          <w:p w14:paraId="5E381A1A" w14:textId="77777777" w:rsidR="00855740" w:rsidRPr="001B605D" w:rsidRDefault="00855740" w:rsidP="00464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3255</w:t>
            </w:r>
          </w:p>
        </w:tc>
        <w:tc>
          <w:tcPr>
            <w:tcW w:w="1275" w:type="dxa"/>
            <w:noWrap/>
            <w:hideMark/>
          </w:tcPr>
          <w:p w14:paraId="294E2E70" w14:textId="77777777" w:rsidR="00855740" w:rsidRPr="001B605D" w:rsidRDefault="00855740" w:rsidP="00464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1134" w:type="dxa"/>
          </w:tcPr>
          <w:p w14:paraId="3758541B" w14:textId="77777777" w:rsidR="00855740" w:rsidRPr="001B605D" w:rsidRDefault="00855740" w:rsidP="00464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5173</w:t>
            </w:r>
          </w:p>
        </w:tc>
        <w:tc>
          <w:tcPr>
            <w:tcW w:w="1055" w:type="dxa"/>
          </w:tcPr>
          <w:p w14:paraId="529F6C58" w14:textId="77777777" w:rsidR="00855740" w:rsidRPr="001B605D" w:rsidRDefault="00855740" w:rsidP="00464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</w:t>
            </w:r>
          </w:p>
        </w:tc>
      </w:tr>
      <w:tr w:rsidR="00855740" w:rsidRPr="001B605D" w14:paraId="49D26341" w14:textId="77777777" w:rsidTr="00855740">
        <w:trPr>
          <w:trHeight w:val="295"/>
        </w:trPr>
        <w:tc>
          <w:tcPr>
            <w:tcW w:w="3936" w:type="dxa"/>
            <w:noWrap/>
            <w:hideMark/>
          </w:tcPr>
          <w:p w14:paraId="78BEF245" w14:textId="77777777" w:rsidR="00855740" w:rsidRPr="001B605D" w:rsidRDefault="00855740" w:rsidP="00F918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1B605D">
              <w:rPr>
                <w:rFonts w:ascii="Times New Roman" w:hAnsi="Times New Roman" w:cs="Times New Roman"/>
                <w:sz w:val="24"/>
                <w:szCs w:val="24"/>
              </w:rPr>
              <w:t>NanoPore</w:t>
            </w:r>
            <w:proofErr w:type="spellEnd"/>
            <w:r w:rsidRPr="001B605D">
              <w:rPr>
                <w:rFonts w:ascii="Times New Roman" w:hAnsi="Times New Roman" w:cs="Times New Roman"/>
                <w:sz w:val="24"/>
                <w:szCs w:val="24"/>
              </w:rPr>
              <w:t>™ HP-150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8C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(N</w:t>
            </w:r>
            <w:r w:rsidRPr="00674099">
              <w:rPr>
                <w:rFonts w:ascii="Times New Roman" w:hAnsi="Times New Roman" w:cs="Times New Roman"/>
                <w:color w:val="FF0000"/>
                <w:sz w:val="24"/>
                <w:szCs w:val="24"/>
                <w:vertAlign w:val="subscript"/>
              </w:rPr>
              <w:t>6</w:t>
            </w:r>
            <w:r w:rsidRPr="000E18C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701" w:type="dxa"/>
            <w:noWrap/>
            <w:hideMark/>
          </w:tcPr>
          <w:p w14:paraId="50614324" w14:textId="77777777" w:rsidR="00855740" w:rsidRPr="001B605D" w:rsidRDefault="00855740" w:rsidP="00464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2041</w:t>
            </w:r>
          </w:p>
        </w:tc>
        <w:tc>
          <w:tcPr>
            <w:tcW w:w="1275" w:type="dxa"/>
            <w:noWrap/>
            <w:hideMark/>
          </w:tcPr>
          <w:p w14:paraId="3E59A281" w14:textId="77777777" w:rsidR="00855740" w:rsidRPr="001B605D" w:rsidRDefault="00855740" w:rsidP="00464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134" w:type="dxa"/>
          </w:tcPr>
          <w:p w14:paraId="0FBC1452" w14:textId="77777777" w:rsidR="00855740" w:rsidRPr="001B605D" w:rsidRDefault="00855740" w:rsidP="00464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126</w:t>
            </w:r>
          </w:p>
        </w:tc>
        <w:tc>
          <w:tcPr>
            <w:tcW w:w="1055" w:type="dxa"/>
          </w:tcPr>
          <w:p w14:paraId="3D643F04" w14:textId="77777777" w:rsidR="00855740" w:rsidRPr="001B605D" w:rsidRDefault="00855740" w:rsidP="00464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</w:t>
            </w:r>
          </w:p>
        </w:tc>
      </w:tr>
      <w:tr w:rsidR="00855740" w:rsidRPr="001B605D" w14:paraId="247FDC39" w14:textId="77777777" w:rsidTr="00855740">
        <w:trPr>
          <w:trHeight w:val="295"/>
        </w:trPr>
        <w:tc>
          <w:tcPr>
            <w:tcW w:w="3936" w:type="dxa"/>
            <w:noWrap/>
            <w:hideMark/>
          </w:tcPr>
          <w:p w14:paraId="2736968C" w14:textId="77777777" w:rsidR="00855740" w:rsidRPr="001B605D" w:rsidRDefault="00855740" w:rsidP="00F918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hAnsi="Times New Roman" w:cs="Times New Roman"/>
                <w:bCs/>
                <w:sz w:val="24"/>
                <w:szCs w:val="24"/>
              </w:rPr>
              <w:t>Q Tubes® 250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E18C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(N</w:t>
            </w:r>
            <w:r w:rsidRPr="0067409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vertAlign w:val="subscript"/>
              </w:rPr>
              <w:t>7</w:t>
            </w:r>
            <w:r w:rsidRPr="000E18C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)</w:t>
            </w:r>
          </w:p>
        </w:tc>
        <w:tc>
          <w:tcPr>
            <w:tcW w:w="1701" w:type="dxa"/>
            <w:noWrap/>
            <w:hideMark/>
          </w:tcPr>
          <w:p w14:paraId="743A3BD8" w14:textId="77777777" w:rsidR="00855740" w:rsidRPr="001B605D" w:rsidRDefault="00855740" w:rsidP="00464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5934</w:t>
            </w:r>
          </w:p>
        </w:tc>
        <w:tc>
          <w:tcPr>
            <w:tcW w:w="1275" w:type="dxa"/>
            <w:noWrap/>
            <w:hideMark/>
          </w:tcPr>
          <w:p w14:paraId="7916B624" w14:textId="77777777" w:rsidR="00855740" w:rsidRPr="001B605D" w:rsidRDefault="00855740" w:rsidP="00464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134" w:type="dxa"/>
          </w:tcPr>
          <w:p w14:paraId="775679D6" w14:textId="77777777" w:rsidR="00855740" w:rsidRPr="001B605D" w:rsidRDefault="00855740" w:rsidP="00464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60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7729</w:t>
            </w:r>
          </w:p>
        </w:tc>
        <w:tc>
          <w:tcPr>
            <w:tcW w:w="1055" w:type="dxa"/>
          </w:tcPr>
          <w:p w14:paraId="4B8D0333" w14:textId="77777777" w:rsidR="00855740" w:rsidRDefault="00855740" w:rsidP="00464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  <w:p w14:paraId="7BC08A20" w14:textId="77777777" w:rsidR="00855740" w:rsidRPr="001B605D" w:rsidRDefault="00855740" w:rsidP="00464E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</w:tbl>
    <w:p w14:paraId="58302E14" w14:textId="77777777" w:rsidR="0063176A" w:rsidRDefault="0063176A" w:rsidP="0063176A">
      <w:pPr>
        <w:spacing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4B649805" w14:textId="5622A178" w:rsidR="0063176A" w:rsidRDefault="006863C7" w:rsidP="006317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63C7">
        <w:rPr>
          <w:rFonts w:ascii="Times New Roman" w:hAnsi="Times New Roman" w:cs="Times New Roman"/>
          <w:sz w:val="24"/>
          <w:szCs w:val="24"/>
        </w:rPr>
        <w:t>T</w:t>
      </w:r>
      <w:r w:rsidR="00E42124">
        <w:rPr>
          <w:rFonts w:ascii="Times New Roman" w:hAnsi="Times New Roman" w:cs="Times New Roman"/>
          <w:sz w:val="24"/>
          <w:szCs w:val="24"/>
        </w:rPr>
        <w:t>able-13</w:t>
      </w:r>
      <w:r w:rsidR="0063176A" w:rsidRPr="006863C7">
        <w:rPr>
          <w:rFonts w:ascii="Times New Roman" w:hAnsi="Times New Roman" w:cs="Times New Roman"/>
          <w:sz w:val="24"/>
          <w:szCs w:val="24"/>
        </w:rPr>
        <w:t xml:space="preserve"> evaluation and ranking of the candidate nanomaterial</w:t>
      </w:r>
    </w:p>
    <w:p w14:paraId="09995E5A" w14:textId="5BC5496F" w:rsidR="00DF17EA" w:rsidRDefault="00DF17EA" w:rsidP="006317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9EFDA4" w14:textId="00756003" w:rsidR="00DF17EA" w:rsidRDefault="00DF17EA" w:rsidP="006317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F107FE" w14:textId="06CC57E5" w:rsidR="00DF17EA" w:rsidRDefault="00DF17EA" w:rsidP="006317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54A925" w14:textId="12E9D470" w:rsidR="00DF17EA" w:rsidRDefault="00DF17EA" w:rsidP="006317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877C58" w14:textId="7BBA0386" w:rsidR="00DF17EA" w:rsidRDefault="00DF17EA" w:rsidP="006317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26176E" w14:textId="125D923B" w:rsidR="00DF17EA" w:rsidRDefault="00DF17EA" w:rsidP="006317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BFAEE9" w14:textId="16A5F371" w:rsidR="00DF17EA" w:rsidRDefault="00DF17EA" w:rsidP="006317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7904DF" w14:textId="78BCE282" w:rsidR="00DF17EA" w:rsidRDefault="00DF17EA" w:rsidP="006317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4A8D0B" w14:textId="24117D32" w:rsidR="00DF17EA" w:rsidRDefault="00DF17EA" w:rsidP="006317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FCA25C" w14:textId="6FED756E" w:rsidR="00DF17EA" w:rsidRDefault="00DF17EA" w:rsidP="006317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BEE291" w14:textId="4D0693D7" w:rsidR="00DF17EA" w:rsidRDefault="00DF17EA" w:rsidP="006317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627DAB" w14:textId="2D7BC571" w:rsidR="00DF17EA" w:rsidRDefault="00DF17EA" w:rsidP="006317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523BFF" w14:textId="6DD46519" w:rsidR="00DF17EA" w:rsidRDefault="00DF17EA" w:rsidP="006317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376A85" w14:textId="50FE2A89" w:rsidR="00DF17EA" w:rsidRDefault="00DF17EA" w:rsidP="006317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B2A8C7" w14:textId="7E01C06B" w:rsidR="00DF17EA" w:rsidRDefault="00DF17EA" w:rsidP="006317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3FB8D1" w14:textId="3BA1EBCA" w:rsidR="00DF17EA" w:rsidRDefault="00DF17EA" w:rsidP="006317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DF7142" w14:textId="1008D8C1" w:rsidR="00DF17EA" w:rsidRDefault="00DF17EA" w:rsidP="006317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3FE0D6" w14:textId="55A13AF2" w:rsidR="00DF17EA" w:rsidRDefault="00DF17EA" w:rsidP="006317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104CDF" w14:textId="77777777" w:rsidR="00DF17EA" w:rsidRDefault="00DF17EA" w:rsidP="00DF17EA">
      <w:pPr>
        <w:tabs>
          <w:tab w:val="left" w:pos="2865"/>
        </w:tabs>
        <w:jc w:val="both"/>
      </w:pPr>
      <w:r>
        <w:rPr>
          <w:noProof/>
          <w:lang w:eastAsia="en-IN"/>
        </w:rPr>
        <w:lastRenderedPageBreak/>
        <w:pict w14:anchorId="7101907E"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-42.6pt;margin-top:-34.5pt;width:132.25pt;height:30pt;z-index:251669504" fillcolor="#4bacc6 [3208]" strokecolor="#f2f2f2 [3041]" strokeweight="3pt">
            <v:shadow on="t" type="perspective" color="#205867 [1608]" opacity=".5" offset="1pt" offset2="-1pt"/>
            <v:textbox style="mso-next-textbox:#_x0000_s1037">
              <w:txbxContent>
                <w:p w14:paraId="16D290F1" w14:textId="77777777" w:rsidR="00DF17EA" w:rsidRPr="00827874" w:rsidRDefault="00DF17EA" w:rsidP="00DF17EA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 w:rsidRPr="00827874">
                    <w:rPr>
                      <w:rFonts w:ascii="Times New Roman" w:hAnsi="Times New Roman" w:cs="Times New Roman"/>
                      <w:b/>
                      <w:sz w:val="32"/>
                    </w:rPr>
                    <w:t>Dipole moment</w:t>
                  </w:r>
                </w:p>
              </w:txbxContent>
            </v:textbox>
          </v:shape>
        </w:pict>
      </w:r>
      <w:r>
        <w:rPr>
          <w:noProof/>
          <w:lang w:eastAsia="en-IN"/>
        </w:rPr>
        <w:pict w14:anchorId="6411326C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9" type="#_x0000_t13" style="position:absolute;left:0;text-align:left;margin-left:159.25pt;margin-top:166.65pt;width:362.55pt;height:4.6pt;rotation:-18544291fd;z-index:251661312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  <w:r>
        <w:rPr>
          <w:noProof/>
          <w:lang w:eastAsia="en-IN"/>
        </w:rPr>
        <w:pict w14:anchorId="02C854CC">
          <v:shape id="_x0000_s1033" type="#_x0000_t13" style="position:absolute;left:0;text-align:left;margin-left:22.15pt;margin-top:162.95pt;width:362.55pt;height:4.6pt;rotation:-18544291fd;z-index:251665408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  <w:r>
        <w:rPr>
          <w:noProof/>
          <w:lang w:eastAsia="en-IN"/>
        </w:rPr>
        <w:pict w14:anchorId="5A69B760">
          <v:shape id="_x0000_s1036" type="#_x0000_t202" style="position:absolute;left:0;text-align:left;margin-left:120.75pt;margin-top:-34.5pt;width:98.25pt;height:30pt;z-index:251668480" fillcolor="#4bacc6 [3208]" strokecolor="#f2f2f2 [3041]" strokeweight="3pt">
            <v:shadow on="t" type="perspective" color="#205867 [1608]" opacity=".5" offset="1pt" offset2="-1pt"/>
            <v:textbox style="mso-next-textbox:#_x0000_s1036">
              <w:txbxContent>
                <w:p w14:paraId="0D8397EA" w14:textId="77777777" w:rsidR="00DF17EA" w:rsidRPr="00827874" w:rsidRDefault="00DF17EA" w:rsidP="00DF17EA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 w:rsidRPr="00827874">
                    <w:rPr>
                      <w:rFonts w:ascii="Times New Roman" w:hAnsi="Times New Roman" w:cs="Times New Roman"/>
                      <w:b/>
                      <w:sz w:val="32"/>
                    </w:rPr>
                    <w:t>Stiffness</w:t>
                  </w:r>
                </w:p>
              </w:txbxContent>
            </v:textbox>
          </v:shape>
        </w:pict>
      </w:r>
      <w:r>
        <w:rPr>
          <w:noProof/>
          <w:lang w:eastAsia="en-IN"/>
        </w:rPr>
        <w:pict w14:anchorId="24ACD098">
          <v:shape id="_x0000_s1035" type="#_x0000_t202" style="position:absolute;left:0;text-align:left;margin-left:253.5pt;margin-top:-34.5pt;width:98.25pt;height:30pt;z-index:251667456" fillcolor="#4bacc6 [3208]" strokecolor="#f2f2f2 [3041]" strokeweight="3pt">
            <v:shadow on="t" type="perspective" color="#205867 [1608]" opacity=".5" offset="1pt" offset2="-1pt"/>
            <v:textbox style="mso-next-textbox:#_x0000_s1035">
              <w:txbxContent>
                <w:p w14:paraId="7C6CE017" w14:textId="77777777" w:rsidR="00DF17EA" w:rsidRPr="00827874" w:rsidRDefault="00DF17EA" w:rsidP="00DF17EA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 w:rsidRPr="00827874">
                    <w:rPr>
                      <w:rFonts w:ascii="Times New Roman" w:hAnsi="Times New Roman" w:cs="Times New Roman"/>
                      <w:b/>
                      <w:sz w:val="32"/>
                    </w:rPr>
                    <w:t>Band gap</w:t>
                  </w:r>
                </w:p>
              </w:txbxContent>
            </v:textbox>
          </v:shape>
        </w:pict>
      </w:r>
      <w:r>
        <w:rPr>
          <w:noProof/>
          <w:lang w:eastAsia="en-IN"/>
        </w:rPr>
        <w:pict w14:anchorId="14CB2539">
          <v:shape id="_x0000_s1034" type="#_x0000_t13" style="position:absolute;left:0;text-align:left;margin-left:-114.45pt;margin-top:162.95pt;width:362.55pt;height:4.6pt;rotation:-18544291fd;z-index:251666432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</w:p>
    <w:p w14:paraId="7861F1DB" w14:textId="77777777" w:rsidR="00DF17EA" w:rsidRDefault="00DF17EA" w:rsidP="00DF17EA">
      <w:pPr>
        <w:tabs>
          <w:tab w:val="left" w:pos="3600"/>
        </w:tabs>
        <w:jc w:val="both"/>
      </w:pPr>
      <w:r>
        <w:rPr>
          <w:noProof/>
          <w:lang w:eastAsia="en-IN"/>
        </w:rPr>
        <w:pict w14:anchorId="505FB28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4" type="#_x0000_t32" style="position:absolute;left:0;text-align:left;margin-left:60.95pt;margin-top:13.55pt;width:13.3pt;height:47.3pt;flip:y;z-index:251707392" o:connectortype="straight">
            <v:stroke endarrow="block"/>
          </v:shape>
        </w:pict>
      </w:r>
      <w:r>
        <w:rPr>
          <w:noProof/>
          <w:lang w:eastAsia="en-IN"/>
        </w:rPr>
        <w:pict w14:anchorId="0251C9EE">
          <v:shape id="_x0000_s1072" type="#_x0000_t32" style="position:absolute;left:0;text-align:left;margin-left:212.4pt;margin-top:17.35pt;width:22.35pt;height:43.5pt;flip:y;z-index:251705344" o:connectortype="straight">
            <v:stroke endarrow="block"/>
          </v:shape>
        </w:pict>
      </w:r>
      <w:r>
        <w:rPr>
          <w:noProof/>
          <w:lang w:eastAsia="en-IN"/>
        </w:rPr>
        <w:pict w14:anchorId="16BC68DC">
          <v:shape id="_x0000_s1071" type="#_x0000_t32" style="position:absolute;left:0;text-align:left;margin-left:190.05pt;margin-top:17.35pt;width:11.1pt;height:43.5pt;flip:x y;z-index:251704320" o:connectortype="straight">
            <v:stroke endarrow="block"/>
          </v:shape>
        </w:pict>
      </w:r>
      <w:r>
        <w:t xml:space="preserve">                        Density</w:t>
      </w:r>
      <w:r>
        <w:tab/>
      </w:r>
      <w:proofErr w:type="spellStart"/>
      <w:r>
        <w:t>Density</w:t>
      </w:r>
      <w:proofErr w:type="spellEnd"/>
      <w:r>
        <w:t xml:space="preserve">   Poisson’s ratio</w:t>
      </w:r>
    </w:p>
    <w:p w14:paraId="60885F82" w14:textId="77777777" w:rsidR="00DF17EA" w:rsidRDefault="00DF17EA" w:rsidP="00DF17EA">
      <w:pPr>
        <w:tabs>
          <w:tab w:val="left" w:pos="2865"/>
        </w:tabs>
        <w:jc w:val="both"/>
      </w:pPr>
      <w:r>
        <w:rPr>
          <w:noProof/>
          <w:lang w:eastAsia="en-IN"/>
        </w:rPr>
        <w:pict w14:anchorId="550F78A5">
          <v:shape id="_x0000_s1067" type="#_x0000_t32" style="position:absolute;left:0;text-align:left;margin-left:345.9pt;margin-top:15.85pt;width:11.1pt;height:43.5pt;flip:x y;z-index:251700224" o:connectortype="straight">
            <v:stroke endarrow="block"/>
          </v:shape>
        </w:pict>
      </w:r>
      <w:r>
        <w:t xml:space="preserve">                                                                                                                                  Electrical conductivity</w:t>
      </w:r>
    </w:p>
    <w:p w14:paraId="6AC4EF4B" w14:textId="77777777" w:rsidR="00DF17EA" w:rsidRDefault="00DF17EA" w:rsidP="00DF17EA">
      <w:pPr>
        <w:tabs>
          <w:tab w:val="left" w:pos="2865"/>
        </w:tabs>
        <w:jc w:val="both"/>
      </w:pPr>
      <w:r>
        <w:rPr>
          <w:noProof/>
          <w:lang w:eastAsia="en-IN"/>
        </w:rPr>
        <w:pict w14:anchorId="4D942FAD">
          <v:shape id="_x0000_s1077" type="#_x0000_t32" style="position:absolute;left:0;text-align:left;margin-left:31.5pt;margin-top:14.4pt;width:37.65pt;height:145.5pt;flip:x y;z-index:251710464" o:connectortype="straight">
            <v:stroke endarrow="block"/>
          </v:shape>
        </w:pict>
      </w:r>
      <w:r>
        <w:rPr>
          <w:noProof/>
          <w:lang w:eastAsia="en-IN"/>
        </w:rPr>
        <w:pict w14:anchorId="48F5E29A">
          <v:shape id="_x0000_s1075" type="#_x0000_t32" style="position:absolute;left:0;text-align:left;margin-left:53.25pt;margin-top:9.95pt;width:39pt;height:40.45pt;z-index:251708416" o:connectortype="straight">
            <v:stroke endarrow="block"/>
          </v:shape>
        </w:pict>
      </w:r>
      <w:r>
        <w:rPr>
          <w:noProof/>
          <w:lang w:eastAsia="en-IN"/>
        </w:rPr>
        <w:pict w14:anchorId="1C031739">
          <v:shape id="_x0000_s1066" type="#_x0000_t32" style="position:absolute;left:0;text-align:left;margin-left:50pt;margin-top:9.95pt;width:19.15pt;height:0;z-index:251699200" o:connectortype="straight">
            <v:stroke endarrow="block"/>
          </v:shape>
        </w:pict>
      </w:r>
      <w:r>
        <w:rPr>
          <w:noProof/>
          <w:lang w:eastAsia="en-IN"/>
        </w:rPr>
        <w:pict w14:anchorId="3D9EA10D">
          <v:shape id="_x0000_s1073" type="#_x0000_t32" style="position:absolute;left:0;text-align:left;margin-left:207pt;margin-top:9.95pt;width:21pt;height:44.2pt;z-index:251706368" o:connectortype="straight">
            <v:stroke endarrow="block"/>
          </v:shape>
        </w:pict>
      </w:r>
      <w:r>
        <w:rPr>
          <w:noProof/>
          <w:lang w:eastAsia="en-IN"/>
        </w:rPr>
        <w:pict w14:anchorId="0995442C">
          <v:shape id="_x0000_s1065" type="#_x0000_t32" style="position:absolute;left:0;text-align:left;margin-left:184.5pt;margin-top:9.95pt;width:50.25pt;height:0;z-index:251698176" o:connectortype="straight">
            <v:stroke endarrow="block"/>
          </v:shape>
        </w:pict>
      </w:r>
      <w:r>
        <w:t>Polarity                Electrical permittivity</w:t>
      </w:r>
      <w:r>
        <w:tab/>
        <w:t xml:space="preserve">                       Young’s modulus</w:t>
      </w:r>
    </w:p>
    <w:p w14:paraId="201CEDC2" w14:textId="77777777" w:rsidR="00DF17EA" w:rsidRDefault="00DF17EA" w:rsidP="00DF17EA">
      <w:pPr>
        <w:tabs>
          <w:tab w:val="left" w:pos="4080"/>
          <w:tab w:val="left" w:pos="4155"/>
          <w:tab w:val="left" w:pos="7320"/>
        </w:tabs>
        <w:jc w:val="both"/>
      </w:pPr>
      <w:r>
        <w:rPr>
          <w:noProof/>
          <w:lang w:eastAsia="en-IN"/>
        </w:rPr>
        <w:pict w14:anchorId="3E64F44C">
          <v:shape id="_x0000_s1068" type="#_x0000_t32" style="position:absolute;left:0;text-align:left;margin-left:368.1pt;margin-top:8.5pt;width:12pt;height:40.5pt;z-index:251701248" o:connectortype="straight">
            <v:stroke endarrow="block"/>
          </v:shape>
        </w:pict>
      </w:r>
      <w:r>
        <w:rPr>
          <w:noProof/>
          <w:lang w:eastAsia="en-IN"/>
        </w:rPr>
        <w:pict w14:anchorId="41FCD6CF">
          <v:shape id="_x0000_s1064" type="#_x0000_t32" style="position:absolute;left:0;text-align:left;margin-left:342.85pt;margin-top:8.5pt;width:31.45pt;height:119.25pt;z-index:251697152" o:connectortype="straight">
            <v:stroke endarrow="block"/>
          </v:shape>
        </w:pict>
      </w:r>
      <w:r>
        <w:rPr>
          <w:noProof/>
          <w:lang w:eastAsia="en-IN"/>
        </w:rPr>
        <w:pict w14:anchorId="1BC99CD1">
          <v:shape id="_x0000_s1061" type="#_x0000_t32" style="position:absolute;left:0;text-align:left;margin-left:329.85pt;margin-top:8.5pt;width:50.25pt;height:0;z-index:251694080" o:connectortype="straight">
            <v:stroke endarrow="block"/>
          </v:shape>
        </w:pict>
      </w:r>
      <w:r>
        <w:t xml:space="preserve">  </w:t>
      </w:r>
      <w:r>
        <w:tab/>
      </w:r>
      <w:r>
        <w:tab/>
      </w:r>
      <w:r>
        <w:tab/>
        <w:t xml:space="preserve">       Band structure</w:t>
      </w:r>
    </w:p>
    <w:p w14:paraId="10D9F955" w14:textId="77777777" w:rsidR="00DF17EA" w:rsidRDefault="00DF17EA" w:rsidP="00DF17EA">
      <w:pPr>
        <w:tabs>
          <w:tab w:val="left" w:pos="1440"/>
          <w:tab w:val="left" w:pos="4095"/>
          <w:tab w:val="left" w:pos="5145"/>
        </w:tabs>
        <w:jc w:val="both"/>
      </w:pPr>
      <w:r>
        <w:rPr>
          <w:noProof/>
          <w:lang w:eastAsia="en-IN"/>
        </w:rPr>
        <w:pict w14:anchorId="2091BAB2">
          <v:shape id="_x0000_s1069" type="#_x0000_t32" style="position:absolute;left:0;text-align:left;margin-left:311.25pt;margin-top:13.8pt;width:24.45pt;height:42.75pt;flip:x y;z-index:251702272" o:connectortype="straight">
            <v:stroke endarrow="block"/>
          </v:shape>
        </w:pict>
      </w:r>
      <w:r>
        <w:tab/>
      </w:r>
      <w:proofErr w:type="gramStart"/>
      <w:r>
        <w:t>Dielectric  constant</w:t>
      </w:r>
      <w:proofErr w:type="gramEnd"/>
      <w:r>
        <w:t xml:space="preserve"> </w:t>
      </w:r>
      <w:r>
        <w:tab/>
        <w:t>% Elongation Luminescence</w:t>
      </w:r>
    </w:p>
    <w:p w14:paraId="153EDACB" w14:textId="77777777" w:rsidR="00DF17EA" w:rsidRDefault="00DF17EA" w:rsidP="00DF17EA">
      <w:pPr>
        <w:tabs>
          <w:tab w:val="left" w:pos="7305"/>
        </w:tabs>
        <w:jc w:val="both"/>
      </w:pPr>
      <w:r>
        <w:rPr>
          <w:noProof/>
          <w:lang w:eastAsia="en-IN"/>
        </w:rPr>
        <w:pict w14:anchorId="11B3FE0E">
          <v:shape id="_x0000_s1079" type="#_x0000_t32" style="position:absolute;left:0;text-align:left;margin-left:36.5pt;margin-top:7.85pt;width:13.5pt;height:.05pt;z-index:251712512" o:connectortype="straight"/>
        </w:pict>
      </w:r>
      <w:r>
        <w:t xml:space="preserve"> Charge                                                                                                                                   Mobile charge</w:t>
      </w:r>
    </w:p>
    <w:p w14:paraId="275C57F8" w14:textId="77777777" w:rsidR="00DF17EA" w:rsidRDefault="00DF17EA" w:rsidP="00DF17EA">
      <w:pPr>
        <w:tabs>
          <w:tab w:val="center" w:pos="4513"/>
        </w:tabs>
        <w:jc w:val="both"/>
      </w:pPr>
      <w:r>
        <w:rPr>
          <w:noProof/>
          <w:lang w:eastAsia="en-IN"/>
        </w:rPr>
        <w:pict w14:anchorId="41262C30">
          <v:shape id="_x0000_s1070" type="#_x0000_t32" style="position:absolute;left:0;text-align:left;margin-left:329.85pt;margin-top:5.65pt;width:8.4pt;height:45.75pt;flip:x;z-index:251703296" o:connectortype="straight">
            <v:stroke endarrow="block"/>
          </v:shape>
        </w:pict>
      </w:r>
      <w:r>
        <w:rPr>
          <w:noProof/>
          <w:lang w:eastAsia="en-IN"/>
        </w:rPr>
        <w:pict w14:anchorId="707A03C1">
          <v:shape id="_x0000_s1062" type="#_x0000_t32" style="position:absolute;left:0;text-align:left;margin-left:324.75pt;margin-top:5.65pt;width:19.35pt;height:0;flip:x;z-index:251695104" o:connectortype="straight">
            <v:stroke endarrow="block"/>
          </v:shape>
        </w:pict>
      </w:r>
      <w:r>
        <w:tab/>
        <w:t xml:space="preserve">                                Quantum confinement</w:t>
      </w:r>
    </w:p>
    <w:p w14:paraId="1CA77DBE" w14:textId="77777777" w:rsidR="00DF17EA" w:rsidRDefault="00DF17EA" w:rsidP="00DF17EA">
      <w:pPr>
        <w:tabs>
          <w:tab w:val="left" w:pos="2865"/>
        </w:tabs>
        <w:jc w:val="both"/>
      </w:pPr>
    </w:p>
    <w:p w14:paraId="608FA1C9" w14:textId="77777777" w:rsidR="00DF17EA" w:rsidRDefault="00DF17EA" w:rsidP="00DF17EA">
      <w:pPr>
        <w:tabs>
          <w:tab w:val="left" w:pos="4980"/>
          <w:tab w:val="left" w:pos="7275"/>
        </w:tabs>
        <w:jc w:val="both"/>
      </w:pPr>
      <w:r>
        <w:rPr>
          <w:noProof/>
          <w:lang w:eastAsia="en-IN"/>
        </w:rPr>
        <w:pict w14:anchorId="13EEE68C">
          <v:shape id="_x0000_s1078" type="#_x0000_t32" style="position:absolute;left:0;text-align:left;margin-left:74.25pt;margin-top:7.25pt;width:15.4pt;height:68.25pt;flip:x y;z-index:251711488" o:connectortype="straight">
            <v:stroke endarrow="block"/>
          </v:shape>
        </w:pict>
      </w:r>
      <w:r>
        <w:rPr>
          <w:noProof/>
          <w:lang w:eastAsia="en-IN"/>
        </w:rPr>
        <w:pict w14:anchorId="4F0F3DD5">
          <v:shape id="_x0000_s1063" type="#_x0000_t32" style="position:absolute;left:0;text-align:left;margin-left:60.95pt;margin-top:7.25pt;width:23.05pt;height:0;flip:x;z-index:251696128" o:connectortype="straight">
            <v:stroke endarrow="block"/>
          </v:shape>
        </w:pict>
      </w:r>
      <w:r>
        <w:t>Polarization</w:t>
      </w:r>
      <w:r>
        <w:tab/>
        <w:t xml:space="preserve">      Chemical potential</w:t>
      </w:r>
      <w:r>
        <w:tab/>
        <w:t>Photonic crystal</w:t>
      </w:r>
    </w:p>
    <w:p w14:paraId="013E8BF7" w14:textId="77777777" w:rsidR="00DF17EA" w:rsidRDefault="00DF17EA" w:rsidP="00DF17EA">
      <w:pPr>
        <w:tabs>
          <w:tab w:val="left" w:pos="2865"/>
        </w:tabs>
        <w:jc w:val="both"/>
      </w:pPr>
      <w:r>
        <w:rPr>
          <w:noProof/>
          <w:lang w:eastAsia="en-IN"/>
        </w:rPr>
        <w:pict w14:anchorId="16C3FE55">
          <v:shape id="_x0000_s1080" type="#_x0000_t32" style="position:absolute;left:0;text-align:left;margin-left:64.55pt;margin-top:20.15pt;width:19.45pt;height:9.05pt;z-index:251713536" o:connectortype="straight"/>
        </w:pict>
      </w:r>
      <w:r>
        <w:t>Potential energy</w:t>
      </w:r>
    </w:p>
    <w:p w14:paraId="578C4471" w14:textId="77777777" w:rsidR="00DF17EA" w:rsidRDefault="00DF17EA" w:rsidP="00DF17EA">
      <w:pPr>
        <w:tabs>
          <w:tab w:val="left" w:pos="2865"/>
        </w:tabs>
        <w:jc w:val="both"/>
      </w:pPr>
    </w:p>
    <w:p w14:paraId="3B2A885B" w14:textId="77777777" w:rsidR="00DF17EA" w:rsidRDefault="00DF17EA" w:rsidP="00DF17EA">
      <w:pPr>
        <w:tabs>
          <w:tab w:val="left" w:pos="1305"/>
        </w:tabs>
        <w:jc w:val="both"/>
      </w:pPr>
      <w:r>
        <w:rPr>
          <w:noProof/>
          <w:lang w:eastAsia="en-IN"/>
        </w:rPr>
        <w:pict w14:anchorId="7800B035">
          <v:shape id="_x0000_s1028" type="#_x0000_t202" style="position:absolute;left:0;text-align:left;margin-left:395.25pt;margin-top:16.45pt;width:117.75pt;height:44.5pt;z-index:251660288" fillcolor="#c0504d [3205]" strokecolor="#f2f2f2 [3041]" strokeweight="3pt">
            <v:shadow on="t" type="perspective" color="#622423 [1605]" opacity=".5" offset="1pt" offset2="-1pt"/>
            <v:textbox style="mso-next-textbox:#_x0000_s1028">
              <w:txbxContent>
                <w:p w14:paraId="116E05F2" w14:textId="77777777" w:rsidR="00DF17EA" w:rsidRPr="00827874" w:rsidRDefault="00DF17EA" w:rsidP="00DF17EA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827874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Nanomaterial Characterization </w:t>
                  </w:r>
                </w:p>
                <w:p w14:paraId="44E6DC2C" w14:textId="77777777" w:rsidR="00DF17EA" w:rsidRDefault="00DF17EA" w:rsidP="00DF17EA">
                  <w:pPr>
                    <w:jc w:val="center"/>
                  </w:pPr>
                </w:p>
              </w:txbxContent>
            </v:textbox>
          </v:shape>
        </w:pict>
      </w:r>
      <w:r>
        <w:tab/>
        <w:t>Torque</w:t>
      </w:r>
    </w:p>
    <w:p w14:paraId="69BDE02D" w14:textId="77777777" w:rsidR="00DF17EA" w:rsidRPr="00AC4FE7" w:rsidRDefault="00DF17EA" w:rsidP="00DF17EA">
      <w:pPr>
        <w:jc w:val="both"/>
      </w:pPr>
      <w:r>
        <w:rPr>
          <w:noProof/>
          <w:lang w:eastAsia="en-IN"/>
        </w:rPr>
        <w:pict w14:anchorId="4D74DD56">
          <v:shape id="_x0000_s1027" type="#_x0000_t32" style="position:absolute;left:0;text-align:left;margin-left:-28.55pt;margin-top:12pt;width:423.8pt;height:3.75pt;z-index:251659264" o:connectortype="straight">
            <v:stroke endarrow="block"/>
          </v:shape>
        </w:pict>
      </w:r>
      <w:r>
        <w:rPr>
          <w:noProof/>
          <w:lang w:eastAsia="en-IN"/>
        </w:rPr>
        <w:pict w14:anchorId="175BFE4B">
          <v:shape id="_x0000_s1032" type="#_x0000_t13" style="position:absolute;left:0;text-align:left;margin-left:145.5pt;margin-top:202.2pt;width:384.95pt;height:4.6pt;rotation:-5043656fd;z-index:251664384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  <w:r>
        <w:rPr>
          <w:noProof/>
          <w:lang w:eastAsia="en-IN"/>
        </w:rPr>
        <w:pict w14:anchorId="3F3732C0">
          <v:shape id="_x0000_s1031" type="#_x0000_t13" style="position:absolute;left:0;text-align:left;margin-left:-132.55pt;margin-top:204.1pt;width:389.55pt;height:4.6pt;rotation:-5043656fd;z-index:251663360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  <w:r>
        <w:rPr>
          <w:noProof/>
          <w:lang w:eastAsia="en-IN"/>
        </w:rPr>
        <w:pict w14:anchorId="43A2CFBC">
          <v:shape id="_x0000_s1030" type="#_x0000_t13" style="position:absolute;left:0;text-align:left;margin-left:7.85pt;margin-top:201.8pt;width:384.95pt;height:4.6pt;rotation:-5043656fd;z-index:251662336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</w:p>
    <w:p w14:paraId="344E0560" w14:textId="77777777" w:rsidR="00DF17EA" w:rsidRPr="00AC4FE7" w:rsidRDefault="00DF17EA" w:rsidP="00DF17EA">
      <w:pPr>
        <w:jc w:val="both"/>
      </w:pPr>
    </w:p>
    <w:p w14:paraId="30310459" w14:textId="77777777" w:rsidR="00DF17EA" w:rsidRPr="00AC4FE7" w:rsidRDefault="00DF17EA" w:rsidP="00DF17EA">
      <w:pPr>
        <w:jc w:val="both"/>
      </w:pPr>
    </w:p>
    <w:p w14:paraId="6380A751" w14:textId="77777777" w:rsidR="00DF17EA" w:rsidRPr="00AC4FE7" w:rsidRDefault="00DF17EA" w:rsidP="00DF17EA">
      <w:pPr>
        <w:jc w:val="both"/>
      </w:pPr>
      <w:r>
        <w:rPr>
          <w:noProof/>
          <w:lang w:eastAsia="en-IN"/>
        </w:rPr>
        <w:pict w14:anchorId="58082CEC">
          <v:shape id="_x0000_s1049" type="#_x0000_t32" style="position:absolute;left:0;text-align:left;margin-left:60.95pt;margin-top:14.45pt;width:15.9pt;height:76.5pt;flip:y;z-index:251681792" o:connectortype="straight">
            <v:stroke endarrow="block"/>
          </v:shape>
        </w:pict>
      </w:r>
      <w:r>
        <w:t xml:space="preserve">    Quantum defect                                   </w:t>
      </w:r>
    </w:p>
    <w:p w14:paraId="599FB839" w14:textId="77777777" w:rsidR="00DF17EA" w:rsidRDefault="00DF17EA" w:rsidP="00DF17EA">
      <w:pPr>
        <w:jc w:val="both"/>
      </w:pPr>
      <w:r>
        <w:rPr>
          <w:noProof/>
          <w:lang w:eastAsia="en-IN"/>
        </w:rPr>
        <w:pict w14:anchorId="4CB03A77">
          <v:shape id="_x0000_s1058" type="#_x0000_t32" style="position:absolute;left:0;text-align:left;margin-left:87pt;margin-top:12.25pt;width:10.5pt;height:44.25pt;flip:y;z-index:251691008" o:connectortype="straight">
            <v:stroke endarrow="block"/>
          </v:shape>
        </w:pict>
      </w:r>
      <w:r>
        <w:rPr>
          <w:noProof/>
          <w:lang w:eastAsia="en-IN"/>
        </w:rPr>
        <w:pict w14:anchorId="1FBFD42E">
          <v:shape id="_x0000_s1047" type="#_x0000_t32" style="position:absolute;left:0;text-align:left;margin-left:228pt;margin-top:13pt;width:17.85pt;height:71.25pt;flip:y;z-index:251679744" o:connectortype="straight">
            <v:stroke endarrow="block"/>
          </v:shape>
        </w:pict>
      </w:r>
      <w:r>
        <w:t xml:space="preserve">                                     Toughness                                       Morphology</w:t>
      </w:r>
    </w:p>
    <w:p w14:paraId="5F6B4ED4" w14:textId="77777777" w:rsidR="00DF17EA" w:rsidRPr="00AC4FE7" w:rsidRDefault="00DF17EA" w:rsidP="00DF17EA">
      <w:pPr>
        <w:jc w:val="both"/>
      </w:pPr>
      <w:r>
        <w:rPr>
          <w:noProof/>
          <w:lang w:eastAsia="en-IN"/>
        </w:rPr>
        <w:pict w14:anchorId="1D3BA03C">
          <v:shape id="_x0000_s1076" type="#_x0000_t32" style="position:absolute;left:0;text-align:left;margin-left:39.75pt;margin-top:14.55pt;width:6pt;height:25.5pt;flip:y;z-index:251709440" o:connectortype="straight">
            <v:stroke endarrow="block"/>
          </v:shape>
        </w:pict>
      </w:r>
      <w:r>
        <w:rPr>
          <w:noProof/>
          <w:lang w:eastAsia="en-IN"/>
        </w:rPr>
        <w:pict w14:anchorId="137EE821">
          <v:shape id="_x0000_s1059" type="#_x0000_t32" style="position:absolute;left:0;text-align:left;margin-left:92.25pt;margin-top:10.05pt;width:33.75pt;height:0;z-index:251692032" o:connectortype="straight"/>
        </w:pict>
      </w:r>
      <w:r>
        <w:rPr>
          <w:noProof/>
          <w:lang w:eastAsia="en-IN"/>
        </w:rPr>
        <w:pict w14:anchorId="069BF4A9">
          <v:shape id="_x0000_s1042" type="#_x0000_t32" style="position:absolute;left:0;text-align:left;margin-left:368.1pt;margin-top:19.8pt;width:12pt;height:39pt;flip:y;z-index:251674624" o:connectortype="straight">
            <v:stroke endarrow="block"/>
          </v:shape>
        </w:pict>
      </w:r>
      <w:r>
        <w:t>Temp gradient</w:t>
      </w:r>
      <w:r>
        <w:tab/>
        <w:t xml:space="preserve">                         Melting point</w:t>
      </w:r>
      <w:r>
        <w:tab/>
        <w:t xml:space="preserve">                                                           Endurance limit</w:t>
      </w:r>
    </w:p>
    <w:p w14:paraId="32BBF8FA" w14:textId="77777777" w:rsidR="00DF17EA" w:rsidRPr="00AC4FE7" w:rsidRDefault="00DF17EA" w:rsidP="00DF17EA">
      <w:pPr>
        <w:tabs>
          <w:tab w:val="left" w:pos="2640"/>
          <w:tab w:val="left" w:pos="5295"/>
        </w:tabs>
        <w:jc w:val="both"/>
      </w:pPr>
      <w:r>
        <w:rPr>
          <w:noProof/>
          <w:lang w:eastAsia="en-IN"/>
        </w:rPr>
        <w:pict w14:anchorId="2805B37D">
          <v:shape id="_x0000_s1060" type="#_x0000_t32" style="position:absolute;left:0;text-align:left;margin-left:84pt;margin-top:5.6pt;width:11pt;height:61pt;z-index:251693056" o:connectortype="straight">
            <v:stroke endarrow="block"/>
          </v:shape>
        </w:pict>
      </w:r>
      <w:r>
        <w:rPr>
          <w:noProof/>
          <w:lang w:eastAsia="en-IN"/>
        </w:rPr>
        <w:pict w14:anchorId="7DC38FCF">
          <v:shape id="_x0000_s1050" type="#_x0000_t32" style="position:absolute;left:0;text-align:left;margin-left:74.25pt;margin-top:5.6pt;width:23.25pt;height:.05pt;z-index:251682816" o:connectortype="straight">
            <v:stroke endarrow="block"/>
          </v:shape>
        </w:pict>
      </w:r>
      <w:r>
        <w:rPr>
          <w:noProof/>
          <w:lang w:eastAsia="en-IN"/>
        </w:rPr>
        <w:pict w14:anchorId="5270EA64">
          <v:shape id="_x0000_s1057" type="#_x0000_t32" style="position:absolute;left:0;text-align:left;margin-left:18.75pt;margin-top:13.1pt;width:6pt;height:32.25pt;flip:x;z-index:251689984" o:connectortype="straight">
            <v:stroke endarrow="block"/>
          </v:shape>
        </w:pict>
      </w:r>
      <w:r>
        <w:rPr>
          <w:noProof/>
          <w:lang w:eastAsia="en-IN"/>
        </w:rPr>
        <w:pict w14:anchorId="50DCD146">
          <v:shape id="_x0000_s1055" type="#_x0000_t32" style="position:absolute;left:0;text-align:left;margin-left:.75pt;margin-top:13.1pt;width:68.4pt;height:1.5pt;flip:y;z-index:251687936" o:connectortype="straight"/>
        </w:pict>
      </w:r>
      <w:r>
        <w:t xml:space="preserve">                                        Thermal shock</w:t>
      </w:r>
      <w:r>
        <w:tab/>
        <w:t xml:space="preserve">  </w:t>
      </w:r>
    </w:p>
    <w:p w14:paraId="704B601D" w14:textId="77777777" w:rsidR="00DF17EA" w:rsidRPr="00AC4FE7" w:rsidRDefault="00DF17EA" w:rsidP="00DF17EA">
      <w:pPr>
        <w:tabs>
          <w:tab w:val="left" w:pos="8250"/>
        </w:tabs>
        <w:jc w:val="both"/>
      </w:pPr>
      <w:r>
        <w:rPr>
          <w:noProof/>
          <w:lang w:eastAsia="en-IN"/>
        </w:rPr>
        <w:pict w14:anchorId="42554731">
          <v:shape id="_x0000_s1056" type="#_x0000_t32" style="position:absolute;left:0;text-align:left;margin-left:24.9pt;margin-top:19.9pt;width:39.65pt;height:21.25pt;flip:x;z-index:251688960" o:connectortype="straight">
            <v:stroke endarrow="block"/>
          </v:shape>
        </w:pict>
      </w:r>
      <w:r>
        <w:rPr>
          <w:noProof/>
          <w:lang w:eastAsia="en-IN"/>
        </w:rPr>
        <w:pict w14:anchorId="5C98F7B1">
          <v:shape id="_x0000_s1052" type="#_x0000_t32" style="position:absolute;left:0;text-align:left;margin-left:228pt;margin-top:7.9pt;width:6.75pt;height:33.25pt;flip:x;z-index:251684864" o:connectortype="straight">
            <v:stroke endarrow="block"/>
          </v:shape>
        </w:pict>
      </w:r>
      <w:r>
        <w:rPr>
          <w:noProof/>
          <w:lang w:eastAsia="en-IN"/>
        </w:rPr>
        <w:pict w14:anchorId="736339C8">
          <v:shape id="_x0000_s1043" type="#_x0000_t32" style="position:absolute;left:0;text-align:left;margin-left:362.5pt;margin-top:7.9pt;width:11.4pt;height:33.25pt;flip:x;z-index:251675648" o:connectortype="straight">
            <v:stroke endarrow="block"/>
          </v:shape>
        </w:pict>
      </w:r>
      <w:r>
        <w:rPr>
          <w:noProof/>
          <w:lang w:eastAsia="en-IN"/>
        </w:rPr>
        <w:pict w14:anchorId="40ACB0DB">
          <v:shape id="_x0000_s1041" type="#_x0000_t32" style="position:absolute;left:0;text-align:left;margin-left:344.1pt;margin-top:7.9pt;width:39.9pt;height:0;z-index:251673600" o:connectortype="straight">
            <v:stroke endarrow="block"/>
          </v:shape>
        </w:pict>
      </w:r>
      <w:r>
        <w:rPr>
          <w:noProof/>
          <w:lang w:eastAsia="en-IN"/>
        </w:rPr>
        <w:pict w14:anchorId="3C099D7F">
          <v:shape id="_x0000_s1051" type="#_x0000_t32" style="position:absolute;left:0;text-align:left;margin-left:205.75pt;margin-top:7.9pt;width:40.1pt;height:0;z-index:251683840" o:connectortype="straight">
            <v:stroke endarrow="block"/>
          </v:shape>
        </w:pict>
      </w:r>
      <w:r>
        <w:t xml:space="preserve">                                         resistance                                                                          Graphitization                                  Dislocation     </w:t>
      </w:r>
    </w:p>
    <w:p w14:paraId="16B33BD0" w14:textId="77777777" w:rsidR="00DF17EA" w:rsidRDefault="00DF17EA" w:rsidP="00DF17EA">
      <w:pPr>
        <w:tabs>
          <w:tab w:val="left" w:pos="4065"/>
          <w:tab w:val="left" w:pos="4890"/>
          <w:tab w:val="left" w:pos="6990"/>
        </w:tabs>
        <w:jc w:val="both"/>
      </w:pPr>
      <w:r>
        <w:rPr>
          <w:noProof/>
          <w:lang w:eastAsia="en-IN"/>
        </w:rPr>
        <w:pict w14:anchorId="57EBE61B">
          <v:shape id="_x0000_s1045" type="#_x0000_t32" style="position:absolute;left:0;text-align:left;margin-left:300.75pt;margin-top:14.05pt;width:10.5pt;height:44.25pt;flip:y;z-index:251677696" o:connectortype="straight">
            <v:stroke endarrow="block"/>
          </v:shape>
        </w:pict>
      </w:r>
      <w:r>
        <w:t xml:space="preserve">Thermal            </w:t>
      </w:r>
      <w:proofErr w:type="spellStart"/>
      <w:r>
        <w:t>Thermal</w:t>
      </w:r>
      <w:proofErr w:type="spellEnd"/>
      <w:r>
        <w:t xml:space="preserve"> conductivity                 Surface area       Threshold        Temperature</w:t>
      </w:r>
    </w:p>
    <w:p w14:paraId="750A5707" w14:textId="77777777" w:rsidR="00DF17EA" w:rsidRPr="00AC4FE7" w:rsidRDefault="00DF17EA" w:rsidP="00DF17EA">
      <w:pPr>
        <w:tabs>
          <w:tab w:val="left" w:pos="4065"/>
          <w:tab w:val="left" w:pos="4890"/>
          <w:tab w:val="left" w:pos="6990"/>
        </w:tabs>
        <w:jc w:val="both"/>
      </w:pPr>
      <w:r>
        <w:rPr>
          <w:noProof/>
          <w:lang w:eastAsia="en-IN"/>
        </w:rPr>
        <w:pict w14:anchorId="0FE772E7">
          <v:shape id="_x0000_s1081" type="#_x0000_t32" style="position:absolute;left:0;text-align:left;margin-left:28.5pt;margin-top:15.65pt;width:21.5pt;height:11.2pt;flip:x;z-index:251714560" o:connectortype="straight">
            <v:stroke endarrow="block"/>
          </v:shape>
        </w:pict>
      </w:r>
      <w:r>
        <w:rPr>
          <w:noProof/>
          <w:lang w:eastAsia="en-IN"/>
        </w:rPr>
        <w:pict w14:anchorId="3D2FBA45">
          <v:shape id="_x0000_s1054" type="#_x0000_t32" style="position:absolute;left:0;text-align:left;margin-left:2in;margin-top:15.65pt;width:10.5pt;height:44.25pt;flip:y;z-index:251686912" o:connectortype="straight">
            <v:stroke endarrow="block"/>
          </v:shape>
        </w:pict>
      </w:r>
      <w:r>
        <w:t>Expansion                             Surface energy</w:t>
      </w:r>
    </w:p>
    <w:p w14:paraId="28B997CA" w14:textId="77777777" w:rsidR="00DF17EA" w:rsidRPr="00AC4FE7" w:rsidRDefault="00DF17EA" w:rsidP="00DF17EA">
      <w:pPr>
        <w:tabs>
          <w:tab w:val="center" w:pos="4513"/>
        </w:tabs>
        <w:jc w:val="both"/>
      </w:pPr>
      <w:r>
        <w:rPr>
          <w:noProof/>
          <w:lang w:eastAsia="en-IN"/>
        </w:rPr>
        <w:pict w14:anchorId="6B09C54D">
          <v:shape id="_x0000_s1046" type="#_x0000_t32" style="position:absolute;left:0;text-align:left;margin-left:279.75pt;margin-top:7.4pt;width:9.75pt;height:45.75pt;flip:x;z-index:251678720" o:connectortype="straight">
            <v:stroke endarrow="block"/>
          </v:shape>
        </w:pict>
      </w:r>
      <w:r>
        <w:rPr>
          <w:noProof/>
          <w:lang w:eastAsia="en-IN"/>
        </w:rPr>
        <w:pict w14:anchorId="70E30BD0">
          <v:shape id="_x0000_s1044" type="#_x0000_t32" style="position:absolute;left:0;text-align:left;margin-left:270pt;margin-top:7.4pt;width:46.5pt;height:.05pt;flip:x;z-index:251676672" o:connectortype="straight">
            <v:stroke endarrow="block"/>
          </v:shape>
        </w:pict>
      </w:r>
      <w:r>
        <w:t>Quantum</w:t>
      </w:r>
      <w:r>
        <w:tab/>
        <w:t>Tensile strength</w:t>
      </w:r>
    </w:p>
    <w:p w14:paraId="7300D7C1" w14:textId="77777777" w:rsidR="00DF17EA" w:rsidRDefault="00DF17EA" w:rsidP="00DF17EA">
      <w:pPr>
        <w:tabs>
          <w:tab w:val="left" w:pos="2100"/>
          <w:tab w:val="left" w:pos="3945"/>
        </w:tabs>
        <w:jc w:val="both"/>
      </w:pPr>
      <w:r>
        <w:rPr>
          <w:noProof/>
          <w:lang w:eastAsia="en-IN"/>
        </w:rPr>
        <w:pict w14:anchorId="514919AE">
          <v:shape id="_x0000_s1053" type="#_x0000_t32" style="position:absolute;left:0;text-align:left;margin-left:149.25pt;margin-top:9pt;width:5.25pt;height:18.7pt;flip:y;z-index:251685888" o:connectortype="straight">
            <v:stroke endarrow="block"/>
          </v:shape>
        </w:pict>
      </w:r>
      <w:r>
        <w:rPr>
          <w:noProof/>
          <w:lang w:eastAsia="en-IN"/>
        </w:rPr>
        <w:pict w14:anchorId="7C6B106F">
          <v:shape id="_x0000_s1048" type="#_x0000_t32" style="position:absolute;left:0;text-align:left;margin-left:114.75pt;margin-top:9pt;width:57.75pt;height:0;flip:x;z-index:251680768" o:connectortype="straight">
            <v:stroke endarrow="block"/>
          </v:shape>
        </w:pict>
      </w:r>
      <w:r>
        <w:t xml:space="preserve">  defect      Strengthening</w:t>
      </w:r>
      <w:r>
        <w:tab/>
      </w:r>
    </w:p>
    <w:p w14:paraId="0261E9DF" w14:textId="77777777" w:rsidR="00DF17EA" w:rsidRDefault="00DF17EA" w:rsidP="00DF17EA">
      <w:pPr>
        <w:tabs>
          <w:tab w:val="left" w:pos="3945"/>
        </w:tabs>
        <w:jc w:val="both"/>
      </w:pPr>
      <w:r>
        <w:t xml:space="preserve">                                      Surface tension                           </w:t>
      </w:r>
      <w:r>
        <w:rPr>
          <w:noProof/>
          <w:lang w:eastAsia="en-IN"/>
        </w:rPr>
        <w:pict w14:anchorId="32626591">
          <v:shape id="_x0000_s1040" type="#_x0000_t202" style="position:absolute;left:0;text-align:left;margin-left:-29.1pt;margin-top:55.5pt;width:98.25pt;height:30pt;z-index:251672576;mso-position-horizontal-relative:text;mso-position-vertical-relative:text" fillcolor="#4bacc6 [3208]" strokecolor="#f2f2f2 [3041]" strokeweight="3pt">
            <v:shadow on="t" type="perspective" color="#205867 [1608]" opacity=".5" offset="1pt" offset2="-1pt"/>
            <v:textbox style="mso-next-textbox:#_x0000_s1040">
              <w:txbxContent>
                <w:p w14:paraId="0032EA87" w14:textId="77777777" w:rsidR="00DF17EA" w:rsidRPr="00827874" w:rsidRDefault="00DF17EA" w:rsidP="00DF17EA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 w:rsidRPr="00827874">
                    <w:rPr>
                      <w:rFonts w:ascii="Times New Roman" w:hAnsi="Times New Roman" w:cs="Times New Roman"/>
                      <w:b/>
                      <w:sz w:val="32"/>
                    </w:rPr>
                    <w:t>Resistance</w:t>
                  </w:r>
                </w:p>
              </w:txbxContent>
            </v:textbox>
          </v:shape>
        </w:pict>
      </w:r>
      <w:r>
        <w:rPr>
          <w:noProof/>
          <w:lang w:eastAsia="en-IN"/>
        </w:rPr>
        <w:pict w14:anchorId="03DF2D3E">
          <v:shape id="_x0000_s1039" type="#_x0000_t202" style="position:absolute;left:0;text-align:left;margin-left:107.5pt;margin-top:59.25pt;width:98.25pt;height:30pt;z-index:251671552;mso-position-horizontal-relative:text;mso-position-vertical-relative:text" fillcolor="#4bacc6 [3208]" strokecolor="#f2f2f2 [3041]" strokeweight="3pt">
            <v:shadow on="t" type="perspective" color="#205867 [1608]" opacity=".5" offset="1pt" offset2="-1pt"/>
            <v:textbox style="mso-next-textbox:#_x0000_s1039">
              <w:txbxContent>
                <w:p w14:paraId="2FBC3DC2" w14:textId="77777777" w:rsidR="00DF17EA" w:rsidRPr="00827874" w:rsidRDefault="00DF17EA" w:rsidP="00DF17EA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 w:rsidRPr="00827874">
                    <w:rPr>
                      <w:rFonts w:ascii="Times New Roman" w:hAnsi="Times New Roman" w:cs="Times New Roman"/>
                      <w:b/>
                      <w:sz w:val="32"/>
                    </w:rPr>
                    <w:t>Nucleation</w:t>
                  </w:r>
                </w:p>
              </w:txbxContent>
            </v:textbox>
          </v:shape>
        </w:pict>
      </w:r>
      <w:r>
        <w:rPr>
          <w:noProof/>
          <w:lang w:eastAsia="en-IN"/>
        </w:rPr>
        <w:pict w14:anchorId="23D75487">
          <v:shape id="_x0000_s1038" type="#_x0000_t202" style="position:absolute;left:0;text-align:left;margin-left:245.85pt;margin-top:59.25pt;width:98.25pt;height:30pt;z-index:251670528;mso-position-horizontal-relative:text;mso-position-vertical-relative:text" fillcolor="#4bacc6 [3208]" strokecolor="#f2f2f2 [3041]" strokeweight="3pt">
            <v:shadow on="t" type="perspective" color="#205867 [1608]" opacity=".5" offset="1pt" offset2="-1pt"/>
            <v:textbox style="mso-next-textbox:#_x0000_s1038">
              <w:txbxContent>
                <w:p w14:paraId="24AFE9F6" w14:textId="77777777" w:rsidR="00DF17EA" w:rsidRPr="00827874" w:rsidRDefault="00DF17EA" w:rsidP="00DF17EA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 w:rsidRPr="00827874">
                    <w:rPr>
                      <w:rFonts w:ascii="Times New Roman" w:hAnsi="Times New Roman" w:cs="Times New Roman"/>
                      <w:b/>
                      <w:sz w:val="32"/>
                    </w:rPr>
                    <w:t>Fatigue</w:t>
                  </w:r>
                </w:p>
              </w:txbxContent>
            </v:textbox>
          </v:shape>
        </w:pict>
      </w:r>
      <w:r>
        <w:t>Fatigue strength</w:t>
      </w:r>
    </w:p>
    <w:p w14:paraId="0155D314" w14:textId="77777777" w:rsidR="00DF17EA" w:rsidRPr="00E074D3" w:rsidRDefault="00DF17EA" w:rsidP="00DF17EA">
      <w:pPr>
        <w:tabs>
          <w:tab w:val="left" w:pos="3945"/>
        </w:tabs>
        <w:jc w:val="both"/>
      </w:pPr>
    </w:p>
    <w:p w14:paraId="548F492F" w14:textId="77777777" w:rsidR="00DF17EA" w:rsidRPr="00EE7ED8" w:rsidRDefault="00DF17EA" w:rsidP="00DF17E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7ED8">
        <w:rPr>
          <w:rFonts w:ascii="Times New Roman" w:hAnsi="Times New Roman" w:cs="Times New Roman"/>
          <w:sz w:val="24"/>
          <w:szCs w:val="24"/>
        </w:rPr>
        <w:lastRenderedPageBreak/>
        <w:t xml:space="preserve">Figure-1 </w:t>
      </w:r>
    </w:p>
    <w:p w14:paraId="17F77347" w14:textId="77777777" w:rsidR="00DF17EA" w:rsidRPr="001B605D" w:rsidRDefault="00DF17EA" w:rsidP="00DF17E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0E1E0C" w14:textId="77777777" w:rsidR="00DF17EA" w:rsidRDefault="00DF17EA" w:rsidP="00DF17E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605D"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 wp14:anchorId="6BC0ED4B" wp14:editId="635C5480">
            <wp:extent cx="4711700" cy="6193921"/>
            <wp:effectExtent l="19050" t="0" r="0" b="0"/>
            <wp:docPr id="18" name="Picture 2" descr="C:\Users\hp\Downloads\Desktop\SWOT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Desktop\SWOT 1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89" cy="6202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A36F21" w14:textId="77777777" w:rsidR="00DF17EA" w:rsidRPr="00EE7ED8" w:rsidRDefault="00DF17EA" w:rsidP="00DF17E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7ED8">
        <w:rPr>
          <w:rFonts w:ascii="Times New Roman" w:hAnsi="Times New Roman" w:cs="Times New Roman"/>
          <w:sz w:val="24"/>
          <w:szCs w:val="24"/>
        </w:rPr>
        <w:t xml:space="preserve">Figure-2 </w:t>
      </w:r>
    </w:p>
    <w:p w14:paraId="13EB0461" w14:textId="77777777" w:rsidR="00DF17EA" w:rsidRPr="001B605D" w:rsidRDefault="00DF17EA" w:rsidP="00DF17E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605D">
        <w:rPr>
          <w:rFonts w:ascii="Times New Roman" w:hAnsi="Times New Roman" w:cs="Times New Roman"/>
          <w:noProof/>
          <w:sz w:val="24"/>
          <w:szCs w:val="24"/>
          <w:lang w:eastAsia="en-IN"/>
        </w:rPr>
        <w:lastRenderedPageBreak/>
        <w:t xml:space="preserve"> </w:t>
      </w:r>
      <w:r w:rsidRPr="001B605D"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 wp14:anchorId="68228EE2" wp14:editId="10D072E2">
            <wp:extent cx="6010275" cy="3733800"/>
            <wp:effectExtent l="57150" t="0" r="28575" b="38100"/>
            <wp:docPr id="4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14:paraId="3A13CA57" w14:textId="77777777" w:rsidR="00DF17EA" w:rsidRDefault="00DF17EA" w:rsidP="00DF17E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4641ED" w14:textId="77777777" w:rsidR="00DF17EA" w:rsidRPr="00EE7ED8" w:rsidRDefault="00DF17EA" w:rsidP="00DF17E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7ED8">
        <w:rPr>
          <w:rFonts w:ascii="Times New Roman" w:hAnsi="Times New Roman" w:cs="Times New Roman"/>
          <w:sz w:val="24"/>
          <w:szCs w:val="24"/>
        </w:rPr>
        <w:t xml:space="preserve">Figure-3 </w:t>
      </w:r>
    </w:p>
    <w:p w14:paraId="365BDE2A" w14:textId="77777777" w:rsidR="00DF17EA" w:rsidRPr="001B605D" w:rsidRDefault="00DF17EA" w:rsidP="00DF17E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66CC84" w14:textId="77777777" w:rsidR="00DF17EA" w:rsidRDefault="00DF17EA" w:rsidP="00DF17EA"/>
    <w:p w14:paraId="255F4183" w14:textId="77777777" w:rsidR="00DF17EA" w:rsidRPr="006863C7" w:rsidRDefault="00DF17EA" w:rsidP="006317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28E117" w14:textId="77777777" w:rsidR="0063176A" w:rsidRDefault="0063176A" w:rsidP="006317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54501110" w14:textId="77777777" w:rsidR="00781727" w:rsidRDefault="00781727"/>
    <w:sectPr w:rsidR="00781727" w:rsidSect="007817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4pt;height:11.4pt" o:bullet="t">
        <v:imagedata r:id="rId1" o:title="mso8401"/>
      </v:shape>
    </w:pict>
  </w:numPicBullet>
  <w:abstractNum w:abstractNumId="0" w15:restartNumberingAfterBreak="0">
    <w:nsid w:val="022750AF"/>
    <w:multiLevelType w:val="hybridMultilevel"/>
    <w:tmpl w:val="273C7724"/>
    <w:lvl w:ilvl="0" w:tplc="4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557D85"/>
    <w:multiLevelType w:val="hybridMultilevel"/>
    <w:tmpl w:val="C206FE3C"/>
    <w:lvl w:ilvl="0" w:tplc="4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593D4E"/>
    <w:multiLevelType w:val="hybridMultilevel"/>
    <w:tmpl w:val="A9EAE13A"/>
    <w:lvl w:ilvl="0" w:tplc="4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370A7A"/>
    <w:multiLevelType w:val="hybridMultilevel"/>
    <w:tmpl w:val="1946023E"/>
    <w:lvl w:ilvl="0" w:tplc="2D265E60">
      <w:start w:val="1"/>
      <w:numFmt w:val="upperLetter"/>
      <w:lvlText w:val="(%1-"/>
      <w:lvlJc w:val="left"/>
      <w:pPr>
        <w:ind w:left="750" w:hanging="39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9632D"/>
    <w:multiLevelType w:val="hybridMultilevel"/>
    <w:tmpl w:val="B03A3794"/>
    <w:lvl w:ilvl="0" w:tplc="4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D07424"/>
    <w:multiLevelType w:val="hybridMultilevel"/>
    <w:tmpl w:val="4D702AE0"/>
    <w:lvl w:ilvl="0" w:tplc="40090017">
      <w:start w:val="1"/>
      <w:numFmt w:val="lowerLetter"/>
      <w:lvlText w:val="%1)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C22790"/>
    <w:multiLevelType w:val="hybridMultilevel"/>
    <w:tmpl w:val="1E48FCE6"/>
    <w:lvl w:ilvl="0" w:tplc="740C8F0A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2A0E70"/>
    <w:multiLevelType w:val="hybridMultilevel"/>
    <w:tmpl w:val="FE08470A"/>
    <w:lvl w:ilvl="0" w:tplc="DF8EEFF4">
      <w:numFmt w:val="bullet"/>
      <w:lvlText w:val="﷐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C2761"/>
    <w:multiLevelType w:val="hybridMultilevel"/>
    <w:tmpl w:val="8460E0D6"/>
    <w:lvl w:ilvl="0" w:tplc="40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4B270F"/>
    <w:multiLevelType w:val="hybridMultilevel"/>
    <w:tmpl w:val="4B88FD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EC290B"/>
    <w:multiLevelType w:val="hybridMultilevel"/>
    <w:tmpl w:val="AA5E6286"/>
    <w:lvl w:ilvl="0" w:tplc="4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6E97E64"/>
    <w:multiLevelType w:val="multilevel"/>
    <w:tmpl w:val="33022E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8267038"/>
    <w:multiLevelType w:val="multilevel"/>
    <w:tmpl w:val="C2EC57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B7D0B19"/>
    <w:multiLevelType w:val="hybridMultilevel"/>
    <w:tmpl w:val="6F30EF86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511263"/>
    <w:multiLevelType w:val="hybridMultilevel"/>
    <w:tmpl w:val="44447322"/>
    <w:lvl w:ilvl="0" w:tplc="4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1465A53"/>
    <w:multiLevelType w:val="hybridMultilevel"/>
    <w:tmpl w:val="E11EDE5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420EAC"/>
    <w:multiLevelType w:val="multilevel"/>
    <w:tmpl w:val="445E4DE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3"/>
  </w:num>
  <w:num w:numId="3">
    <w:abstractNumId w:val="7"/>
  </w:num>
  <w:num w:numId="4">
    <w:abstractNumId w:val="3"/>
  </w:num>
  <w:num w:numId="5">
    <w:abstractNumId w:val="11"/>
  </w:num>
  <w:num w:numId="6">
    <w:abstractNumId w:val="1"/>
  </w:num>
  <w:num w:numId="7">
    <w:abstractNumId w:val="0"/>
  </w:num>
  <w:num w:numId="8">
    <w:abstractNumId w:val="4"/>
  </w:num>
  <w:num w:numId="9">
    <w:abstractNumId w:val="14"/>
  </w:num>
  <w:num w:numId="10">
    <w:abstractNumId w:val="10"/>
  </w:num>
  <w:num w:numId="11">
    <w:abstractNumId w:val="9"/>
  </w:num>
  <w:num w:numId="12">
    <w:abstractNumId w:val="8"/>
  </w:num>
  <w:num w:numId="13">
    <w:abstractNumId w:val="2"/>
  </w:num>
  <w:num w:numId="14">
    <w:abstractNumId w:val="16"/>
  </w:num>
  <w:num w:numId="15">
    <w:abstractNumId w:val="5"/>
  </w:num>
  <w:num w:numId="16">
    <w:abstractNumId w:val="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0MTAzMTc1MLAwt7RQ0lEKTi0uzszPAykwrAUAY9Gq8SwAAAA="/>
  </w:docVars>
  <w:rsids>
    <w:rsidRoot w:val="0063176A"/>
    <w:rsid w:val="000B3C12"/>
    <w:rsid w:val="00414C12"/>
    <w:rsid w:val="00443CF9"/>
    <w:rsid w:val="00464EC3"/>
    <w:rsid w:val="005569DF"/>
    <w:rsid w:val="005745B0"/>
    <w:rsid w:val="00596CE0"/>
    <w:rsid w:val="005E5470"/>
    <w:rsid w:val="00610F15"/>
    <w:rsid w:val="0063176A"/>
    <w:rsid w:val="00674099"/>
    <w:rsid w:val="006863C7"/>
    <w:rsid w:val="00744F07"/>
    <w:rsid w:val="00770AD4"/>
    <w:rsid w:val="00781727"/>
    <w:rsid w:val="00855740"/>
    <w:rsid w:val="00A05BA1"/>
    <w:rsid w:val="00A21EF0"/>
    <w:rsid w:val="00A322F6"/>
    <w:rsid w:val="00AD15EF"/>
    <w:rsid w:val="00BA3A72"/>
    <w:rsid w:val="00BD67AB"/>
    <w:rsid w:val="00CA6CF0"/>
    <w:rsid w:val="00CE503C"/>
    <w:rsid w:val="00D56AD9"/>
    <w:rsid w:val="00DE45C3"/>
    <w:rsid w:val="00DF17EA"/>
    <w:rsid w:val="00E42124"/>
    <w:rsid w:val="00E833E1"/>
    <w:rsid w:val="00F91848"/>
    <w:rsid w:val="00FD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2"/>
    <o:shapelayout v:ext="edit">
      <o:idmap v:ext="edit" data="1"/>
      <o:rules v:ext="edit">
        <o:r id="V:Rule1" type="connector" idref="#_x0000_s1072"/>
        <o:r id="V:Rule2" type="connector" idref="#_x0000_s1048"/>
        <o:r id="V:Rule3" type="connector" idref="#_x0000_s1041"/>
        <o:r id="V:Rule4" type="connector" idref="#_x0000_s1049"/>
        <o:r id="V:Rule5" type="connector" idref="#_x0000_s1045"/>
        <o:r id="V:Rule6" type="connector" idref="#_x0000_s1070"/>
        <o:r id="V:Rule7" type="connector" idref="#_x0000_s1078"/>
        <o:r id="V:Rule8" type="connector" idref="#_x0000_s1046"/>
        <o:r id="V:Rule9" type="connector" idref="#_x0000_s1057"/>
        <o:r id="V:Rule10" type="connector" idref="#_x0000_s1060"/>
        <o:r id="V:Rule11" type="connector" idref="#_x0000_s1067"/>
        <o:r id="V:Rule12" type="connector" idref="#_x0000_s1076"/>
        <o:r id="V:Rule13" type="connector" idref="#_x0000_s1047"/>
        <o:r id="V:Rule14" type="connector" idref="#_x0000_s1062"/>
        <o:r id="V:Rule15" type="connector" idref="#_x0000_s1069"/>
        <o:r id="V:Rule16" type="connector" idref="#_x0000_s1056"/>
        <o:r id="V:Rule17" type="connector" idref="#_x0000_s1043"/>
        <o:r id="V:Rule18" type="connector" idref="#_x0000_s1042"/>
        <o:r id="V:Rule19" type="connector" idref="#_x0000_s1073"/>
        <o:r id="V:Rule20" type="connector" idref="#_x0000_s1053"/>
        <o:r id="V:Rule21" type="connector" idref="#_x0000_s1050"/>
        <o:r id="V:Rule22" type="connector" idref="#_x0000_s1063"/>
        <o:r id="V:Rule23" type="connector" idref="#_x0000_s1080"/>
        <o:r id="V:Rule24" type="connector" idref="#_x0000_s1061"/>
        <o:r id="V:Rule25" type="connector" idref="#_x0000_s1055"/>
        <o:r id="V:Rule26" type="connector" idref="#_x0000_s1079"/>
        <o:r id="V:Rule27" type="connector" idref="#_x0000_s1064"/>
        <o:r id="V:Rule28" type="connector" idref="#_x0000_s1058"/>
        <o:r id="V:Rule29" type="connector" idref="#_x0000_s1051"/>
        <o:r id="V:Rule30" type="connector" idref="#_x0000_s1066"/>
        <o:r id="V:Rule31" type="connector" idref="#_x0000_s1059"/>
        <o:r id="V:Rule32" type="connector" idref="#_x0000_s1027"/>
        <o:r id="V:Rule33" type="connector" idref="#_x0000_s1052"/>
        <o:r id="V:Rule34" type="connector" idref="#_x0000_s1071"/>
        <o:r id="V:Rule35" type="connector" idref="#_x0000_s1074"/>
        <o:r id="V:Rule36" type="connector" idref="#_x0000_s1075"/>
        <o:r id="V:Rule37" type="connector" idref="#_x0000_s1065"/>
        <o:r id="V:Rule38" type="connector" idref="#_x0000_s1077"/>
        <o:r id="V:Rule39" type="connector" idref="#_x0000_s1068"/>
        <o:r id="V:Rule40" type="connector" idref="#_x0000_s1054"/>
        <o:r id="V:Rule41" type="connector" idref="#_x0000_s1081"/>
        <o:r id="V:Rule42" type="connector" idref="#_x0000_s1044"/>
      </o:rules>
    </o:shapelayout>
  </w:shapeDefaults>
  <w:decimalSymbol w:val="."/>
  <w:listSeparator w:val=","/>
  <w14:docId w14:val="30A51DA7"/>
  <w15:docId w15:val="{3E4E4024-FBC1-444E-A035-14D62D986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76A"/>
  </w:style>
  <w:style w:type="paragraph" w:styleId="Heading2">
    <w:name w:val="heading 2"/>
    <w:basedOn w:val="Normal"/>
    <w:link w:val="Heading2Char"/>
    <w:uiPriority w:val="9"/>
    <w:qFormat/>
    <w:rsid w:val="006317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176A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ListParagraph">
    <w:name w:val="List Paragraph"/>
    <w:basedOn w:val="Normal"/>
    <w:uiPriority w:val="34"/>
    <w:qFormat/>
    <w:rsid w:val="006317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1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76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31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6317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176A"/>
  </w:style>
  <w:style w:type="paragraph" w:styleId="Footer">
    <w:name w:val="footer"/>
    <w:basedOn w:val="Normal"/>
    <w:link w:val="FooterChar"/>
    <w:uiPriority w:val="99"/>
    <w:unhideWhenUsed/>
    <w:rsid w:val="006317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76A"/>
  </w:style>
  <w:style w:type="paragraph" w:styleId="FootnoteText">
    <w:name w:val="footnote text"/>
    <w:basedOn w:val="Normal"/>
    <w:link w:val="FootnoteTextChar"/>
    <w:uiPriority w:val="99"/>
    <w:semiHidden/>
    <w:unhideWhenUsed/>
    <w:rsid w:val="006317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176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3176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3176A"/>
    <w:rPr>
      <w:color w:val="0000FF"/>
      <w:u w:val="single"/>
    </w:rPr>
  </w:style>
  <w:style w:type="table" w:styleId="LightList-Accent2">
    <w:name w:val="Light List Accent 2"/>
    <w:basedOn w:val="TableNormal"/>
    <w:uiPriority w:val="61"/>
    <w:rsid w:val="0063176A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63176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4">
    <w:name w:val="Light List Accent 4"/>
    <w:basedOn w:val="TableNormal"/>
    <w:uiPriority w:val="61"/>
    <w:rsid w:val="0063176A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63176A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5">
    <w:name w:val="Light List Accent 5"/>
    <w:basedOn w:val="TableNormal"/>
    <w:uiPriority w:val="61"/>
    <w:rsid w:val="0063176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63176A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List1">
    <w:name w:val="Light List1"/>
    <w:basedOn w:val="TableNormal"/>
    <w:uiPriority w:val="61"/>
    <w:rsid w:val="0063176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2">
    <w:name w:val="Light Shading Accent 2"/>
    <w:basedOn w:val="TableNormal"/>
    <w:uiPriority w:val="60"/>
    <w:rsid w:val="00E4212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3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anopore.com" TargetMode="External"/><Relationship Id="rId18" Type="http://schemas.openxmlformats.org/officeDocument/2006/relationships/hyperlink" Target="http://www.nanocomposix.com" TargetMode="External"/><Relationship Id="rId26" Type="http://schemas.openxmlformats.org/officeDocument/2006/relationships/hyperlink" Target="http://www.nanopore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nanocomposix.com" TargetMode="External"/><Relationship Id="rId34" Type="http://schemas.openxmlformats.org/officeDocument/2006/relationships/chart" Target="charts/chart1.xml"/><Relationship Id="rId7" Type="http://schemas.openxmlformats.org/officeDocument/2006/relationships/hyperlink" Target="http://www.qsinano.com" TargetMode="External"/><Relationship Id="rId12" Type="http://schemas.openxmlformats.org/officeDocument/2006/relationships/hyperlink" Target="http://www.qsinano.com" TargetMode="External"/><Relationship Id="rId17" Type="http://schemas.openxmlformats.org/officeDocument/2006/relationships/hyperlink" Target="http://www.seashelltech.com" TargetMode="External"/><Relationship Id="rId25" Type="http://schemas.openxmlformats.org/officeDocument/2006/relationships/hyperlink" Target="http://www.qsinano.com" TargetMode="External"/><Relationship Id="rId33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http://www.nanopore.com" TargetMode="External"/><Relationship Id="rId20" Type="http://schemas.openxmlformats.org/officeDocument/2006/relationships/hyperlink" Target="http://www.seashelltech.com" TargetMode="External"/><Relationship Id="rId29" Type="http://schemas.openxmlformats.org/officeDocument/2006/relationships/hyperlink" Target="http://www.QSINANO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qsinano.com" TargetMode="External"/><Relationship Id="rId11" Type="http://schemas.openxmlformats.org/officeDocument/2006/relationships/hyperlink" Target="http://www.seashelltech.com" TargetMode="External"/><Relationship Id="rId24" Type="http://schemas.openxmlformats.org/officeDocument/2006/relationships/hyperlink" Target="http://www.qsinano.com" TargetMode="External"/><Relationship Id="rId32" Type="http://schemas.openxmlformats.org/officeDocument/2006/relationships/hyperlink" Target="http://www.nanopore.com" TargetMode="External"/><Relationship Id="rId5" Type="http://schemas.openxmlformats.org/officeDocument/2006/relationships/hyperlink" Target="http://www.qsinano.com" TargetMode="External"/><Relationship Id="rId15" Type="http://schemas.openxmlformats.org/officeDocument/2006/relationships/hyperlink" Target="http://www.qsinano.com" TargetMode="External"/><Relationship Id="rId23" Type="http://schemas.openxmlformats.org/officeDocument/2006/relationships/hyperlink" Target="http://www.enginecontrolsystems.com" TargetMode="External"/><Relationship Id="rId28" Type="http://schemas.openxmlformats.org/officeDocument/2006/relationships/hyperlink" Target="http://www.nanocomposix.com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qsinano.com" TargetMode="External"/><Relationship Id="rId19" Type="http://schemas.openxmlformats.org/officeDocument/2006/relationships/hyperlink" Target="http://www.quantum-materials.in" TargetMode="External"/><Relationship Id="rId31" Type="http://schemas.openxmlformats.org/officeDocument/2006/relationships/hyperlink" Target="http://www.seashelltech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qsinano.com" TargetMode="External"/><Relationship Id="rId14" Type="http://schemas.openxmlformats.org/officeDocument/2006/relationships/hyperlink" Target="http://www.nanocomposix.com" TargetMode="External"/><Relationship Id="rId22" Type="http://schemas.openxmlformats.org/officeDocument/2006/relationships/hyperlink" Target="http://www.nanocomposix.com" TargetMode="External"/><Relationship Id="rId27" Type="http://schemas.openxmlformats.org/officeDocument/2006/relationships/hyperlink" Target="http://www.QSINANO.com" TargetMode="External"/><Relationship Id="rId30" Type="http://schemas.openxmlformats.org/officeDocument/2006/relationships/hyperlink" Target="http://www.qsinano.com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www.enginecontrolsystems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8242563429571328E-2"/>
          <c:y val="6.3898887639045693E-2"/>
          <c:w val="0.79165317876932051"/>
          <c:h val="0.80809867516560463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AgNW115</c:v>
                </c:pt>
              </c:strCache>
            </c:strRef>
          </c:tx>
          <c:marker>
            <c:symbol val="none"/>
          </c:marker>
          <c:cat>
            <c:strRef>
              <c:f>Sheet1!$A$2:$A$6</c:f>
              <c:strCache>
                <c:ptCount val="5"/>
                <c:pt idx="0">
                  <c:v>Specific surface area</c:v>
                </c:pt>
                <c:pt idx="1">
                  <c:v>Young's modulus</c:v>
                </c:pt>
                <c:pt idx="2">
                  <c:v>Thermal conductivity</c:v>
                </c:pt>
                <c:pt idx="3">
                  <c:v>Tensile strength</c:v>
                </c:pt>
                <c:pt idx="4">
                  <c:v>Aspect ratio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1.930000000000003</c:v>
                </c:pt>
                <c:pt idx="1">
                  <c:v>7.9000000000000306E-2</c:v>
                </c:pt>
                <c:pt idx="2">
                  <c:v>2.8</c:v>
                </c:pt>
                <c:pt idx="3">
                  <c:v>1.2000000000000021E-2</c:v>
                </c:pt>
                <c:pt idx="4">
                  <c:v>0.2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C09-4591-83F9-DE33038517C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QSI-Nano®Silver</c:v>
                </c:pt>
              </c:strCache>
            </c:strRef>
          </c:tx>
          <c:marker>
            <c:symbol val="none"/>
          </c:marker>
          <c:cat>
            <c:strRef>
              <c:f>Sheet1!$A$2:$A$6</c:f>
              <c:strCache>
                <c:ptCount val="5"/>
                <c:pt idx="0">
                  <c:v>Specific surface area</c:v>
                </c:pt>
                <c:pt idx="1">
                  <c:v>Young's modulus</c:v>
                </c:pt>
                <c:pt idx="2">
                  <c:v>Thermal conductivity</c:v>
                </c:pt>
                <c:pt idx="3">
                  <c:v>Tensile strength</c:v>
                </c:pt>
                <c:pt idx="4">
                  <c:v>Aspect ratio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1.8900000000000001</c:v>
                </c:pt>
                <c:pt idx="1">
                  <c:v>0.41100000000000031</c:v>
                </c:pt>
                <c:pt idx="2">
                  <c:v>2.7</c:v>
                </c:pt>
                <c:pt idx="3">
                  <c:v>6.2000000000000131E-2</c:v>
                </c:pt>
                <c:pt idx="4">
                  <c:v>5.00000000000001E-2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C09-4591-83F9-DE33038517CF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Q Tubes® 250</c:v>
                </c:pt>
              </c:strCache>
            </c:strRef>
          </c:tx>
          <c:marker>
            <c:symbol val="none"/>
          </c:marker>
          <c:cat>
            <c:strRef>
              <c:f>Sheet1!$A$2:$A$6</c:f>
              <c:strCache>
                <c:ptCount val="5"/>
                <c:pt idx="0">
                  <c:v>Specific surface area</c:v>
                </c:pt>
                <c:pt idx="1">
                  <c:v>Young's modulus</c:v>
                </c:pt>
                <c:pt idx="2">
                  <c:v>Thermal conductivity</c:v>
                </c:pt>
                <c:pt idx="3">
                  <c:v>Tensile strength</c:v>
                </c:pt>
                <c:pt idx="4">
                  <c:v>Aspect ratio</c:v>
                </c:pt>
              </c:strCache>
            </c:strRef>
          </c:cat>
          <c:val>
            <c:numRef>
              <c:f>Sheet1!$D$2:$D$6</c:f>
              <c:numCache>
                <c:formatCode>General</c:formatCode>
                <c:ptCount val="5"/>
                <c:pt idx="0">
                  <c:v>2.9</c:v>
                </c:pt>
                <c:pt idx="1">
                  <c:v>0.10700000000000012</c:v>
                </c:pt>
                <c:pt idx="2">
                  <c:v>3</c:v>
                </c:pt>
                <c:pt idx="3">
                  <c:v>5.5000000000000097E-2</c:v>
                </c:pt>
                <c:pt idx="4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C09-4591-83F9-DE33038517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13387008"/>
        <c:axId val="107725952"/>
      </c:lineChart>
      <c:catAx>
        <c:axId val="1133870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n-US"/>
          </a:p>
        </c:txPr>
        <c:crossAx val="107725952"/>
        <c:crosses val="autoZero"/>
        <c:auto val="1"/>
        <c:lblAlgn val="ctr"/>
        <c:lblOffset val="100"/>
        <c:noMultiLvlLbl val="0"/>
      </c:catAx>
      <c:valAx>
        <c:axId val="1077259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3387008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b="1"/>
            </a:pPr>
            <a:endParaRPr lang="en-US"/>
          </a:p>
        </c:txPr>
      </c:legendEntry>
      <c:legendEntry>
        <c:idx val="1"/>
        <c:txPr>
          <a:bodyPr/>
          <a:lstStyle/>
          <a:p>
            <a:pPr>
              <a:defRPr b="1"/>
            </a:pPr>
            <a:endParaRPr lang="en-US"/>
          </a:p>
        </c:txPr>
      </c:legendEntry>
      <c:legendEntry>
        <c:idx val="2"/>
        <c:txPr>
          <a:bodyPr/>
          <a:lstStyle/>
          <a:p>
            <a:pPr>
              <a:defRPr b="1"/>
            </a:pPr>
            <a:endParaRPr lang="en-US"/>
          </a:p>
        </c:txPr>
      </c:legendEntry>
      <c:overlay val="0"/>
    </c:legend>
    <c:plotVisOnly val="1"/>
    <c:dispBlanksAs val="gap"/>
    <c:showDLblsOverMax val="0"/>
  </c:chart>
  <c:spPr>
    <a:gradFill rotWithShape="1">
      <a:gsLst>
        <a:gs pos="0">
          <a:schemeClr val="accent6">
            <a:tint val="50000"/>
            <a:satMod val="300000"/>
          </a:schemeClr>
        </a:gs>
        <a:gs pos="35000">
          <a:schemeClr val="accent6">
            <a:tint val="37000"/>
            <a:satMod val="300000"/>
          </a:schemeClr>
        </a:gs>
        <a:gs pos="100000">
          <a:schemeClr val="accent6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accent6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 sz="1200">
          <a:solidFill>
            <a:schemeClr val="dk1"/>
          </a:solidFill>
          <a:latin typeface="Times New Roman" pitchFamily="18" charset="0"/>
          <a:ea typeface="+mn-ea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0.11875</cdr:x>
      <cdr:y>0.06481</cdr:y>
    </cdr:from>
    <cdr:to>
      <cdr:x>0.81203</cdr:x>
      <cdr:y>0.13227</cdr:y>
    </cdr:to>
    <cdr:sp macro="" textlink="">
      <cdr:nvSpPr>
        <cdr:cNvPr id="17" name="TextBox 16"/>
        <cdr:cNvSpPr txBox="1"/>
      </cdr:nvSpPr>
      <cdr:spPr>
        <a:xfrm xmlns:a="http://schemas.openxmlformats.org/drawingml/2006/main">
          <a:off x="688864" y="233361"/>
          <a:ext cx="4021527" cy="24288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IN" sz="1200" b="1">
              <a:latin typeface="Times New Roman" pitchFamily="18" charset="0"/>
              <a:cs typeface="Times New Roman" pitchFamily="18" charset="0"/>
            </a:rPr>
            <a:t>      AgNW115  --------</a:t>
          </a:r>
          <a:r>
            <a:rPr lang="en-IN" sz="1200" b="1" baseline="0">
              <a:latin typeface="Times New Roman" pitchFamily="18" charset="0"/>
              <a:cs typeface="Times New Roman" pitchFamily="18" charset="0"/>
            </a:rPr>
            <a:t>  </a:t>
          </a:r>
          <a:r>
            <a:rPr lang="en-IN" sz="1200" b="1">
              <a:latin typeface="Times New Roman" pitchFamily="18" charset="0"/>
              <a:ea typeface="+mn-ea"/>
              <a:cs typeface="Times New Roman" pitchFamily="18" charset="0"/>
            </a:rPr>
            <a:t>QSI-Nano</a:t>
          </a:r>
          <a:r>
            <a:rPr lang="en-IN" sz="1200" b="1" baseline="30000">
              <a:latin typeface="Times New Roman" pitchFamily="18" charset="0"/>
              <a:ea typeface="+mn-ea"/>
              <a:cs typeface="Times New Roman" pitchFamily="18" charset="0"/>
            </a:rPr>
            <a:t>®</a:t>
          </a:r>
          <a:r>
            <a:rPr lang="en-IN" sz="1200" b="1">
              <a:latin typeface="Times New Roman" pitchFamily="18" charset="0"/>
              <a:ea typeface="+mn-ea"/>
              <a:cs typeface="Times New Roman" pitchFamily="18" charset="0"/>
            </a:rPr>
            <a:t> Silver ---------   Q Tubes</a:t>
          </a:r>
          <a:r>
            <a:rPr lang="en-IN" sz="1200" b="1" baseline="30000">
              <a:latin typeface="Times New Roman" pitchFamily="18" charset="0"/>
              <a:ea typeface="+mn-ea"/>
              <a:cs typeface="Times New Roman" pitchFamily="18" charset="0"/>
            </a:rPr>
            <a:t>®</a:t>
          </a:r>
          <a:r>
            <a:rPr lang="en-IN" sz="1200" b="1">
              <a:latin typeface="Times New Roman" pitchFamily="18" charset="0"/>
              <a:ea typeface="+mn-ea"/>
              <a:cs typeface="Times New Roman" pitchFamily="18" charset="0"/>
            </a:rPr>
            <a:t> 250</a:t>
          </a:r>
          <a:endParaRPr lang="en-IN" sz="1200" b="1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14</Pages>
  <Words>2659</Words>
  <Characters>15160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Tanvir Singh</cp:lastModifiedBy>
  <cp:revision>15</cp:revision>
  <dcterms:created xsi:type="dcterms:W3CDTF">2012-05-30T13:01:00Z</dcterms:created>
  <dcterms:modified xsi:type="dcterms:W3CDTF">2021-01-14T23:31:00Z</dcterms:modified>
</cp:coreProperties>
</file>