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tiff" ContentType="image/tif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4F5" w:rsidRPr="00C35368" w:rsidRDefault="005B5F28" w:rsidP="00F074F5">
      <w:pPr>
        <w:jc w:val="center"/>
        <w:rPr>
          <w:color w:val="000000" w:themeColor="text1"/>
          <w:szCs w:val="21"/>
        </w:rPr>
      </w:pPr>
      <w:r>
        <w:rPr>
          <w:color w:val="000000" w:themeColor="text1"/>
          <w:szCs w:val="21"/>
        </w:rPr>
        <w:t xml:space="preserve">Supplementary </w:t>
      </w:r>
      <w:r>
        <w:rPr>
          <w:rFonts w:hint="eastAsia"/>
          <w:color w:val="000000" w:themeColor="text1"/>
          <w:szCs w:val="21"/>
          <w:lang w:eastAsia="ja-JP"/>
        </w:rPr>
        <w:t>information</w:t>
      </w:r>
      <w:r w:rsidR="00F074F5" w:rsidRPr="00C35368">
        <w:rPr>
          <w:color w:val="000000" w:themeColor="text1"/>
          <w:szCs w:val="21"/>
        </w:rPr>
        <w:t xml:space="preserve"> for</w:t>
      </w:r>
    </w:p>
    <w:p w:rsidR="00DC4DED" w:rsidRPr="00424316" w:rsidRDefault="00424316" w:rsidP="00DC4DED">
      <w:pPr>
        <w:pStyle w:val="BATitle"/>
        <w:rPr>
          <w:lang w:eastAsia="ja-JP"/>
        </w:rPr>
      </w:pPr>
      <w:r w:rsidRPr="00424316">
        <w:rPr>
          <w:lang w:eastAsia="ja-JP"/>
        </w:rPr>
        <w:t xml:space="preserve">Electrochemical and </w:t>
      </w:r>
      <w:r w:rsidR="005B5F28">
        <w:rPr>
          <w:rFonts w:hint="eastAsia"/>
          <w:lang w:eastAsia="ja-JP"/>
        </w:rPr>
        <w:t>Mechanistic</w:t>
      </w:r>
      <w:r w:rsidRPr="00424316">
        <w:rPr>
          <w:lang w:eastAsia="ja-JP"/>
        </w:rPr>
        <w:t xml:space="preserve"> Study on Supero</w:t>
      </w:r>
      <w:r w:rsidR="005B5F28">
        <w:rPr>
          <w:lang w:eastAsia="ja-JP"/>
        </w:rPr>
        <w:t xml:space="preserve">xide Elimination by Mesalazine </w:t>
      </w:r>
      <w:r w:rsidR="005B5F28">
        <w:rPr>
          <w:rFonts w:hint="eastAsia"/>
          <w:lang w:eastAsia="ja-JP"/>
        </w:rPr>
        <w:t>t</w:t>
      </w:r>
      <w:r w:rsidRPr="00424316">
        <w:rPr>
          <w:lang w:eastAsia="ja-JP"/>
        </w:rPr>
        <w:t>hrough Proton-Coupled Electron Transfer</w:t>
      </w:r>
    </w:p>
    <w:p w:rsidR="00042F9E" w:rsidRPr="00042F9E" w:rsidRDefault="00042F9E" w:rsidP="00042F9E">
      <w:pPr>
        <w:pStyle w:val="BBAuthorName"/>
        <w:rPr>
          <w:i w:val="0"/>
        </w:rPr>
      </w:pPr>
      <w:r w:rsidRPr="00042F9E">
        <w:rPr>
          <w:i w:val="0"/>
        </w:rPr>
        <w:t xml:space="preserve">Tatsushi Nakayama </w:t>
      </w:r>
      <w:r w:rsidRPr="00042F9E">
        <w:rPr>
          <w:i w:val="0"/>
          <w:vertAlign w:val="superscript"/>
        </w:rPr>
        <w:t>1,*</w:t>
      </w:r>
      <w:r w:rsidRPr="00042F9E">
        <w:rPr>
          <w:i w:val="0"/>
        </w:rPr>
        <w:t xml:space="preserve">, and Ryo Honda </w:t>
      </w:r>
      <w:r w:rsidRPr="00042F9E">
        <w:rPr>
          <w:i w:val="0"/>
          <w:vertAlign w:val="superscript"/>
        </w:rPr>
        <w:t>2</w:t>
      </w:r>
    </w:p>
    <w:p w:rsidR="00042F9E" w:rsidRDefault="00042F9E" w:rsidP="00042F9E">
      <w:pPr>
        <w:pStyle w:val="BBAuthorName"/>
        <w:rPr>
          <w:lang w:eastAsia="ja-JP"/>
        </w:rPr>
      </w:pPr>
      <w:r w:rsidRPr="00042F9E">
        <w:rPr>
          <w:rFonts w:hint="eastAsia"/>
          <w:i w:val="0"/>
          <w:vertAlign w:val="superscript"/>
          <w:lang w:eastAsia="ja-JP"/>
        </w:rPr>
        <w:t>1</w:t>
      </w:r>
      <w:r>
        <w:rPr>
          <w:rFonts w:hint="eastAsia"/>
          <w:lang w:eastAsia="ja-JP"/>
        </w:rPr>
        <w:t xml:space="preserve"> </w:t>
      </w:r>
      <w:r w:rsidR="00DC4DED" w:rsidRPr="00580150">
        <w:t>Gifu Pharmaceutical University</w:t>
      </w:r>
      <w:r w:rsidR="00DC4DED" w:rsidRPr="00580150">
        <w:rPr>
          <w:rFonts w:hint="eastAsia"/>
        </w:rPr>
        <w:t>,</w:t>
      </w:r>
      <w:r w:rsidR="00DC4DED" w:rsidRPr="00580150">
        <w:t xml:space="preserve"> 1-25-4 Daigaku-nishi, Gifu 501-1196, Japan</w:t>
      </w:r>
    </w:p>
    <w:p w:rsidR="00CE6ECB" w:rsidRPr="00042F9E" w:rsidRDefault="00042F9E" w:rsidP="00042F9E">
      <w:pPr>
        <w:pStyle w:val="BBAuthorName"/>
        <w:rPr>
          <w:i w:val="0"/>
          <w:lang w:eastAsia="ja-JP"/>
        </w:rPr>
      </w:pPr>
      <w:r w:rsidRPr="00042F9E">
        <w:rPr>
          <w:i w:val="0"/>
          <w:vertAlign w:val="superscript"/>
        </w:rPr>
        <w:t>2</w:t>
      </w:r>
      <w:r>
        <w:rPr>
          <w:rFonts w:hint="eastAsia"/>
          <w:i w:val="0"/>
          <w:lang w:eastAsia="ja-JP"/>
        </w:rPr>
        <w:t xml:space="preserve"> </w:t>
      </w:r>
      <w:r w:rsidRPr="00042F9E">
        <w:rPr>
          <w:i w:val="0"/>
        </w:rPr>
        <w:t>United Graduate School of Drug Discovery and Medical Information Sciences, Gifu University; 1-1 Yanagido, Gifu 501-1193, Japan; ryo.honda@gmail.com</w:t>
      </w:r>
    </w:p>
    <w:p w:rsidR="00042F9E" w:rsidRPr="00042F9E" w:rsidRDefault="00042F9E" w:rsidP="00042F9E">
      <w:pPr>
        <w:pStyle w:val="BIEmailAddress"/>
        <w:rPr>
          <w:lang w:eastAsia="ja-JP"/>
        </w:rPr>
      </w:pPr>
    </w:p>
    <w:p w:rsidR="00042F9E" w:rsidRDefault="00042F9E" w:rsidP="00042F9E">
      <w:pPr>
        <w:pStyle w:val="BBAuthorName"/>
      </w:pPr>
      <w:r w:rsidRPr="00042F9E">
        <w:rPr>
          <w:i w:val="0"/>
          <w:vertAlign w:val="superscript"/>
        </w:rPr>
        <w:t>*</w:t>
      </w:r>
      <w:r w:rsidR="00CE6ECB" w:rsidRPr="005711C5">
        <w:t>Phone:</w:t>
      </w:r>
      <w:r w:rsidR="00CE6ECB" w:rsidRPr="005711C5">
        <w:rPr>
          <w:rFonts w:hint="eastAsia"/>
        </w:rPr>
        <w:t xml:space="preserve"> </w:t>
      </w:r>
      <w:r w:rsidR="00CE6ECB" w:rsidRPr="005711C5">
        <w:t>+81-58-230-8100</w:t>
      </w:r>
      <w:r w:rsidR="00CE6ECB" w:rsidRPr="005711C5">
        <w:rPr>
          <w:rFonts w:hint="eastAsia"/>
        </w:rPr>
        <w:t xml:space="preserve"> </w:t>
      </w:r>
      <w:r w:rsidR="00CE6ECB" w:rsidRPr="005711C5">
        <w:t>Fax: +81-58-230-8200</w:t>
      </w:r>
      <w:r w:rsidR="00CE6ECB" w:rsidRPr="005711C5">
        <w:rPr>
          <w:rFonts w:hint="eastAsia"/>
        </w:rPr>
        <w:t xml:space="preserve"> </w:t>
      </w:r>
      <w:r w:rsidR="00CE6ECB" w:rsidRPr="005711C5">
        <w:t xml:space="preserve">E-mail: </w:t>
      </w:r>
      <w:hyperlink r:id="rId8" w:history="1">
        <w:r w:rsidR="00CE6ECB" w:rsidRPr="005711C5">
          <w:rPr>
            <w:rStyle w:val="a6"/>
            <w:color w:val="auto"/>
            <w:u w:val="none"/>
          </w:rPr>
          <w:t>tnakayama@gifu-pu.ac.jp</w:t>
        </w:r>
      </w:hyperlink>
    </w:p>
    <w:p w:rsidR="00042F9E" w:rsidRDefault="00042F9E" w:rsidP="00042F9E">
      <w:pPr>
        <w:pStyle w:val="BCAuthorAddress"/>
      </w:pPr>
      <w:r>
        <w:br w:type="page"/>
      </w:r>
    </w:p>
    <w:p w:rsidR="0075416D" w:rsidRDefault="0075416D" w:rsidP="0075416D">
      <w:pPr>
        <w:pStyle w:val="VAFigureCaption"/>
        <w:jc w:val="center"/>
        <w:rPr>
          <w:b/>
          <w:color w:val="000000" w:themeColor="text1"/>
        </w:rPr>
      </w:pPr>
      <w:r>
        <w:rPr>
          <w:noProof/>
          <w:lang w:eastAsia="ja-JP"/>
        </w:rPr>
        <w:lastRenderedPageBreak/>
        <w:drawing>
          <wp:inline distT="0" distB="0" distL="0" distR="0">
            <wp:extent cx="5152445" cy="3062880"/>
            <wp:effectExtent l="0" t="0" r="0" b="0"/>
            <wp:docPr id="2" name="図 3" descr="F:\DMPO\Fig\SI\AceticAcid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F:\DMPO\Fig\SI\AceticAcid.TIF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1161" b="3576"/>
                    <a:stretch/>
                  </pic:blipFill>
                  <pic:spPr bwMode="auto">
                    <a:xfrm>
                      <a:off x="0" y="0"/>
                      <a:ext cx="5223976" cy="31054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A45A1" w:rsidRDefault="00C3698E" w:rsidP="001A45A1">
      <w:pPr>
        <w:pStyle w:val="VAFigureCaption"/>
        <w:rPr>
          <w:lang w:eastAsia="ja-JP"/>
        </w:rPr>
      </w:pPr>
      <w:r>
        <w:rPr>
          <w:b/>
          <w:color w:val="000000" w:themeColor="text1"/>
        </w:rPr>
        <w:t>Figure S</w:t>
      </w:r>
      <w:r>
        <w:rPr>
          <w:rFonts w:hint="eastAsia"/>
          <w:b/>
          <w:color w:val="000000" w:themeColor="text1"/>
          <w:lang w:eastAsia="ja-JP"/>
        </w:rPr>
        <w:t>1</w:t>
      </w:r>
      <w:r w:rsidR="0075416D" w:rsidRPr="009F18B9">
        <w:rPr>
          <w:b/>
          <w:color w:val="000000" w:themeColor="text1"/>
        </w:rPr>
        <w:t>.</w:t>
      </w:r>
      <w:r w:rsidR="0075416D">
        <w:rPr>
          <w:color w:val="000000" w:themeColor="text1"/>
        </w:rPr>
        <w:t xml:space="preserve"> </w:t>
      </w:r>
      <w:r w:rsidR="0075416D">
        <w:rPr>
          <w:lang w:eastAsia="ja-JP"/>
        </w:rPr>
        <w:t>C</w:t>
      </w:r>
      <w:r w:rsidR="005B5F28">
        <w:rPr>
          <w:rFonts w:hint="eastAsia"/>
          <w:lang w:eastAsia="ja-JP"/>
        </w:rPr>
        <w:t>yclic voltammograms</w:t>
      </w:r>
      <w:r w:rsidR="0075416D" w:rsidRPr="003A1E07">
        <w:rPr>
          <w:lang w:eastAsia="ja-JP"/>
        </w:rPr>
        <w:t xml:space="preserve"> of O</w:t>
      </w:r>
      <w:r w:rsidR="0075416D" w:rsidRPr="003A1E07">
        <w:rPr>
          <w:vertAlign w:val="subscript"/>
          <w:lang w:eastAsia="ja-JP"/>
        </w:rPr>
        <w:t>2</w:t>
      </w:r>
      <w:r w:rsidR="0075416D" w:rsidRPr="003A1E07">
        <w:rPr>
          <w:lang w:eastAsia="ja-JP"/>
        </w:rPr>
        <w:t>/O</w:t>
      </w:r>
      <w:r w:rsidR="0075416D" w:rsidRPr="003A1E07">
        <w:rPr>
          <w:vertAlign w:val="subscript"/>
          <w:lang w:eastAsia="ja-JP"/>
        </w:rPr>
        <w:t>2</w:t>
      </w:r>
      <w:r w:rsidR="0075416D" w:rsidRPr="00B8405D">
        <w:rPr>
          <w:vertAlign w:val="superscript"/>
        </w:rPr>
        <w:t>•−</w:t>
      </w:r>
      <w:r w:rsidR="0075416D" w:rsidRPr="003A1E07">
        <w:rPr>
          <w:lang w:eastAsia="ja-JP"/>
        </w:rPr>
        <w:t xml:space="preserve"> in the presence of </w:t>
      </w:r>
      <w:r w:rsidR="0075416D">
        <w:rPr>
          <w:rFonts w:hint="eastAsia"/>
          <w:lang w:eastAsia="ja-JP"/>
        </w:rPr>
        <w:t>c</w:t>
      </w:r>
      <w:r w:rsidR="0075416D">
        <w:rPr>
          <w:lang w:eastAsia="ja-JP"/>
        </w:rPr>
        <w:t>yanophenol</w:t>
      </w:r>
      <w:r w:rsidR="006837F5">
        <w:rPr>
          <w:rFonts w:hint="eastAsia"/>
          <w:lang w:eastAsia="ja-JP"/>
        </w:rPr>
        <w:t xml:space="preserve"> (acidic substrate)</w:t>
      </w:r>
      <w:r w:rsidR="0075416D">
        <w:rPr>
          <w:rFonts w:hint="eastAsia"/>
          <w:lang w:eastAsia="ja-JP"/>
        </w:rPr>
        <w:t>.</w:t>
      </w:r>
      <w:r w:rsidR="0075416D" w:rsidRPr="003A1E07">
        <w:rPr>
          <w:lang w:eastAsia="ja-JP"/>
        </w:rPr>
        <w:t xml:space="preserve"> The voltammograms were measured in DMF containing </w:t>
      </w:r>
      <w:r w:rsidR="0075416D">
        <w:rPr>
          <w:lang w:eastAsia="ja-JP"/>
        </w:rPr>
        <w:t>0.1 mol dm</w:t>
      </w:r>
      <w:r w:rsidR="0075416D" w:rsidRPr="003A1E07">
        <w:rPr>
          <w:rFonts w:cs="Times"/>
          <w:vertAlign w:val="superscript"/>
          <w:lang w:eastAsia="ja-JP"/>
        </w:rPr>
        <w:t>−</w:t>
      </w:r>
      <w:r w:rsidR="0075416D" w:rsidRPr="003A1E07">
        <w:rPr>
          <w:vertAlign w:val="superscript"/>
          <w:lang w:eastAsia="ja-JP"/>
        </w:rPr>
        <w:t>3</w:t>
      </w:r>
      <w:r w:rsidR="0075416D" w:rsidRPr="003A1E07">
        <w:rPr>
          <w:lang w:eastAsia="ja-JP"/>
        </w:rPr>
        <w:t xml:space="preserve"> tetrapropylammonium perchlorate (TPAP) on a GC electrode at a scan rate of </w:t>
      </w:r>
      <w:r w:rsidR="0075416D">
        <w:rPr>
          <w:lang w:eastAsia="ja-JP"/>
        </w:rPr>
        <w:t>0.</w:t>
      </w:r>
      <w:r w:rsidR="0075416D" w:rsidRPr="003A1E07">
        <w:rPr>
          <w:lang w:eastAsia="ja-JP"/>
        </w:rPr>
        <w:t>100 V s</w:t>
      </w:r>
      <w:r w:rsidR="0075416D" w:rsidRPr="003A1E07">
        <w:rPr>
          <w:rFonts w:cs="Times"/>
          <w:vertAlign w:val="superscript"/>
          <w:lang w:eastAsia="ja-JP"/>
        </w:rPr>
        <w:t>−</w:t>
      </w:r>
      <w:r w:rsidR="0075416D">
        <w:rPr>
          <w:vertAlign w:val="superscript"/>
          <w:lang w:eastAsia="ja-JP"/>
        </w:rPr>
        <w:t>1</w:t>
      </w:r>
      <w:r w:rsidR="0075416D" w:rsidRPr="003A1E07">
        <w:rPr>
          <w:lang w:eastAsia="ja-JP"/>
        </w:rPr>
        <w:t>. Concentrations (mmol dm</w:t>
      </w:r>
      <w:r w:rsidR="0075416D" w:rsidRPr="003A1E07">
        <w:rPr>
          <w:rFonts w:cs="Times"/>
          <w:vertAlign w:val="superscript"/>
          <w:lang w:eastAsia="ja-JP"/>
        </w:rPr>
        <w:t>−</w:t>
      </w:r>
      <w:r w:rsidR="0075416D" w:rsidRPr="003A1E07">
        <w:rPr>
          <w:vertAlign w:val="superscript"/>
          <w:lang w:eastAsia="ja-JP"/>
        </w:rPr>
        <w:t>3</w:t>
      </w:r>
      <w:r w:rsidR="0075416D">
        <w:rPr>
          <w:lang w:eastAsia="ja-JP"/>
        </w:rPr>
        <w:t xml:space="preserve">) of </w:t>
      </w:r>
      <w:r w:rsidR="0075416D">
        <w:rPr>
          <w:rFonts w:hint="eastAsia"/>
          <w:lang w:eastAsia="ja-JP"/>
        </w:rPr>
        <w:t>cyanophenol</w:t>
      </w:r>
      <w:r w:rsidR="0075416D" w:rsidRPr="003A1E07">
        <w:rPr>
          <w:lang w:eastAsia="ja-JP"/>
        </w:rPr>
        <w:t xml:space="preserve"> are 0, 1, </w:t>
      </w:r>
      <w:r w:rsidR="0075416D">
        <w:rPr>
          <w:lang w:eastAsia="ja-JP"/>
        </w:rPr>
        <w:t>2, 3, 5, and 10</w:t>
      </w:r>
      <w:r w:rsidR="0075416D" w:rsidRPr="003A1E07">
        <w:rPr>
          <w:lang w:eastAsia="ja-JP"/>
        </w:rPr>
        <w:t>.</w:t>
      </w:r>
    </w:p>
    <w:p w:rsidR="0075416D" w:rsidRPr="00042F9E" w:rsidRDefault="0075416D" w:rsidP="00042F9E">
      <w:pPr>
        <w:spacing w:after="0"/>
        <w:jc w:val="left"/>
        <w:rPr>
          <w:b/>
          <w:color w:val="000000" w:themeColor="text1"/>
          <w:lang w:eastAsia="ja-JP"/>
        </w:rPr>
      </w:pPr>
      <w:r>
        <w:rPr>
          <w:color w:val="000000" w:themeColor="text1"/>
        </w:rPr>
        <w:br w:type="page"/>
      </w:r>
      <w:r w:rsidR="00F3662D">
        <w:rPr>
          <w:b/>
          <w:lang w:eastAsia="ja-JP"/>
        </w:rPr>
        <w:lastRenderedPageBreak/>
        <w:t xml:space="preserve">CV </w:t>
      </w:r>
      <w:r w:rsidR="00F3662D">
        <w:rPr>
          <w:rFonts w:hint="eastAsia"/>
          <w:b/>
          <w:lang w:eastAsia="ja-JP"/>
        </w:rPr>
        <w:t>parameter</w:t>
      </w:r>
    </w:p>
    <w:p w:rsidR="001A45A1" w:rsidRDefault="001A45A1" w:rsidP="0075416D">
      <w:pPr>
        <w:pStyle w:val="TAMainText"/>
        <w:tabs>
          <w:tab w:val="left" w:pos="3402"/>
        </w:tabs>
        <w:rPr>
          <w:lang w:eastAsia="ja-JP"/>
        </w:rPr>
      </w:pPr>
    </w:p>
    <w:p w:rsidR="0075416D" w:rsidRDefault="0075416D" w:rsidP="0075416D">
      <w:pPr>
        <w:pStyle w:val="TAMainText"/>
        <w:tabs>
          <w:tab w:val="left" w:pos="3402"/>
        </w:tabs>
        <w:rPr>
          <w:lang w:eastAsia="ja-JP"/>
        </w:rPr>
      </w:pPr>
      <w:r>
        <w:rPr>
          <w:rFonts w:hint="eastAsia"/>
          <w:lang w:eastAsia="ja-JP"/>
        </w:rPr>
        <w:t>Workin Electrode</w:t>
      </w:r>
      <w:r>
        <w:rPr>
          <w:lang w:eastAsia="ja-JP"/>
        </w:rPr>
        <w:tab/>
        <w:t xml:space="preserve">Planar </w:t>
      </w:r>
      <w:r>
        <w:rPr>
          <w:rFonts w:hint="eastAsia"/>
          <w:lang w:eastAsia="ja-JP"/>
        </w:rPr>
        <w:t>Radius 1</w:t>
      </w:r>
      <w:r>
        <w:rPr>
          <w:lang w:eastAsia="ja-JP"/>
        </w:rPr>
        <w:t xml:space="preserve">.0 </w:t>
      </w:r>
      <w:r>
        <w:rPr>
          <w:rFonts w:hint="eastAsia"/>
          <w:lang w:eastAsia="ja-JP"/>
        </w:rPr>
        <w:t>mm</w:t>
      </w:r>
      <w:r>
        <w:rPr>
          <w:lang w:eastAsia="ja-JP"/>
        </w:rPr>
        <w:t xml:space="preserve"> diameter</w:t>
      </w:r>
    </w:p>
    <w:p w:rsidR="0075416D" w:rsidRDefault="0075416D" w:rsidP="0075416D">
      <w:pPr>
        <w:pStyle w:val="TAMainText"/>
        <w:tabs>
          <w:tab w:val="left" w:pos="3402"/>
        </w:tabs>
        <w:rPr>
          <w:lang w:eastAsia="ja-JP"/>
        </w:rPr>
      </w:pPr>
      <w:r w:rsidRPr="001D3AB2">
        <w:rPr>
          <w:lang w:eastAsia="ja-JP"/>
        </w:rPr>
        <w:t>Geometry</w:t>
      </w:r>
      <w:r w:rsidRPr="001D3AB2">
        <w:rPr>
          <w:lang w:eastAsia="ja-JP"/>
        </w:rPr>
        <w:tab/>
        <w:t>Spherical (Hemispherical)</w:t>
      </w:r>
      <w:r w:rsidRPr="001D3AB2">
        <w:rPr>
          <w:vertAlign w:val="superscript"/>
          <w:lang w:eastAsia="ja-JP"/>
        </w:rPr>
        <w:t>1</w:t>
      </w:r>
    </w:p>
    <w:p w:rsidR="0075416D" w:rsidRDefault="0075416D" w:rsidP="0075416D">
      <w:pPr>
        <w:pStyle w:val="TAMainText"/>
        <w:tabs>
          <w:tab w:val="left" w:pos="3402"/>
        </w:tabs>
        <w:rPr>
          <w:lang w:eastAsia="ja-JP"/>
        </w:rPr>
      </w:pPr>
      <w:r>
        <w:rPr>
          <w:lang w:eastAsia="ja-JP"/>
        </w:rPr>
        <w:t>Diffusion</w:t>
      </w:r>
      <w:r>
        <w:rPr>
          <w:lang w:eastAsia="ja-JP"/>
        </w:rPr>
        <w:tab/>
      </w:r>
      <w:r>
        <w:rPr>
          <w:rFonts w:hint="eastAsia"/>
          <w:lang w:eastAsia="ja-JP"/>
        </w:rPr>
        <w:t>Semi-infinit</w:t>
      </w:r>
      <w:r>
        <w:rPr>
          <w:lang w:eastAsia="ja-JP"/>
        </w:rPr>
        <w:t>e 1D</w:t>
      </w:r>
    </w:p>
    <w:p w:rsidR="0075416D" w:rsidRDefault="0075416D" w:rsidP="0075416D">
      <w:pPr>
        <w:pStyle w:val="TAMainText"/>
        <w:tabs>
          <w:tab w:val="left" w:pos="3402"/>
        </w:tabs>
        <w:rPr>
          <w:lang w:eastAsia="ja-JP"/>
        </w:rPr>
      </w:pPr>
      <w:r>
        <w:rPr>
          <w:lang w:eastAsia="ja-JP"/>
        </w:rPr>
        <w:t>Temperature</w:t>
      </w:r>
      <w:r>
        <w:rPr>
          <w:lang w:eastAsia="ja-JP"/>
        </w:rPr>
        <w:tab/>
        <w:t>298.3 K</w:t>
      </w:r>
    </w:p>
    <w:p w:rsidR="0075416D" w:rsidRDefault="0075416D" w:rsidP="0075416D">
      <w:pPr>
        <w:pStyle w:val="TAMainText"/>
        <w:ind w:leftChars="236" w:left="566" w:firstLine="2"/>
        <w:rPr>
          <w:lang w:eastAsia="ja-JP"/>
        </w:rPr>
      </w:pPr>
      <w:r w:rsidRPr="001D3AB2">
        <w:rPr>
          <w:vertAlign w:val="superscript"/>
          <w:lang w:eastAsia="ja-JP"/>
        </w:rPr>
        <w:t>1</w:t>
      </w:r>
      <w:r>
        <w:rPr>
          <w:lang w:eastAsia="ja-JP"/>
        </w:rPr>
        <w:t>Operating conditions were spherical diffusion (to mimic edge diffusion to the disk)</w:t>
      </w:r>
    </w:p>
    <w:p w:rsidR="0075416D" w:rsidRDefault="0075416D" w:rsidP="0075416D">
      <w:pPr>
        <w:pStyle w:val="TAMainText"/>
        <w:ind w:leftChars="236" w:left="566" w:firstLine="2"/>
        <w:rPr>
          <w:lang w:eastAsia="ja-JP"/>
        </w:rPr>
      </w:pPr>
      <w:r w:rsidRPr="001D3AB2">
        <w:rPr>
          <w:vertAlign w:val="superscript"/>
          <w:lang w:eastAsia="ja-JP"/>
        </w:rPr>
        <w:t>2</w:t>
      </w:r>
      <w:r>
        <w:rPr>
          <w:lang w:eastAsia="ja-JP"/>
        </w:rPr>
        <w:t>Digielch 4.5 ElchSoft inc. (Digital CV Simulation Software)</w:t>
      </w:r>
    </w:p>
    <w:tbl>
      <w:tblPr>
        <w:tblStyle w:val="ad"/>
        <w:tblW w:w="0" w:type="auto"/>
        <w:tblLook w:val="04A0"/>
      </w:tblPr>
      <w:tblGrid>
        <w:gridCol w:w="2093"/>
        <w:gridCol w:w="3544"/>
        <w:gridCol w:w="1559"/>
        <w:gridCol w:w="2362"/>
      </w:tblGrid>
      <w:tr w:rsidR="0075416D" w:rsidTr="006444F7">
        <w:trPr>
          <w:trHeight w:val="476"/>
        </w:trPr>
        <w:tc>
          <w:tcPr>
            <w:tcW w:w="9558" w:type="dxa"/>
            <w:gridSpan w:val="4"/>
            <w:noWrap/>
            <w:vAlign w:val="center"/>
          </w:tcPr>
          <w:p w:rsidR="0075416D" w:rsidRDefault="0075416D" w:rsidP="006444F7">
            <w:pPr>
              <w:spacing w:after="100" w:afterAutospacing="1" w:line="20" w:lineRule="atLeas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Charge Transfer Reaction</w:t>
            </w:r>
          </w:p>
        </w:tc>
      </w:tr>
      <w:tr w:rsidR="0075416D" w:rsidTr="006444F7">
        <w:trPr>
          <w:trHeight w:val="463"/>
        </w:trPr>
        <w:tc>
          <w:tcPr>
            <w:tcW w:w="2093" w:type="dxa"/>
            <w:vMerge w:val="restart"/>
            <w:vAlign w:val="center"/>
          </w:tcPr>
          <w:p w:rsidR="0075416D" w:rsidRPr="003748C8" w:rsidRDefault="0075416D" w:rsidP="006444F7">
            <w:pPr>
              <w:spacing w:after="100" w:afterAutospacing="1" w:line="20" w:lineRule="atLeast"/>
              <w:jc w:val="center"/>
              <w:rPr>
                <w:lang w:eastAsia="ja-JP"/>
              </w:rPr>
            </w:pPr>
            <w:r w:rsidRPr="00C85387">
              <w:t>O</w:t>
            </w:r>
            <w:r w:rsidRPr="00C85387">
              <w:rPr>
                <w:vertAlign w:val="subscript"/>
              </w:rPr>
              <w:t>2</w:t>
            </w:r>
            <w:r w:rsidRPr="00C85387">
              <w:t xml:space="preserve"> + e</w:t>
            </w:r>
            <w:r w:rsidRPr="00C85387">
              <w:rPr>
                <w:vertAlign w:val="superscript"/>
              </w:rPr>
              <w:t>−</w:t>
            </w:r>
            <w:r w:rsidRPr="00C85387">
              <w:t xml:space="preserve"> </w:t>
            </w:r>
            <w:r w:rsidRPr="00C85387">
              <w:rPr>
                <w:rFonts w:cs="Times"/>
              </w:rPr>
              <w:t>↔</w:t>
            </w:r>
            <w:r w:rsidRPr="00C85387">
              <w:t xml:space="preserve"> O</w:t>
            </w:r>
            <w:r w:rsidRPr="00C85387">
              <w:rPr>
                <w:vertAlign w:val="subscript"/>
              </w:rPr>
              <w:t>2</w:t>
            </w:r>
            <w:r w:rsidRPr="00C85387">
              <w:rPr>
                <w:vertAlign w:val="superscript"/>
              </w:rPr>
              <w:t>•−</w:t>
            </w:r>
          </w:p>
        </w:tc>
        <w:tc>
          <w:tcPr>
            <w:tcW w:w="3544" w:type="dxa"/>
            <w:vAlign w:val="center"/>
          </w:tcPr>
          <w:p w:rsidR="0075416D" w:rsidRDefault="0075416D" w:rsidP="006444F7">
            <w:pPr>
              <w:spacing w:after="100" w:afterAutospacing="1" w:line="20" w:lineRule="atLeast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Redox Potential</w:t>
            </w:r>
            <w:r>
              <w:t xml:space="preserve"> (V vs Fc</w:t>
            </w:r>
            <w:r>
              <w:rPr>
                <w:rFonts w:cs="Times"/>
                <w:vertAlign w:val="superscript"/>
              </w:rPr>
              <w:t>+</w:t>
            </w:r>
            <w:r>
              <w:t>/Fc)</w:t>
            </w:r>
          </w:p>
        </w:tc>
        <w:tc>
          <w:tcPr>
            <w:tcW w:w="1559" w:type="dxa"/>
            <w:vAlign w:val="center"/>
          </w:tcPr>
          <w:p w:rsidR="0075416D" w:rsidRDefault="0075416D" w:rsidP="006444F7">
            <w:pPr>
              <w:spacing w:after="100" w:afterAutospacing="1" w:line="20" w:lineRule="atLeast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Coefficient</w:t>
            </w:r>
          </w:p>
        </w:tc>
        <w:tc>
          <w:tcPr>
            <w:tcW w:w="2362" w:type="dxa"/>
            <w:vAlign w:val="center"/>
          </w:tcPr>
          <w:p w:rsidR="0075416D" w:rsidRDefault="0075416D" w:rsidP="006444F7">
            <w:pPr>
              <w:spacing w:after="100" w:afterAutospacing="1" w:line="20" w:lineRule="atLeast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Kinetics</w:t>
            </w:r>
            <w:r>
              <w:rPr>
                <w:lang w:eastAsia="ja-JP"/>
              </w:rPr>
              <w:t xml:space="preserve"> (cm s</w:t>
            </w:r>
            <w:r w:rsidRPr="003748C8">
              <w:rPr>
                <w:rFonts w:cs="Times"/>
                <w:vertAlign w:val="superscript"/>
                <w:lang w:eastAsia="ja-JP"/>
              </w:rPr>
              <w:t>−</w:t>
            </w:r>
            <w:r w:rsidRPr="003748C8">
              <w:rPr>
                <w:vertAlign w:val="superscript"/>
                <w:lang w:eastAsia="ja-JP"/>
              </w:rPr>
              <w:t>1</w:t>
            </w:r>
            <w:r w:rsidRPr="00B5000C">
              <w:rPr>
                <w:lang w:eastAsia="ja-JP"/>
              </w:rPr>
              <w:t>)</w:t>
            </w:r>
          </w:p>
        </w:tc>
      </w:tr>
      <w:tr w:rsidR="0075416D" w:rsidTr="006444F7">
        <w:trPr>
          <w:trHeight w:val="538"/>
        </w:trPr>
        <w:tc>
          <w:tcPr>
            <w:tcW w:w="2093" w:type="dxa"/>
            <w:vMerge/>
            <w:vAlign w:val="center"/>
          </w:tcPr>
          <w:p w:rsidR="0075416D" w:rsidRPr="00C85387" w:rsidRDefault="0075416D" w:rsidP="006444F7">
            <w:pPr>
              <w:spacing w:after="100" w:afterAutospacing="1" w:line="20" w:lineRule="atLeast"/>
              <w:jc w:val="center"/>
            </w:pPr>
          </w:p>
        </w:tc>
        <w:tc>
          <w:tcPr>
            <w:tcW w:w="3544" w:type="dxa"/>
            <w:vAlign w:val="center"/>
          </w:tcPr>
          <w:p w:rsidR="0075416D" w:rsidRDefault="0075416D" w:rsidP="006444F7">
            <w:pPr>
              <w:spacing w:after="100" w:afterAutospacing="1" w:line="20" w:lineRule="atLeast"/>
              <w:jc w:val="center"/>
              <w:rPr>
                <w:lang w:eastAsia="ja-JP"/>
              </w:rPr>
            </w:pPr>
            <w:r w:rsidRPr="00C431D6">
              <w:rPr>
                <w:i/>
              </w:rPr>
              <w:t>E</w:t>
            </w:r>
            <w:r>
              <w:t xml:space="preserve"> = </w:t>
            </w:r>
            <w:r>
              <w:rPr>
                <w:rFonts w:cs="Times"/>
              </w:rPr>
              <w:t>−</w:t>
            </w:r>
            <w:r>
              <w:t>1.28</w:t>
            </w:r>
            <w:r>
              <w:rPr>
                <w:rFonts w:hint="eastAsia"/>
                <w:lang w:eastAsia="ja-JP"/>
              </w:rPr>
              <w:t>4</w:t>
            </w:r>
          </w:p>
        </w:tc>
        <w:tc>
          <w:tcPr>
            <w:tcW w:w="1559" w:type="dxa"/>
            <w:vAlign w:val="center"/>
          </w:tcPr>
          <w:p w:rsidR="0075416D" w:rsidRDefault="0075416D" w:rsidP="006444F7">
            <w:pPr>
              <w:spacing w:after="100" w:afterAutospacing="1" w:line="20" w:lineRule="atLeast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sym w:font="Symbol" w:char="F061"/>
            </w:r>
            <w:r>
              <w:rPr>
                <w:lang w:eastAsia="ja-JP"/>
              </w:rPr>
              <w:t xml:space="preserve"> = 0.005</w:t>
            </w:r>
          </w:p>
        </w:tc>
        <w:tc>
          <w:tcPr>
            <w:tcW w:w="2362" w:type="dxa"/>
            <w:vAlign w:val="center"/>
          </w:tcPr>
          <w:p w:rsidR="0075416D" w:rsidRDefault="0075416D" w:rsidP="006444F7">
            <w:pPr>
              <w:spacing w:after="100" w:afterAutospacing="1" w:line="20" w:lineRule="atLeast"/>
              <w:jc w:val="center"/>
              <w:rPr>
                <w:lang w:eastAsia="ja-JP"/>
              </w:rPr>
            </w:pPr>
            <w:r w:rsidRPr="003748C8">
              <w:rPr>
                <w:i/>
                <w:lang w:eastAsia="ja-JP"/>
              </w:rPr>
              <w:t>k</w:t>
            </w:r>
            <w:r w:rsidRPr="003748C8">
              <w:rPr>
                <w:rFonts w:hint="eastAsia"/>
                <w:vertAlign w:val="subscript"/>
                <w:lang w:eastAsia="ja-JP"/>
              </w:rPr>
              <w:t>s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>= 0.00927</w:t>
            </w:r>
          </w:p>
        </w:tc>
      </w:tr>
      <w:tr w:rsidR="0075416D" w:rsidTr="006444F7">
        <w:trPr>
          <w:trHeight w:val="476"/>
        </w:trPr>
        <w:tc>
          <w:tcPr>
            <w:tcW w:w="9558" w:type="dxa"/>
            <w:gridSpan w:val="4"/>
            <w:vAlign w:val="center"/>
          </w:tcPr>
          <w:p w:rsidR="0075416D" w:rsidRDefault="0075416D" w:rsidP="006444F7">
            <w:pPr>
              <w:spacing w:after="100" w:afterAutospacing="1" w:line="20" w:lineRule="atLeas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Species</w:t>
            </w:r>
          </w:p>
        </w:tc>
      </w:tr>
      <w:tr w:rsidR="0075416D" w:rsidTr="006444F7">
        <w:trPr>
          <w:trHeight w:val="476"/>
        </w:trPr>
        <w:tc>
          <w:tcPr>
            <w:tcW w:w="2093" w:type="dxa"/>
            <w:vAlign w:val="center"/>
          </w:tcPr>
          <w:p w:rsidR="0075416D" w:rsidRDefault="0075416D" w:rsidP="006444F7">
            <w:pPr>
              <w:spacing w:after="100" w:afterAutospacing="1" w:line="20" w:lineRule="atLeast"/>
              <w:jc w:val="center"/>
              <w:rPr>
                <w:lang w:eastAsia="ja-JP"/>
              </w:rPr>
            </w:pPr>
          </w:p>
        </w:tc>
        <w:tc>
          <w:tcPr>
            <w:tcW w:w="3544" w:type="dxa"/>
            <w:vAlign w:val="center"/>
          </w:tcPr>
          <w:p w:rsidR="0075416D" w:rsidRDefault="0075416D" w:rsidP="006444F7">
            <w:pPr>
              <w:spacing w:after="100" w:afterAutospacing="1" w:line="20" w:lineRule="atLeast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Diffusion </w:t>
            </w:r>
            <w:r>
              <w:rPr>
                <w:lang w:eastAsia="ja-JP"/>
              </w:rPr>
              <w:t>Coefficient (cm</w:t>
            </w:r>
            <w:r w:rsidRPr="00B5000C">
              <w:rPr>
                <w:vertAlign w:val="superscript"/>
                <w:lang w:eastAsia="ja-JP"/>
              </w:rPr>
              <w:t>2</w:t>
            </w:r>
            <w:r>
              <w:rPr>
                <w:lang w:eastAsia="ja-JP"/>
              </w:rPr>
              <w:t xml:space="preserve"> s</w:t>
            </w:r>
            <w:r w:rsidRPr="003748C8">
              <w:rPr>
                <w:rFonts w:cs="Times"/>
                <w:vertAlign w:val="superscript"/>
                <w:lang w:eastAsia="ja-JP"/>
              </w:rPr>
              <w:t>−</w:t>
            </w:r>
            <w:r w:rsidRPr="003748C8">
              <w:rPr>
                <w:vertAlign w:val="superscript"/>
                <w:lang w:eastAsia="ja-JP"/>
              </w:rPr>
              <w:t>1</w:t>
            </w:r>
            <w:r>
              <w:rPr>
                <w:lang w:eastAsia="ja-JP"/>
              </w:rPr>
              <w:t>)</w:t>
            </w:r>
          </w:p>
        </w:tc>
        <w:tc>
          <w:tcPr>
            <w:tcW w:w="3921" w:type="dxa"/>
            <w:gridSpan w:val="2"/>
            <w:vAlign w:val="center"/>
          </w:tcPr>
          <w:p w:rsidR="0075416D" w:rsidRDefault="0075416D" w:rsidP="006444F7">
            <w:pPr>
              <w:spacing w:after="100" w:afterAutospacing="1" w:line="20" w:lineRule="atLeast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Initial</w:t>
            </w:r>
            <w:r>
              <w:rPr>
                <w:rFonts w:hint="eastAsia"/>
                <w:lang w:eastAsia="ja-JP"/>
              </w:rPr>
              <w:t xml:space="preserve"> Concentration (</w:t>
            </w:r>
            <w:r>
              <w:rPr>
                <w:lang w:eastAsia="ja-JP"/>
              </w:rPr>
              <w:t>mol L</w:t>
            </w:r>
            <w:r w:rsidRPr="003748C8">
              <w:rPr>
                <w:rFonts w:cs="Times"/>
                <w:vertAlign w:val="superscript"/>
                <w:lang w:eastAsia="ja-JP"/>
              </w:rPr>
              <w:t>−</w:t>
            </w:r>
            <w:r w:rsidRPr="003748C8">
              <w:rPr>
                <w:vertAlign w:val="superscript"/>
                <w:lang w:eastAsia="ja-JP"/>
              </w:rPr>
              <w:t>1</w:t>
            </w:r>
            <w:r>
              <w:rPr>
                <w:rFonts w:hint="eastAsia"/>
                <w:lang w:eastAsia="ja-JP"/>
              </w:rPr>
              <w:t>)</w:t>
            </w:r>
          </w:p>
        </w:tc>
      </w:tr>
      <w:tr w:rsidR="0075416D" w:rsidTr="006444F7">
        <w:trPr>
          <w:trHeight w:val="476"/>
        </w:trPr>
        <w:tc>
          <w:tcPr>
            <w:tcW w:w="2093" w:type="dxa"/>
            <w:vAlign w:val="center"/>
          </w:tcPr>
          <w:p w:rsidR="0075416D" w:rsidRDefault="0075416D" w:rsidP="006444F7">
            <w:pPr>
              <w:spacing w:after="100" w:afterAutospacing="1" w:line="20" w:lineRule="atLeast"/>
              <w:jc w:val="center"/>
              <w:rPr>
                <w:lang w:eastAsia="ja-JP"/>
              </w:rPr>
            </w:pPr>
            <w:r w:rsidRPr="00C85387">
              <w:t>O</w:t>
            </w:r>
            <w:r w:rsidRPr="00C85387">
              <w:rPr>
                <w:vertAlign w:val="subscript"/>
              </w:rPr>
              <w:t>2</w:t>
            </w:r>
          </w:p>
        </w:tc>
        <w:tc>
          <w:tcPr>
            <w:tcW w:w="3544" w:type="dxa"/>
            <w:vAlign w:val="center"/>
          </w:tcPr>
          <w:p w:rsidR="0075416D" w:rsidRDefault="0075416D" w:rsidP="006444F7">
            <w:pPr>
              <w:spacing w:after="100" w:afterAutospacing="1" w:line="20" w:lineRule="atLeast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4.76 </w:t>
            </w:r>
            <w:r>
              <w:rPr>
                <w:rFonts w:cs="Times"/>
                <w:lang w:eastAsia="ja-JP"/>
              </w:rPr>
              <w:t>±</w:t>
            </w:r>
            <w:r>
              <w:rPr>
                <w:lang w:eastAsia="ja-JP"/>
              </w:rPr>
              <w:t xml:space="preserve"> 0.24 </w:t>
            </w:r>
            <w:r>
              <w:rPr>
                <w:lang w:eastAsia="ja-JP"/>
              </w:rPr>
              <w:sym w:font="Symbol" w:char="F0B4"/>
            </w:r>
            <w:r>
              <w:rPr>
                <w:lang w:eastAsia="ja-JP"/>
              </w:rPr>
              <w:t xml:space="preserve"> 10</w:t>
            </w:r>
            <w:r w:rsidRPr="00B5000C">
              <w:rPr>
                <w:rFonts w:cs="Times"/>
                <w:vertAlign w:val="superscript"/>
                <w:lang w:eastAsia="ja-JP"/>
              </w:rPr>
              <w:t>−</w:t>
            </w:r>
            <w:r w:rsidRPr="00B5000C">
              <w:rPr>
                <w:vertAlign w:val="superscript"/>
                <w:lang w:eastAsia="ja-JP"/>
              </w:rPr>
              <w:t>5</w:t>
            </w:r>
          </w:p>
        </w:tc>
        <w:tc>
          <w:tcPr>
            <w:tcW w:w="3921" w:type="dxa"/>
            <w:gridSpan w:val="2"/>
            <w:vAlign w:val="center"/>
          </w:tcPr>
          <w:p w:rsidR="0075416D" w:rsidRDefault="0075416D" w:rsidP="006444F7">
            <w:pPr>
              <w:spacing w:after="100" w:afterAutospacing="1" w:line="20" w:lineRule="atLeast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0.0048</w:t>
            </w:r>
          </w:p>
        </w:tc>
      </w:tr>
      <w:tr w:rsidR="0075416D" w:rsidTr="006444F7">
        <w:trPr>
          <w:trHeight w:val="476"/>
        </w:trPr>
        <w:tc>
          <w:tcPr>
            <w:tcW w:w="2093" w:type="dxa"/>
            <w:vAlign w:val="center"/>
          </w:tcPr>
          <w:p w:rsidR="0075416D" w:rsidRDefault="0075416D" w:rsidP="006444F7">
            <w:pPr>
              <w:spacing w:after="100" w:afterAutospacing="1" w:line="20" w:lineRule="atLeast"/>
              <w:jc w:val="center"/>
              <w:rPr>
                <w:lang w:eastAsia="ja-JP"/>
              </w:rPr>
            </w:pPr>
            <w:r w:rsidRPr="00C85387">
              <w:t>O</w:t>
            </w:r>
            <w:r w:rsidRPr="00C85387">
              <w:rPr>
                <w:vertAlign w:val="subscript"/>
              </w:rPr>
              <w:t>2</w:t>
            </w:r>
            <w:r w:rsidRPr="00C85387">
              <w:rPr>
                <w:vertAlign w:val="superscript"/>
              </w:rPr>
              <w:t>•−</w:t>
            </w:r>
          </w:p>
        </w:tc>
        <w:tc>
          <w:tcPr>
            <w:tcW w:w="3544" w:type="dxa"/>
            <w:vAlign w:val="center"/>
          </w:tcPr>
          <w:p w:rsidR="0075416D" w:rsidRDefault="0075416D" w:rsidP="006444F7">
            <w:pPr>
              <w:spacing w:after="100" w:afterAutospacing="1" w:line="20" w:lineRule="atLeast"/>
              <w:jc w:val="center"/>
              <w:rPr>
                <w:lang w:eastAsia="ja-JP"/>
              </w:rPr>
            </w:pPr>
            <w:r>
              <w:rPr>
                <w:lang w:eastAsia="ja-JP"/>
              </w:rPr>
              <w:t>2</w:t>
            </w:r>
            <w:r>
              <w:rPr>
                <w:rFonts w:hint="eastAsia"/>
                <w:lang w:eastAsia="ja-JP"/>
              </w:rPr>
              <w:t>.</w:t>
            </w:r>
            <w:r>
              <w:rPr>
                <w:lang w:eastAsia="ja-JP"/>
              </w:rPr>
              <w:t xml:space="preserve">15 </w:t>
            </w:r>
            <w:r>
              <w:rPr>
                <w:rFonts w:cs="Times"/>
                <w:lang w:eastAsia="ja-JP"/>
              </w:rPr>
              <w:t>±</w:t>
            </w:r>
            <w:r>
              <w:rPr>
                <w:lang w:eastAsia="ja-JP"/>
              </w:rPr>
              <w:t xml:space="preserve"> 0.24 </w:t>
            </w:r>
            <w:r>
              <w:rPr>
                <w:lang w:eastAsia="ja-JP"/>
              </w:rPr>
              <w:sym w:font="Symbol" w:char="F0B4"/>
            </w:r>
            <w:r>
              <w:rPr>
                <w:lang w:eastAsia="ja-JP"/>
              </w:rPr>
              <w:t xml:space="preserve"> 10</w:t>
            </w:r>
            <w:r w:rsidRPr="00B5000C">
              <w:rPr>
                <w:rFonts w:cs="Times"/>
                <w:vertAlign w:val="superscript"/>
                <w:lang w:eastAsia="ja-JP"/>
              </w:rPr>
              <w:t>−</w:t>
            </w:r>
            <w:r w:rsidRPr="00B5000C">
              <w:rPr>
                <w:vertAlign w:val="superscript"/>
                <w:lang w:eastAsia="ja-JP"/>
              </w:rPr>
              <w:t>5</w:t>
            </w:r>
          </w:p>
        </w:tc>
        <w:tc>
          <w:tcPr>
            <w:tcW w:w="3921" w:type="dxa"/>
            <w:gridSpan w:val="2"/>
            <w:vAlign w:val="center"/>
          </w:tcPr>
          <w:p w:rsidR="0075416D" w:rsidRDefault="0075416D" w:rsidP="006444F7">
            <w:pPr>
              <w:spacing w:after="100" w:afterAutospacing="1" w:line="20" w:lineRule="atLeast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0</w:t>
            </w:r>
          </w:p>
        </w:tc>
      </w:tr>
    </w:tbl>
    <w:p w:rsidR="0075416D" w:rsidRDefault="0075416D" w:rsidP="0075416D">
      <w:pPr>
        <w:rPr>
          <w:lang w:eastAsia="ja-JP"/>
        </w:rPr>
      </w:pPr>
    </w:p>
    <w:p w:rsidR="0075416D" w:rsidRDefault="0075416D" w:rsidP="0075416D">
      <w:pPr>
        <w:rPr>
          <w:lang w:eastAsia="ja-JP"/>
        </w:rPr>
      </w:pPr>
      <w:r>
        <w:rPr>
          <w:rFonts w:hint="eastAsia"/>
          <w:lang w:eastAsia="ja-JP"/>
        </w:rPr>
        <w:t>R</w:t>
      </w:r>
      <w:r>
        <w:rPr>
          <w:lang w:eastAsia="ja-JP"/>
        </w:rPr>
        <w:t>efferences)</w:t>
      </w:r>
    </w:p>
    <w:p w:rsidR="0075416D" w:rsidRDefault="0075416D" w:rsidP="0075416D">
      <w:pPr>
        <w:rPr>
          <w:lang w:eastAsia="ja-JP"/>
        </w:rPr>
      </w:pPr>
      <w:r>
        <w:rPr>
          <w:lang w:eastAsia="ja-JP"/>
        </w:rPr>
        <w:t xml:space="preserve">Valencia D.P.; Gonzalez F.J. </w:t>
      </w:r>
      <w:r w:rsidRPr="005670B8">
        <w:rPr>
          <w:lang w:eastAsia="ja-JP"/>
        </w:rPr>
        <w:t>Estimation of diffusion coefficients by using a linear correlation between the diffusion coefficient and molecular weight</w:t>
      </w:r>
      <w:r>
        <w:rPr>
          <w:lang w:eastAsia="ja-JP"/>
        </w:rPr>
        <w:t xml:space="preserve">. </w:t>
      </w:r>
      <w:r w:rsidRPr="005670B8">
        <w:rPr>
          <w:i/>
          <w:lang w:eastAsia="ja-JP"/>
        </w:rPr>
        <w:t>J. Electroanalytical Chemistry</w:t>
      </w:r>
      <w:r>
        <w:rPr>
          <w:lang w:eastAsia="ja-JP"/>
        </w:rPr>
        <w:t xml:space="preserve"> </w:t>
      </w:r>
      <w:r w:rsidRPr="005670B8">
        <w:rPr>
          <w:b/>
          <w:lang w:eastAsia="ja-JP"/>
        </w:rPr>
        <w:t>2012</w:t>
      </w:r>
      <w:r w:rsidRPr="005670B8">
        <w:rPr>
          <w:lang w:eastAsia="ja-JP"/>
        </w:rPr>
        <w:t>,</w:t>
      </w:r>
      <w:r>
        <w:rPr>
          <w:lang w:eastAsia="ja-JP"/>
        </w:rPr>
        <w:t xml:space="preserve"> 681, 121-126. </w:t>
      </w:r>
      <w:hyperlink r:id="rId10" w:history="1">
        <w:r w:rsidRPr="00E46000">
          <w:rPr>
            <w:rStyle w:val="a6"/>
            <w:lang w:eastAsia="ja-JP"/>
          </w:rPr>
          <w:t>https://doi.org/10.1016/j.jelechem.2012.06.013</w:t>
        </w:r>
      </w:hyperlink>
    </w:p>
    <w:p w:rsidR="0075416D" w:rsidRDefault="0075416D" w:rsidP="0075416D">
      <w:pPr>
        <w:spacing w:after="0"/>
        <w:jc w:val="left"/>
        <w:rPr>
          <w:color w:val="000000" w:themeColor="text1"/>
        </w:rPr>
      </w:pPr>
    </w:p>
    <w:p w:rsidR="009C535F" w:rsidRDefault="009C535F" w:rsidP="009C535F">
      <w:pPr>
        <w:spacing w:after="0"/>
        <w:jc w:val="center"/>
        <w:rPr>
          <w:color w:val="000000" w:themeColor="text1"/>
          <w:lang w:eastAsia="ja-JP"/>
        </w:rPr>
      </w:pPr>
      <w:r w:rsidRPr="00333DA4">
        <w:rPr>
          <w:noProof/>
          <w:color w:val="000000" w:themeColor="text1"/>
          <w:lang w:eastAsia="ja-JP"/>
        </w:rPr>
        <w:lastRenderedPageBreak/>
        <w:drawing>
          <wp:inline distT="0" distB="0" distL="0" distR="0">
            <wp:extent cx="2441050" cy="4157980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74944" b="23199"/>
                    <a:stretch/>
                  </pic:blipFill>
                  <pic:spPr bwMode="auto">
                    <a:xfrm>
                      <a:off x="0" y="0"/>
                      <a:ext cx="2441050" cy="41579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C535F" w:rsidRPr="00AB548A" w:rsidRDefault="009C535F" w:rsidP="001A45A1">
      <w:pPr>
        <w:pStyle w:val="VAFigureCaption"/>
        <w:rPr>
          <w:b/>
          <w:color w:val="000000" w:themeColor="text1"/>
          <w:lang w:eastAsia="ja-JP"/>
        </w:rPr>
      </w:pPr>
      <w:r w:rsidRPr="00354D3F">
        <w:rPr>
          <w:rFonts w:hint="eastAsia"/>
          <w:b/>
          <w:color w:val="000000" w:themeColor="text1"/>
          <w:lang w:eastAsia="ja-JP"/>
        </w:rPr>
        <w:t>Fig</w:t>
      </w:r>
      <w:r w:rsidR="005B5F28">
        <w:rPr>
          <w:rFonts w:hint="eastAsia"/>
          <w:b/>
          <w:color w:val="000000" w:themeColor="text1"/>
          <w:lang w:eastAsia="ja-JP"/>
        </w:rPr>
        <w:t>ure</w:t>
      </w:r>
      <w:r w:rsidR="00C3698E">
        <w:rPr>
          <w:rFonts w:hint="eastAsia"/>
          <w:b/>
          <w:color w:val="000000" w:themeColor="text1"/>
          <w:lang w:eastAsia="ja-JP"/>
        </w:rPr>
        <w:t xml:space="preserve"> S2</w:t>
      </w:r>
      <w:r>
        <w:rPr>
          <w:rFonts w:hint="eastAsia"/>
          <w:b/>
          <w:color w:val="000000" w:themeColor="text1"/>
          <w:lang w:eastAsia="ja-JP"/>
        </w:rPr>
        <w:t xml:space="preserve">. </w:t>
      </w:r>
      <w:r w:rsidRPr="00354D3F">
        <w:rPr>
          <w:rFonts w:hint="eastAsia"/>
          <w:b/>
          <w:color w:val="000000" w:themeColor="text1"/>
          <w:lang w:eastAsia="ja-JP"/>
        </w:rPr>
        <w:t xml:space="preserve"> </w:t>
      </w:r>
      <w:r w:rsidRPr="00354D3F">
        <w:rPr>
          <w:rFonts w:hint="eastAsia"/>
          <w:i/>
          <w:color w:val="000000" w:themeColor="text1"/>
          <w:lang w:eastAsia="ja-JP"/>
        </w:rPr>
        <w:t>I</w:t>
      </w:r>
      <w:r w:rsidRPr="00354D3F">
        <w:rPr>
          <w:i/>
          <w:color w:val="000000" w:themeColor="text1"/>
        </w:rPr>
        <w:t>n situ</w:t>
      </w:r>
      <w:r w:rsidRPr="00354D3F">
        <w:rPr>
          <w:color w:val="000000" w:themeColor="text1"/>
        </w:rPr>
        <w:t xml:space="preserve"> electro</w:t>
      </w:r>
      <w:r w:rsidRPr="00354D3F">
        <w:rPr>
          <w:rFonts w:hint="eastAsia"/>
          <w:color w:val="000000" w:themeColor="text1"/>
          <w:lang w:eastAsia="ja-JP"/>
        </w:rPr>
        <w:t xml:space="preserve">lytic </w:t>
      </w:r>
      <w:r w:rsidRPr="00354D3F">
        <w:rPr>
          <w:color w:val="000000" w:themeColor="text1"/>
        </w:rPr>
        <w:t xml:space="preserve">ESR </w:t>
      </w:r>
      <w:r w:rsidRPr="00354D3F">
        <w:rPr>
          <w:rFonts w:hint="eastAsia"/>
          <w:color w:val="000000" w:themeColor="text1"/>
          <w:lang w:eastAsia="ja-JP"/>
        </w:rPr>
        <w:t>system</w:t>
      </w:r>
      <w:r>
        <w:rPr>
          <w:rFonts w:hint="eastAsia"/>
          <w:color w:val="000000" w:themeColor="text1"/>
          <w:lang w:eastAsia="ja-JP"/>
        </w:rPr>
        <w:t xml:space="preserve">, composed of </w:t>
      </w:r>
      <w:r>
        <w:t xml:space="preserve">an electrochemical ESR cell </w:t>
      </w:r>
      <w:r>
        <w:rPr>
          <w:rFonts w:hint="eastAsia"/>
          <w:lang w:eastAsia="ja-JP"/>
        </w:rPr>
        <w:t>with a glass small tip, air tube for O</w:t>
      </w:r>
      <w:r w:rsidRPr="00354D3F">
        <w:rPr>
          <w:rFonts w:hint="eastAsia"/>
          <w:vertAlign w:val="subscript"/>
          <w:lang w:eastAsia="ja-JP"/>
        </w:rPr>
        <w:t>2</w:t>
      </w:r>
      <w:r>
        <w:rPr>
          <w:rFonts w:hint="eastAsia"/>
          <w:lang w:eastAsia="ja-JP"/>
        </w:rPr>
        <w:t xml:space="preserve"> bubbling, and three electrode system using </w:t>
      </w:r>
      <w:r>
        <w:t>a 0.5-mm-diameter straight Pt wire sealed in a glass capillary</w:t>
      </w:r>
      <w:r>
        <w:rPr>
          <w:rFonts w:hint="eastAsia"/>
          <w:lang w:eastAsia="ja-JP"/>
        </w:rPr>
        <w:t xml:space="preserve"> as working electrode.</w:t>
      </w:r>
    </w:p>
    <w:p w:rsidR="0075416D" w:rsidRDefault="0075416D" w:rsidP="0075416D">
      <w:pPr>
        <w:spacing w:after="0"/>
        <w:jc w:val="left"/>
        <w:rPr>
          <w:i/>
          <w:color w:val="000000" w:themeColor="text1"/>
        </w:rPr>
      </w:pPr>
      <w:r>
        <w:rPr>
          <w:i/>
          <w:color w:val="000000" w:themeColor="text1"/>
        </w:rPr>
        <w:br w:type="page"/>
      </w:r>
    </w:p>
    <w:p w:rsidR="0050082D" w:rsidRDefault="0007688B" w:rsidP="0078287E">
      <w:pPr>
        <w:rPr>
          <w:b/>
          <w:color w:val="000000" w:themeColor="text1"/>
          <w:lang w:eastAsia="ja-JP"/>
        </w:rPr>
      </w:pPr>
      <w:r>
        <w:rPr>
          <w:rFonts w:hint="eastAsia"/>
          <w:b/>
          <w:color w:val="000000" w:themeColor="text1"/>
          <w:lang w:eastAsia="ja-JP"/>
        </w:rPr>
        <w:lastRenderedPageBreak/>
        <w:t xml:space="preserve">Table S1. </w:t>
      </w:r>
      <w:r w:rsidR="0050082D" w:rsidRPr="0007688B">
        <w:rPr>
          <w:rFonts w:hint="eastAsia"/>
          <w:color w:val="000000" w:themeColor="text1"/>
          <w:lang w:eastAsia="ja-JP"/>
        </w:rPr>
        <w:t>Charge d</w:t>
      </w:r>
      <w:r w:rsidR="0050082D" w:rsidRPr="0007688B">
        <w:rPr>
          <w:color w:val="000000" w:themeColor="text1"/>
          <w:lang w:eastAsia="ja-JP"/>
        </w:rPr>
        <w:t>istribut</w:t>
      </w:r>
      <w:r w:rsidR="0050082D" w:rsidRPr="0007688B">
        <w:rPr>
          <w:rFonts w:hint="eastAsia"/>
          <w:color w:val="000000" w:themeColor="text1"/>
          <w:lang w:eastAsia="ja-JP"/>
        </w:rPr>
        <w:t xml:space="preserve">ions and natural population </w:t>
      </w:r>
      <w:r w:rsidR="0050082D">
        <w:rPr>
          <w:rFonts w:hint="eastAsia"/>
          <w:color w:val="000000" w:themeColor="text1"/>
          <w:lang w:eastAsia="ja-JP"/>
        </w:rPr>
        <w:t xml:space="preserve">on </w:t>
      </w:r>
      <w:r w:rsidR="0050082D" w:rsidRPr="004F64CA">
        <w:rPr>
          <w:lang w:eastAsia="ja-JP"/>
        </w:rPr>
        <w:t>1,4-benzoquinone-2-carboxylic acid</w:t>
      </w:r>
      <w:r w:rsidR="0050082D" w:rsidRPr="0007688B">
        <w:rPr>
          <w:color w:val="000000" w:themeColor="text1"/>
          <w:lang w:eastAsia="ja-JP"/>
        </w:rPr>
        <w:t xml:space="preserve"> </w:t>
      </w:r>
      <w:r w:rsidR="0050082D" w:rsidRPr="004F64CA">
        <w:rPr>
          <w:rFonts w:hint="eastAsia"/>
          <w:lang w:eastAsia="ja-JP"/>
        </w:rPr>
        <w:t>rad</w:t>
      </w:r>
      <w:r w:rsidR="0050082D">
        <w:rPr>
          <w:rFonts w:hint="eastAsia"/>
          <w:lang w:eastAsia="ja-JP"/>
        </w:rPr>
        <w:t>ical anion</w:t>
      </w:r>
      <w:r w:rsidR="0050082D" w:rsidRPr="0007688B">
        <w:rPr>
          <w:color w:val="000000" w:themeColor="text1"/>
          <w:lang w:eastAsia="ja-JP"/>
        </w:rPr>
        <w:t xml:space="preserve"> obtained by the NBO analysis</w:t>
      </w:r>
      <w:r w:rsidR="0050082D" w:rsidRPr="0007688B">
        <w:rPr>
          <w:rFonts w:hint="eastAsia"/>
          <w:color w:val="000000" w:themeColor="text1"/>
          <w:lang w:eastAsia="ja-JP"/>
        </w:rPr>
        <w:t xml:space="preserve"> </w:t>
      </w:r>
      <w:r w:rsidR="0050082D" w:rsidRPr="0007688B">
        <w:rPr>
          <w:color w:val="000000" w:themeColor="text1"/>
          <w:lang w:eastAsia="ja-JP"/>
        </w:rPr>
        <w:t>(</w:t>
      </w:r>
      <w:r w:rsidR="0050082D" w:rsidRPr="0007688B">
        <w:rPr>
          <w:rFonts w:hint="eastAsia"/>
          <w:color w:val="000000" w:themeColor="text1"/>
          <w:lang w:eastAsia="ja-JP"/>
        </w:rPr>
        <w:t>calculated with DFT-</w:t>
      </w:r>
      <w:r w:rsidR="0050082D" w:rsidRPr="0007688B">
        <w:rPr>
          <w:color w:val="000000" w:themeColor="text1"/>
          <w:lang w:eastAsia="ja-JP"/>
        </w:rPr>
        <w:t>B3LYP/</w:t>
      </w:r>
      <w:r w:rsidR="0050082D" w:rsidRPr="0007688B">
        <w:rPr>
          <w:rFonts w:hint="eastAsia"/>
          <w:color w:val="000000" w:themeColor="text1"/>
          <w:lang w:eastAsia="ja-JP"/>
        </w:rPr>
        <w:t>PCM/</w:t>
      </w:r>
      <w:r w:rsidR="0050082D" w:rsidRPr="0007688B">
        <w:rPr>
          <w:color w:val="000000" w:themeColor="text1"/>
          <w:lang w:eastAsia="ja-JP"/>
        </w:rPr>
        <w:t>6-31</w:t>
      </w:r>
      <w:r w:rsidR="0050082D" w:rsidRPr="0007688B">
        <w:rPr>
          <w:rFonts w:hint="eastAsia"/>
          <w:color w:val="000000" w:themeColor="text1"/>
          <w:lang w:eastAsia="ja-JP"/>
        </w:rPr>
        <w:t>1</w:t>
      </w:r>
      <w:r w:rsidR="0050082D" w:rsidRPr="0007688B">
        <w:rPr>
          <w:color w:val="000000" w:themeColor="text1"/>
          <w:lang w:eastAsia="ja-JP"/>
        </w:rPr>
        <w:t xml:space="preserve">+G(d,p) in </w:t>
      </w:r>
      <w:r w:rsidR="0050082D" w:rsidRPr="0007688B">
        <w:rPr>
          <w:rFonts w:hint="eastAsia"/>
          <w:color w:val="000000" w:themeColor="text1"/>
          <w:lang w:eastAsia="ja-JP"/>
        </w:rPr>
        <w:t>DMF</w:t>
      </w:r>
      <w:r w:rsidR="0050082D" w:rsidRPr="0007688B">
        <w:rPr>
          <w:color w:val="000000" w:themeColor="text1"/>
          <w:lang w:eastAsia="ja-JP"/>
        </w:rPr>
        <w:t>)</w:t>
      </w:r>
      <w:r w:rsidR="0050082D" w:rsidRPr="0007688B">
        <w:rPr>
          <w:rFonts w:hint="eastAsia"/>
          <w:color w:val="000000" w:themeColor="text1"/>
          <w:lang w:eastAsia="ja-JP"/>
        </w:rPr>
        <w:t>.</w:t>
      </w:r>
    </w:p>
    <w:p w:rsidR="0078287E" w:rsidRDefault="0050082D" w:rsidP="0078287E">
      <w:pPr>
        <w:rPr>
          <w:color w:val="000000" w:themeColor="text1"/>
          <w:lang w:eastAsia="ja-JP"/>
        </w:rPr>
      </w:pPr>
      <w:r w:rsidRPr="004F64CA">
        <w:rPr>
          <w:lang w:eastAsia="ja-JP"/>
        </w:rPr>
        <w:t>1,4-benzoquinone-2-carboxylic acid</w:t>
      </w:r>
      <w:r w:rsidRPr="0007688B">
        <w:rPr>
          <w:color w:val="000000" w:themeColor="text1"/>
          <w:lang w:eastAsia="ja-JP"/>
        </w:rPr>
        <w:t xml:space="preserve"> </w:t>
      </w:r>
      <w:r w:rsidRPr="004F64CA">
        <w:rPr>
          <w:rFonts w:hint="eastAsia"/>
          <w:lang w:eastAsia="ja-JP"/>
        </w:rPr>
        <w:t>rad</w:t>
      </w:r>
      <w:r>
        <w:rPr>
          <w:rFonts w:hint="eastAsia"/>
          <w:lang w:eastAsia="ja-JP"/>
        </w:rPr>
        <w:t>ical anion</w:t>
      </w:r>
      <w:r w:rsidRPr="00C60870">
        <w:rPr>
          <w:rFonts w:hint="eastAsia"/>
          <w:color w:val="000000" w:themeColor="text1"/>
          <w:lang w:eastAsia="ja-JP"/>
        </w:rPr>
        <w:t xml:space="preserve"> </w:t>
      </w:r>
      <w:r w:rsidR="0078287E" w:rsidRPr="002A20AF">
        <w:rPr>
          <w:color w:val="000000" w:themeColor="text1"/>
          <w:lang w:eastAsia="ja-JP"/>
        </w:rPr>
        <w:t>=========</w:t>
      </w:r>
      <w:r w:rsidR="0078287E">
        <w:rPr>
          <w:color w:val="000000" w:themeColor="text1"/>
          <w:lang w:eastAsia="ja-JP"/>
        </w:rPr>
        <w:t>========================</w:t>
      </w:r>
    </w:p>
    <w:p w:rsidR="00E32F93" w:rsidRDefault="0078287E" w:rsidP="00E32F93">
      <w:pPr>
        <w:rPr>
          <w:color w:val="000000" w:themeColor="text1"/>
          <w:lang w:eastAsia="ja-JP"/>
        </w:rPr>
      </w:pPr>
      <w:r w:rsidRPr="002A20AF">
        <w:rPr>
          <w:color w:val="000000" w:themeColor="text1"/>
          <w:lang w:eastAsia="ja-JP"/>
        </w:rPr>
        <w:t xml:space="preserve">   Atom  No    Charge         Core      Valence    Rydberg      Total</w:t>
      </w:r>
      <w:r>
        <w:rPr>
          <w:rFonts w:hint="eastAsia"/>
          <w:color w:val="000000" w:themeColor="text1"/>
          <w:lang w:eastAsia="ja-JP"/>
        </w:rPr>
        <w:br/>
      </w:r>
      <w:r w:rsidRPr="002A20AF">
        <w:rPr>
          <w:color w:val="000000" w:themeColor="text1"/>
          <w:lang w:eastAsia="ja-JP"/>
        </w:rPr>
        <w:t>=======================================</w:t>
      </w:r>
      <w:r>
        <w:rPr>
          <w:color w:val="000000" w:themeColor="text1"/>
          <w:lang w:eastAsia="ja-JP"/>
        </w:rPr>
        <w:t>==============================</w:t>
      </w:r>
    </w:p>
    <w:p w:rsidR="0050082D" w:rsidRPr="0050082D" w:rsidRDefault="0078287E" w:rsidP="00E32F93">
      <w:pPr>
        <w:rPr>
          <w:color w:val="000000" w:themeColor="text1"/>
          <w:lang w:eastAsia="ja-JP"/>
        </w:rPr>
      </w:pPr>
      <w:r w:rsidRPr="002A20AF">
        <w:rPr>
          <w:color w:val="000000" w:themeColor="text1"/>
          <w:lang w:eastAsia="ja-JP"/>
        </w:rPr>
        <w:t xml:space="preserve">      </w:t>
      </w:r>
      <w:r w:rsidR="0050082D" w:rsidRPr="0050082D">
        <w:rPr>
          <w:color w:val="000000" w:themeColor="text1"/>
          <w:lang w:eastAsia="ja-JP"/>
        </w:rPr>
        <w:t>C    1   -0.22008      1.99905     4.19859    0.02244     6.22008</w:t>
      </w:r>
      <w:r w:rsidR="00E32F93">
        <w:rPr>
          <w:rFonts w:hint="eastAsia"/>
          <w:color w:val="000000" w:themeColor="text1"/>
          <w:lang w:eastAsia="ja-JP"/>
        </w:rPr>
        <w:br/>
      </w:r>
      <w:r w:rsidR="0050082D" w:rsidRPr="0050082D">
        <w:rPr>
          <w:color w:val="000000" w:themeColor="text1"/>
          <w:lang w:eastAsia="ja-JP"/>
        </w:rPr>
        <w:t xml:space="preserve">      C    2   -0.24901      1.99905     4.22806    0.02190     6.24901</w:t>
      </w:r>
      <w:r w:rsidR="00E32F93">
        <w:rPr>
          <w:rFonts w:hint="eastAsia"/>
          <w:color w:val="000000" w:themeColor="text1"/>
          <w:lang w:eastAsia="ja-JP"/>
        </w:rPr>
        <w:br/>
      </w:r>
      <w:r w:rsidR="0050082D" w:rsidRPr="0050082D">
        <w:rPr>
          <w:color w:val="000000" w:themeColor="text1"/>
          <w:lang w:eastAsia="ja-JP"/>
        </w:rPr>
        <w:t xml:space="preserve">      C    3   0.40593      1.99901     3.56500    0.03007     5.59407</w:t>
      </w:r>
      <w:r w:rsidR="00E32F93">
        <w:rPr>
          <w:rFonts w:hint="eastAsia"/>
          <w:color w:val="000000" w:themeColor="text1"/>
          <w:lang w:eastAsia="ja-JP"/>
        </w:rPr>
        <w:br/>
      </w:r>
      <w:r w:rsidR="0050082D" w:rsidRPr="0050082D">
        <w:rPr>
          <w:color w:val="000000" w:themeColor="text1"/>
          <w:lang w:eastAsia="ja-JP"/>
        </w:rPr>
        <w:t xml:space="preserve">      C    4   -0.24945      1.99882     4.22799    0.02264     6.24945</w:t>
      </w:r>
      <w:r w:rsidR="00E32F93">
        <w:rPr>
          <w:rFonts w:hint="eastAsia"/>
          <w:color w:val="000000" w:themeColor="text1"/>
          <w:lang w:eastAsia="ja-JP"/>
        </w:rPr>
        <w:br/>
      </w:r>
      <w:r w:rsidR="0050082D" w:rsidRPr="0050082D">
        <w:rPr>
          <w:color w:val="000000" w:themeColor="text1"/>
          <w:lang w:eastAsia="ja-JP"/>
        </w:rPr>
        <w:t xml:space="preserve">      C    5   -0.18091      1.99899     4.15907    0.02284     6.18091</w:t>
      </w:r>
      <w:r w:rsidR="00E32F93">
        <w:rPr>
          <w:rFonts w:hint="eastAsia"/>
          <w:color w:val="000000" w:themeColor="text1"/>
          <w:lang w:eastAsia="ja-JP"/>
        </w:rPr>
        <w:br/>
      </w:r>
      <w:r w:rsidR="0050082D" w:rsidRPr="0050082D">
        <w:rPr>
          <w:color w:val="000000" w:themeColor="text1"/>
          <w:lang w:eastAsia="ja-JP"/>
        </w:rPr>
        <w:t xml:space="preserve">      C    6    0.35279      1.99907     3.61428    0.03386     5.64721</w:t>
      </w:r>
      <w:r w:rsidR="00E32F93">
        <w:rPr>
          <w:rFonts w:hint="eastAsia"/>
          <w:color w:val="000000" w:themeColor="text1"/>
          <w:lang w:eastAsia="ja-JP"/>
        </w:rPr>
        <w:br/>
      </w:r>
      <w:r w:rsidR="0050082D" w:rsidRPr="0050082D">
        <w:rPr>
          <w:color w:val="000000" w:themeColor="text1"/>
          <w:lang w:eastAsia="ja-JP"/>
        </w:rPr>
        <w:t xml:space="preserve">      H    7    0.21369      0.00000     0.78446    0.00185     0.78631</w:t>
      </w:r>
      <w:r w:rsidR="00E32F93">
        <w:rPr>
          <w:rFonts w:hint="eastAsia"/>
          <w:color w:val="000000" w:themeColor="text1"/>
          <w:lang w:eastAsia="ja-JP"/>
        </w:rPr>
        <w:br/>
      </w:r>
      <w:r w:rsidR="0050082D" w:rsidRPr="0050082D">
        <w:rPr>
          <w:color w:val="000000" w:themeColor="text1"/>
          <w:lang w:eastAsia="ja-JP"/>
        </w:rPr>
        <w:t xml:space="preserve">      H    8    0.21460      0.00000     0.78204    0.00336     0.78540</w:t>
      </w:r>
      <w:r w:rsidR="00E32F93">
        <w:rPr>
          <w:rFonts w:hint="eastAsia"/>
          <w:color w:val="000000" w:themeColor="text1"/>
          <w:lang w:eastAsia="ja-JP"/>
        </w:rPr>
        <w:br/>
      </w:r>
      <w:r w:rsidR="0050082D" w:rsidRPr="0050082D">
        <w:rPr>
          <w:color w:val="000000" w:themeColor="text1"/>
          <w:lang w:eastAsia="ja-JP"/>
        </w:rPr>
        <w:t xml:space="preserve">      H    9    0.22209      0.00000     0.77545    0.00246     0.77791</w:t>
      </w:r>
      <w:r w:rsidR="00E32F93">
        <w:rPr>
          <w:rFonts w:hint="eastAsia"/>
          <w:color w:val="000000" w:themeColor="text1"/>
          <w:lang w:eastAsia="ja-JP"/>
        </w:rPr>
        <w:br/>
      </w:r>
      <w:r w:rsidR="0050082D" w:rsidRPr="0050082D">
        <w:rPr>
          <w:color w:val="000000" w:themeColor="text1"/>
          <w:lang w:eastAsia="ja-JP"/>
        </w:rPr>
        <w:t xml:space="preserve">      C   10    0.81002      1.99929     3.14848    0.04220     5.18998</w:t>
      </w:r>
      <w:r w:rsidR="00E32F93">
        <w:rPr>
          <w:rFonts w:hint="eastAsia"/>
          <w:color w:val="000000" w:themeColor="text1"/>
          <w:lang w:eastAsia="ja-JP"/>
        </w:rPr>
        <w:br/>
      </w:r>
      <w:r w:rsidR="0050082D" w:rsidRPr="0050082D">
        <w:rPr>
          <w:color w:val="000000" w:themeColor="text1"/>
          <w:lang w:eastAsia="ja-JP"/>
        </w:rPr>
        <w:t xml:space="preserve">      O   11   -0.68504      1.99974     6.65578    0.02953     8.68504</w:t>
      </w:r>
      <w:r w:rsidR="00E32F93">
        <w:rPr>
          <w:rFonts w:hint="eastAsia"/>
          <w:color w:val="000000" w:themeColor="text1"/>
          <w:lang w:eastAsia="ja-JP"/>
        </w:rPr>
        <w:br/>
      </w:r>
      <w:r w:rsidR="0050082D" w:rsidRPr="0050082D">
        <w:rPr>
          <w:color w:val="000000" w:themeColor="text1"/>
          <w:lang w:eastAsia="ja-JP"/>
        </w:rPr>
        <w:t xml:space="preserve">      O   12   -0.73466      1.99973     6.70184    0.03308     8.73466</w:t>
      </w:r>
      <w:r w:rsidR="00E32F93">
        <w:rPr>
          <w:rFonts w:hint="eastAsia"/>
          <w:color w:val="000000" w:themeColor="text1"/>
          <w:lang w:eastAsia="ja-JP"/>
        </w:rPr>
        <w:br/>
      </w:r>
      <w:r w:rsidR="0050082D" w:rsidRPr="0050082D">
        <w:rPr>
          <w:color w:val="000000" w:themeColor="text1"/>
          <w:lang w:eastAsia="ja-JP"/>
        </w:rPr>
        <w:t xml:space="preserve">      O   13   -0.72175      1.99976     6.69504    0.02695     8.72175</w:t>
      </w:r>
      <w:r w:rsidR="00E32F93">
        <w:rPr>
          <w:rFonts w:hint="eastAsia"/>
          <w:color w:val="000000" w:themeColor="text1"/>
          <w:lang w:eastAsia="ja-JP"/>
        </w:rPr>
        <w:br/>
      </w:r>
      <w:r w:rsidR="0050082D" w:rsidRPr="0050082D">
        <w:rPr>
          <w:color w:val="000000" w:themeColor="text1"/>
          <w:lang w:eastAsia="ja-JP"/>
        </w:rPr>
        <w:t xml:space="preserve">      H   14    0.50118      0.00000     0.49265    0.00616     0.49882</w:t>
      </w:r>
      <w:r w:rsidR="00E32F93">
        <w:rPr>
          <w:rFonts w:hint="eastAsia"/>
          <w:color w:val="000000" w:themeColor="text1"/>
          <w:lang w:eastAsia="ja-JP"/>
        </w:rPr>
        <w:br/>
      </w:r>
      <w:r w:rsidR="0050082D" w:rsidRPr="0050082D">
        <w:rPr>
          <w:color w:val="000000" w:themeColor="text1"/>
          <w:lang w:eastAsia="ja-JP"/>
        </w:rPr>
        <w:t xml:space="preserve">      O   15   -0.67940      1.99979     6.65318    0.02643     8.67940 ====================================================================</w:t>
      </w:r>
      <w:r w:rsidR="00E32F93">
        <w:rPr>
          <w:rFonts w:hint="eastAsia"/>
          <w:color w:val="000000" w:themeColor="text1"/>
          <w:lang w:eastAsia="ja-JP"/>
        </w:rPr>
        <w:br/>
      </w:r>
      <w:r w:rsidR="0050082D" w:rsidRPr="0050082D">
        <w:rPr>
          <w:color w:val="000000" w:themeColor="text1"/>
          <w:lang w:eastAsia="ja-JP"/>
        </w:rPr>
        <w:t xml:space="preserve">    Total</w:t>
      </w:r>
      <w:r w:rsidR="00E32F93">
        <w:rPr>
          <w:rFonts w:hint="eastAsia"/>
          <w:color w:val="000000" w:themeColor="text1"/>
          <w:lang w:eastAsia="ja-JP"/>
        </w:rPr>
        <w:t xml:space="preserve">              </w:t>
      </w:r>
      <w:r w:rsidR="0050082D" w:rsidRPr="0050082D">
        <w:rPr>
          <w:color w:val="000000" w:themeColor="text1"/>
          <w:lang w:eastAsia="ja-JP"/>
        </w:rPr>
        <w:t xml:space="preserve">    -1.00000 </w:t>
      </w:r>
      <w:r w:rsidR="00E32F93">
        <w:rPr>
          <w:rFonts w:hint="eastAsia"/>
          <w:color w:val="000000" w:themeColor="text1"/>
          <w:lang w:eastAsia="ja-JP"/>
        </w:rPr>
        <w:t xml:space="preserve">            </w:t>
      </w:r>
      <w:r w:rsidR="0050082D" w:rsidRPr="0050082D">
        <w:rPr>
          <w:color w:val="000000" w:themeColor="text1"/>
          <w:lang w:eastAsia="ja-JP"/>
        </w:rPr>
        <w:t xml:space="preserve">    21.99230 </w:t>
      </w:r>
      <w:r w:rsidR="00E32F93">
        <w:rPr>
          <w:rFonts w:hint="eastAsia"/>
          <w:color w:val="000000" w:themeColor="text1"/>
          <w:lang w:eastAsia="ja-JP"/>
        </w:rPr>
        <w:t xml:space="preserve">        </w:t>
      </w:r>
      <w:r w:rsidR="0050082D" w:rsidRPr="0050082D">
        <w:rPr>
          <w:color w:val="000000" w:themeColor="text1"/>
          <w:lang w:eastAsia="ja-JP"/>
        </w:rPr>
        <w:t xml:space="preserve">   56.68192  </w:t>
      </w:r>
      <w:r w:rsidR="00E32F93">
        <w:rPr>
          <w:rFonts w:hint="eastAsia"/>
          <w:color w:val="000000" w:themeColor="text1"/>
          <w:lang w:eastAsia="ja-JP"/>
        </w:rPr>
        <w:t xml:space="preserve">        </w:t>
      </w:r>
      <w:r w:rsidR="0050082D" w:rsidRPr="0050082D">
        <w:rPr>
          <w:color w:val="000000" w:themeColor="text1"/>
          <w:lang w:eastAsia="ja-JP"/>
        </w:rPr>
        <w:t xml:space="preserve">  0.32578   </w:t>
      </w:r>
      <w:r w:rsidR="00E32F93">
        <w:rPr>
          <w:rFonts w:hint="eastAsia"/>
          <w:color w:val="000000" w:themeColor="text1"/>
          <w:lang w:eastAsia="ja-JP"/>
        </w:rPr>
        <w:t xml:space="preserve">        </w:t>
      </w:r>
      <w:r w:rsidR="0050082D" w:rsidRPr="0050082D">
        <w:rPr>
          <w:color w:val="000000" w:themeColor="text1"/>
          <w:lang w:eastAsia="ja-JP"/>
        </w:rPr>
        <w:t xml:space="preserve"> 79.00000</w:t>
      </w:r>
    </w:p>
    <w:p w:rsidR="0078287E" w:rsidRPr="0050082D" w:rsidRDefault="0078287E" w:rsidP="0078287E">
      <w:pPr>
        <w:spacing w:after="0"/>
        <w:jc w:val="left"/>
        <w:rPr>
          <w:b/>
          <w:color w:val="000000" w:themeColor="text1"/>
          <w:lang w:eastAsia="ja-JP"/>
        </w:rPr>
      </w:pPr>
    </w:p>
    <w:p w:rsidR="003640F5" w:rsidRDefault="003640F5">
      <w:pPr>
        <w:spacing w:after="0"/>
        <w:jc w:val="left"/>
        <w:rPr>
          <w:b/>
          <w:color w:val="000000" w:themeColor="text1"/>
          <w:lang w:eastAsia="ja-JP"/>
        </w:rPr>
      </w:pPr>
    </w:p>
    <w:p w:rsidR="0075416D" w:rsidRPr="00BD0815" w:rsidRDefault="0007688B" w:rsidP="0075416D">
      <w:pPr>
        <w:rPr>
          <w:b/>
          <w:color w:val="000000" w:themeColor="text1"/>
          <w:lang w:eastAsia="ja-JP"/>
        </w:rPr>
      </w:pPr>
      <w:r w:rsidRPr="0007688B">
        <w:rPr>
          <w:rFonts w:hint="eastAsia"/>
          <w:b/>
          <w:color w:val="000000" w:themeColor="text1"/>
          <w:lang w:eastAsia="ja-JP"/>
        </w:rPr>
        <w:t>Table S2.</w:t>
      </w:r>
      <w:r>
        <w:rPr>
          <w:rFonts w:hint="eastAsia"/>
          <w:color w:val="000000" w:themeColor="text1"/>
          <w:lang w:eastAsia="ja-JP"/>
        </w:rPr>
        <w:t xml:space="preserve"> </w:t>
      </w:r>
      <w:r w:rsidR="0075416D" w:rsidRPr="0007688B">
        <w:rPr>
          <w:rFonts w:hint="eastAsia"/>
          <w:color w:val="000000" w:themeColor="text1"/>
          <w:lang w:eastAsia="ja-JP"/>
        </w:rPr>
        <w:t>C</w:t>
      </w:r>
      <w:r w:rsidR="00F3662D" w:rsidRPr="0007688B">
        <w:rPr>
          <w:rFonts w:hint="eastAsia"/>
          <w:color w:val="000000" w:themeColor="text1"/>
          <w:lang w:eastAsia="ja-JP"/>
        </w:rPr>
        <w:t>harge d</w:t>
      </w:r>
      <w:r w:rsidR="00F3662D" w:rsidRPr="0007688B">
        <w:rPr>
          <w:color w:val="000000" w:themeColor="text1"/>
          <w:lang w:eastAsia="ja-JP"/>
        </w:rPr>
        <w:t>istribut</w:t>
      </w:r>
      <w:r w:rsidR="00F3662D" w:rsidRPr="0007688B">
        <w:rPr>
          <w:rFonts w:hint="eastAsia"/>
          <w:color w:val="000000" w:themeColor="text1"/>
          <w:lang w:eastAsia="ja-JP"/>
        </w:rPr>
        <w:t>ion</w:t>
      </w:r>
      <w:r w:rsidR="00C60870" w:rsidRPr="0007688B">
        <w:rPr>
          <w:rFonts w:hint="eastAsia"/>
          <w:color w:val="000000" w:themeColor="text1"/>
          <w:lang w:eastAsia="ja-JP"/>
        </w:rPr>
        <w:t>s</w:t>
      </w:r>
      <w:r w:rsidR="009C535F" w:rsidRPr="0007688B">
        <w:rPr>
          <w:rFonts w:hint="eastAsia"/>
          <w:color w:val="000000" w:themeColor="text1"/>
          <w:lang w:eastAsia="ja-JP"/>
        </w:rPr>
        <w:t xml:space="preserve"> and natural population</w:t>
      </w:r>
      <w:r w:rsidR="00F3662D" w:rsidRPr="0007688B">
        <w:rPr>
          <w:rFonts w:hint="eastAsia"/>
          <w:color w:val="000000" w:themeColor="text1"/>
          <w:lang w:eastAsia="ja-JP"/>
        </w:rPr>
        <w:t xml:space="preserve"> </w:t>
      </w:r>
      <w:r w:rsidR="00F3662D" w:rsidRPr="0007688B">
        <w:rPr>
          <w:color w:val="000000" w:themeColor="text1"/>
          <w:lang w:eastAsia="ja-JP"/>
        </w:rPr>
        <w:t xml:space="preserve">on </w:t>
      </w:r>
      <w:r w:rsidR="00C60870" w:rsidRPr="0007688B">
        <w:rPr>
          <w:rFonts w:hint="eastAsia"/>
          <w:color w:val="000000" w:themeColor="text1"/>
          <w:lang w:eastAsia="ja-JP"/>
        </w:rPr>
        <w:t>5-ASA</w:t>
      </w:r>
      <w:r w:rsidR="00C60870" w:rsidRPr="0007688B">
        <w:rPr>
          <w:rFonts w:hint="eastAsia"/>
          <w:color w:val="000000" w:themeColor="text1"/>
          <w:vertAlign w:val="superscript"/>
          <w:lang w:eastAsia="ja-JP"/>
        </w:rPr>
        <w:t>a</w:t>
      </w:r>
      <w:r w:rsidR="00C60870" w:rsidRPr="0007688B">
        <w:rPr>
          <w:rFonts w:hint="eastAsia"/>
          <w:color w:val="000000" w:themeColor="text1"/>
          <w:lang w:eastAsia="ja-JP"/>
        </w:rPr>
        <w:t>, 5-ASA</w:t>
      </w:r>
      <w:r w:rsidR="00C60870" w:rsidRPr="0007688B">
        <w:rPr>
          <w:rFonts w:hint="eastAsia"/>
          <w:color w:val="000000" w:themeColor="text1"/>
          <w:vertAlign w:val="superscript"/>
          <w:lang w:eastAsia="ja-JP"/>
        </w:rPr>
        <w:t>b</w:t>
      </w:r>
      <w:r w:rsidR="00C60870" w:rsidRPr="0007688B">
        <w:rPr>
          <w:rFonts w:hint="eastAsia"/>
          <w:color w:val="000000" w:themeColor="text1"/>
          <w:lang w:eastAsia="ja-JP"/>
        </w:rPr>
        <w:t>, and deprotonated 5-ASA</w:t>
      </w:r>
      <w:r w:rsidR="00C60870" w:rsidRPr="0007688B">
        <w:rPr>
          <w:color w:val="000000" w:themeColor="text1"/>
          <w:lang w:eastAsia="ja-JP"/>
        </w:rPr>
        <w:t xml:space="preserve"> </w:t>
      </w:r>
      <w:r w:rsidR="00C60870" w:rsidRPr="0007688B">
        <w:rPr>
          <w:rFonts w:hint="eastAsia"/>
          <w:color w:val="000000" w:themeColor="text1"/>
          <w:lang w:eastAsia="ja-JP"/>
        </w:rPr>
        <w:t xml:space="preserve">anion </w:t>
      </w:r>
      <w:r w:rsidR="00F3662D" w:rsidRPr="0007688B">
        <w:rPr>
          <w:color w:val="000000" w:themeColor="text1"/>
          <w:lang w:eastAsia="ja-JP"/>
        </w:rPr>
        <w:t>obtained by the NBO analysis</w:t>
      </w:r>
      <w:r w:rsidR="00F3662D" w:rsidRPr="0007688B">
        <w:rPr>
          <w:rFonts w:hint="eastAsia"/>
          <w:color w:val="000000" w:themeColor="text1"/>
          <w:lang w:eastAsia="ja-JP"/>
        </w:rPr>
        <w:t xml:space="preserve"> </w:t>
      </w:r>
      <w:r w:rsidR="0075416D" w:rsidRPr="0007688B">
        <w:rPr>
          <w:color w:val="000000" w:themeColor="text1"/>
          <w:lang w:eastAsia="ja-JP"/>
        </w:rPr>
        <w:t>(</w:t>
      </w:r>
      <w:r w:rsidR="002A20AF" w:rsidRPr="0007688B">
        <w:rPr>
          <w:rFonts w:hint="eastAsia"/>
          <w:color w:val="000000" w:themeColor="text1"/>
          <w:lang w:eastAsia="ja-JP"/>
        </w:rPr>
        <w:t xml:space="preserve">calculated with </w:t>
      </w:r>
      <w:r w:rsidR="00C60870" w:rsidRPr="0007688B">
        <w:rPr>
          <w:rFonts w:hint="eastAsia"/>
          <w:color w:val="000000" w:themeColor="text1"/>
          <w:lang w:eastAsia="ja-JP"/>
        </w:rPr>
        <w:t>DFT-</w:t>
      </w:r>
      <w:r w:rsidR="0075416D" w:rsidRPr="0007688B">
        <w:rPr>
          <w:color w:val="000000" w:themeColor="text1"/>
          <w:lang w:eastAsia="ja-JP"/>
        </w:rPr>
        <w:t>B3LYP/</w:t>
      </w:r>
      <w:r w:rsidR="00C60870" w:rsidRPr="0007688B">
        <w:rPr>
          <w:rFonts w:hint="eastAsia"/>
          <w:color w:val="000000" w:themeColor="text1"/>
          <w:lang w:eastAsia="ja-JP"/>
        </w:rPr>
        <w:t>PCM/</w:t>
      </w:r>
      <w:r w:rsidR="0075416D" w:rsidRPr="0007688B">
        <w:rPr>
          <w:color w:val="000000" w:themeColor="text1"/>
          <w:lang w:eastAsia="ja-JP"/>
        </w:rPr>
        <w:t>6-31</w:t>
      </w:r>
      <w:r w:rsidR="002A20AF" w:rsidRPr="0007688B">
        <w:rPr>
          <w:rFonts w:hint="eastAsia"/>
          <w:color w:val="000000" w:themeColor="text1"/>
          <w:lang w:eastAsia="ja-JP"/>
        </w:rPr>
        <w:t>1</w:t>
      </w:r>
      <w:r w:rsidR="0075416D" w:rsidRPr="0007688B">
        <w:rPr>
          <w:color w:val="000000" w:themeColor="text1"/>
          <w:lang w:eastAsia="ja-JP"/>
        </w:rPr>
        <w:t xml:space="preserve">+G(d,p) in </w:t>
      </w:r>
      <w:r w:rsidR="0075416D" w:rsidRPr="0007688B">
        <w:rPr>
          <w:rFonts w:hint="eastAsia"/>
          <w:color w:val="000000" w:themeColor="text1"/>
          <w:lang w:eastAsia="ja-JP"/>
        </w:rPr>
        <w:t>DMF</w:t>
      </w:r>
      <w:r w:rsidR="0075416D" w:rsidRPr="0007688B">
        <w:rPr>
          <w:color w:val="000000" w:themeColor="text1"/>
          <w:lang w:eastAsia="ja-JP"/>
        </w:rPr>
        <w:t>)</w:t>
      </w:r>
      <w:r w:rsidR="002A20AF" w:rsidRPr="0007688B">
        <w:rPr>
          <w:rFonts w:hint="eastAsia"/>
          <w:color w:val="000000" w:themeColor="text1"/>
          <w:lang w:eastAsia="ja-JP"/>
        </w:rPr>
        <w:t>.</w:t>
      </w:r>
    </w:p>
    <w:p w:rsidR="002A20AF" w:rsidRDefault="00C60870" w:rsidP="002A20AF">
      <w:pPr>
        <w:rPr>
          <w:color w:val="000000" w:themeColor="text1"/>
          <w:lang w:eastAsia="ja-JP"/>
        </w:rPr>
      </w:pPr>
      <w:r w:rsidRPr="00C60870">
        <w:rPr>
          <w:rFonts w:hint="eastAsia"/>
          <w:color w:val="000000" w:themeColor="text1"/>
          <w:lang w:eastAsia="ja-JP"/>
        </w:rPr>
        <w:t>5-ASA</w:t>
      </w:r>
      <w:r w:rsidRPr="00C60870">
        <w:rPr>
          <w:rFonts w:hint="eastAsia"/>
          <w:color w:val="000000" w:themeColor="text1"/>
          <w:vertAlign w:val="superscript"/>
          <w:lang w:eastAsia="ja-JP"/>
        </w:rPr>
        <w:t>a</w:t>
      </w:r>
      <w:r w:rsidR="002A20AF" w:rsidRPr="002A20AF">
        <w:rPr>
          <w:color w:val="000000" w:themeColor="text1"/>
          <w:lang w:eastAsia="ja-JP"/>
        </w:rPr>
        <w:t>=======================================</w:t>
      </w:r>
      <w:r w:rsidR="002A20AF">
        <w:rPr>
          <w:color w:val="000000" w:themeColor="text1"/>
          <w:lang w:eastAsia="ja-JP"/>
        </w:rPr>
        <w:t>========================</w:t>
      </w:r>
    </w:p>
    <w:p w:rsidR="002A20AF" w:rsidRPr="002A20AF" w:rsidRDefault="002A20AF" w:rsidP="002A20AF">
      <w:pPr>
        <w:rPr>
          <w:color w:val="000000" w:themeColor="text1"/>
          <w:lang w:eastAsia="ja-JP"/>
        </w:rPr>
      </w:pPr>
      <w:r w:rsidRPr="002A20AF">
        <w:rPr>
          <w:color w:val="000000" w:themeColor="text1"/>
          <w:lang w:eastAsia="ja-JP"/>
        </w:rPr>
        <w:t xml:space="preserve">   Atom  No    Charge         Core      Valence    Rydberg      Total</w:t>
      </w:r>
      <w:r>
        <w:rPr>
          <w:rFonts w:hint="eastAsia"/>
          <w:color w:val="000000" w:themeColor="text1"/>
          <w:lang w:eastAsia="ja-JP"/>
        </w:rPr>
        <w:br/>
      </w:r>
      <w:r w:rsidRPr="002A20AF">
        <w:rPr>
          <w:color w:val="000000" w:themeColor="text1"/>
          <w:lang w:eastAsia="ja-JP"/>
        </w:rPr>
        <w:t>=======================================</w:t>
      </w:r>
      <w:r>
        <w:rPr>
          <w:color w:val="000000" w:themeColor="text1"/>
          <w:lang w:eastAsia="ja-JP"/>
        </w:rPr>
        <w:t>==============================</w:t>
      </w:r>
    </w:p>
    <w:p w:rsidR="0075416D" w:rsidRDefault="002A20AF" w:rsidP="002A20AF">
      <w:pPr>
        <w:rPr>
          <w:color w:val="000000" w:themeColor="text1"/>
          <w:lang w:eastAsia="ja-JP"/>
        </w:rPr>
      </w:pPr>
      <w:r w:rsidRPr="002A20AF">
        <w:rPr>
          <w:color w:val="000000" w:themeColor="text1"/>
          <w:lang w:eastAsia="ja-JP"/>
        </w:rPr>
        <w:t xml:space="preserve">      C    1   -0.19214      1.99909     4.17667    0.01638     6.19214</w:t>
      </w:r>
      <w:r>
        <w:rPr>
          <w:rFonts w:hint="eastAsia"/>
          <w:color w:val="000000" w:themeColor="text1"/>
          <w:lang w:eastAsia="ja-JP"/>
        </w:rPr>
        <w:br/>
      </w:r>
      <w:r w:rsidRPr="002A20AF">
        <w:rPr>
          <w:color w:val="000000" w:themeColor="text1"/>
          <w:lang w:eastAsia="ja-JP"/>
        </w:rPr>
        <w:t xml:space="preserve">      C    2   -0.24563      1.99909     4.22849    0.01805     6.24563</w:t>
      </w:r>
      <w:r>
        <w:rPr>
          <w:rFonts w:hint="eastAsia"/>
          <w:color w:val="000000" w:themeColor="text1"/>
          <w:lang w:eastAsia="ja-JP"/>
        </w:rPr>
        <w:br/>
      </w:r>
      <w:r w:rsidRPr="002A20AF">
        <w:rPr>
          <w:color w:val="000000" w:themeColor="text1"/>
          <w:lang w:eastAsia="ja-JP"/>
        </w:rPr>
        <w:t xml:space="preserve">      C    3    0.34185      1.99877     3.6</w:t>
      </w:r>
      <w:r>
        <w:rPr>
          <w:color w:val="000000" w:themeColor="text1"/>
          <w:lang w:eastAsia="ja-JP"/>
        </w:rPr>
        <w:t>3360    0.02577     5.65815</w:t>
      </w:r>
      <w:r>
        <w:rPr>
          <w:rFonts w:hint="eastAsia"/>
          <w:color w:val="000000" w:themeColor="text1"/>
          <w:lang w:eastAsia="ja-JP"/>
        </w:rPr>
        <w:br/>
      </w:r>
      <w:r w:rsidRPr="002A20AF">
        <w:rPr>
          <w:color w:val="000000" w:themeColor="text1"/>
          <w:lang w:eastAsia="ja-JP"/>
        </w:rPr>
        <w:t xml:space="preserve">      C    4   -0.23331      1.99886    </w:t>
      </w:r>
      <w:r>
        <w:rPr>
          <w:color w:val="000000" w:themeColor="text1"/>
          <w:lang w:eastAsia="ja-JP"/>
        </w:rPr>
        <w:t xml:space="preserve"> 4.21753    0.01692     6.23331</w:t>
      </w:r>
      <w:r>
        <w:rPr>
          <w:rFonts w:hint="eastAsia"/>
          <w:color w:val="000000" w:themeColor="text1"/>
          <w:lang w:eastAsia="ja-JP"/>
        </w:rPr>
        <w:br/>
      </w:r>
      <w:r w:rsidRPr="002A20AF">
        <w:rPr>
          <w:color w:val="000000" w:themeColor="text1"/>
          <w:lang w:eastAsia="ja-JP"/>
        </w:rPr>
        <w:t xml:space="preserve">      C    5   -0.20216      1.99904    </w:t>
      </w:r>
      <w:r>
        <w:rPr>
          <w:color w:val="000000" w:themeColor="text1"/>
          <w:lang w:eastAsia="ja-JP"/>
        </w:rPr>
        <w:t xml:space="preserve"> 4.18672    0.01641     6.20216</w:t>
      </w:r>
      <w:r>
        <w:rPr>
          <w:rFonts w:hint="eastAsia"/>
          <w:color w:val="000000" w:themeColor="text1"/>
          <w:lang w:eastAsia="ja-JP"/>
        </w:rPr>
        <w:br/>
      </w:r>
      <w:r w:rsidRPr="002A20AF">
        <w:rPr>
          <w:color w:val="000000" w:themeColor="text1"/>
          <w:lang w:eastAsia="ja-JP"/>
        </w:rPr>
        <w:t xml:space="preserve">      C    6    0.13388      1.99900    </w:t>
      </w:r>
      <w:r>
        <w:rPr>
          <w:color w:val="000000" w:themeColor="text1"/>
          <w:lang w:eastAsia="ja-JP"/>
        </w:rPr>
        <w:t xml:space="preserve"> 3.84836    0.01876     5.86612</w:t>
      </w:r>
      <w:r>
        <w:rPr>
          <w:rFonts w:hint="eastAsia"/>
          <w:color w:val="000000" w:themeColor="text1"/>
          <w:lang w:eastAsia="ja-JP"/>
        </w:rPr>
        <w:br/>
      </w:r>
      <w:r w:rsidRPr="002A20AF">
        <w:rPr>
          <w:color w:val="000000" w:themeColor="text1"/>
          <w:lang w:eastAsia="ja-JP"/>
        </w:rPr>
        <w:t xml:space="preserve">      H    7    0.21972      0.00000    </w:t>
      </w:r>
      <w:r>
        <w:rPr>
          <w:color w:val="000000" w:themeColor="text1"/>
          <w:lang w:eastAsia="ja-JP"/>
        </w:rPr>
        <w:t xml:space="preserve"> 0.77862    0.00166     0.78028</w:t>
      </w:r>
      <w:r>
        <w:rPr>
          <w:rFonts w:hint="eastAsia"/>
          <w:color w:val="000000" w:themeColor="text1"/>
          <w:lang w:eastAsia="ja-JP"/>
        </w:rPr>
        <w:br/>
      </w:r>
      <w:r w:rsidRPr="002A20AF">
        <w:rPr>
          <w:color w:val="000000" w:themeColor="text1"/>
          <w:lang w:eastAsia="ja-JP"/>
        </w:rPr>
        <w:t xml:space="preserve">      H    8    0.22794      0.00000    </w:t>
      </w:r>
      <w:r>
        <w:rPr>
          <w:color w:val="000000" w:themeColor="text1"/>
          <w:lang w:eastAsia="ja-JP"/>
        </w:rPr>
        <w:t xml:space="preserve"> 0.77025    0.00182     0.77206</w:t>
      </w:r>
      <w:r>
        <w:rPr>
          <w:rFonts w:hint="eastAsia"/>
          <w:color w:val="000000" w:themeColor="text1"/>
          <w:lang w:eastAsia="ja-JP"/>
        </w:rPr>
        <w:br/>
      </w:r>
      <w:r w:rsidRPr="002A20AF">
        <w:rPr>
          <w:color w:val="000000" w:themeColor="text1"/>
          <w:lang w:eastAsia="ja-JP"/>
        </w:rPr>
        <w:t xml:space="preserve">      H    9    0.22977      0.00000    </w:t>
      </w:r>
      <w:r>
        <w:rPr>
          <w:color w:val="000000" w:themeColor="text1"/>
          <w:lang w:eastAsia="ja-JP"/>
        </w:rPr>
        <w:t xml:space="preserve"> 0.76819    0.00204     0.77023</w:t>
      </w:r>
      <w:r>
        <w:rPr>
          <w:rFonts w:hint="eastAsia"/>
          <w:color w:val="000000" w:themeColor="text1"/>
          <w:lang w:eastAsia="ja-JP"/>
        </w:rPr>
        <w:br/>
      </w:r>
      <w:r w:rsidRPr="002A20AF">
        <w:rPr>
          <w:color w:val="000000" w:themeColor="text1"/>
          <w:lang w:eastAsia="ja-JP"/>
        </w:rPr>
        <w:t xml:space="preserve">      C   10    0.80688      1.99929    </w:t>
      </w:r>
      <w:r>
        <w:rPr>
          <w:color w:val="000000" w:themeColor="text1"/>
          <w:lang w:eastAsia="ja-JP"/>
        </w:rPr>
        <w:t xml:space="preserve"> 3.14731    0.04652     5.19312</w:t>
      </w:r>
      <w:r>
        <w:rPr>
          <w:rFonts w:hint="eastAsia"/>
          <w:color w:val="000000" w:themeColor="text1"/>
          <w:lang w:eastAsia="ja-JP"/>
        </w:rPr>
        <w:br/>
      </w:r>
      <w:r w:rsidRPr="002A20AF">
        <w:rPr>
          <w:color w:val="000000" w:themeColor="text1"/>
          <w:lang w:eastAsia="ja-JP"/>
        </w:rPr>
        <w:lastRenderedPageBreak/>
        <w:t xml:space="preserve">      O   11   -0.67743      1.99972    </w:t>
      </w:r>
      <w:r>
        <w:rPr>
          <w:color w:val="000000" w:themeColor="text1"/>
          <w:lang w:eastAsia="ja-JP"/>
        </w:rPr>
        <w:t xml:space="preserve"> 6.66309    0.01462     8.67743</w:t>
      </w:r>
      <w:r>
        <w:rPr>
          <w:rFonts w:hint="eastAsia"/>
          <w:color w:val="000000" w:themeColor="text1"/>
          <w:lang w:eastAsia="ja-JP"/>
        </w:rPr>
        <w:br/>
      </w:r>
      <w:r w:rsidRPr="002A20AF">
        <w:rPr>
          <w:color w:val="000000" w:themeColor="text1"/>
          <w:lang w:eastAsia="ja-JP"/>
        </w:rPr>
        <w:t xml:space="preserve">      O   12   -0.67786      1.99974    </w:t>
      </w:r>
      <w:r>
        <w:rPr>
          <w:color w:val="000000" w:themeColor="text1"/>
          <w:lang w:eastAsia="ja-JP"/>
        </w:rPr>
        <w:t xml:space="preserve"> 6.66698    0.01114     8.67786</w:t>
      </w:r>
      <w:r>
        <w:rPr>
          <w:rFonts w:hint="eastAsia"/>
          <w:color w:val="000000" w:themeColor="text1"/>
          <w:lang w:eastAsia="ja-JP"/>
        </w:rPr>
        <w:br/>
      </w:r>
      <w:r w:rsidRPr="002A20AF">
        <w:rPr>
          <w:color w:val="000000" w:themeColor="text1"/>
          <w:lang w:eastAsia="ja-JP"/>
        </w:rPr>
        <w:t xml:space="preserve">      H   13    0.50709      0.00000    </w:t>
      </w:r>
      <w:r>
        <w:rPr>
          <w:color w:val="000000" w:themeColor="text1"/>
          <w:lang w:eastAsia="ja-JP"/>
        </w:rPr>
        <w:t xml:space="preserve"> 0.48860    0.00431     0.49291</w:t>
      </w:r>
      <w:r>
        <w:rPr>
          <w:rFonts w:hint="eastAsia"/>
          <w:color w:val="000000" w:themeColor="text1"/>
          <w:lang w:eastAsia="ja-JP"/>
        </w:rPr>
        <w:br/>
      </w:r>
      <w:r w:rsidRPr="002A20AF">
        <w:rPr>
          <w:color w:val="000000" w:themeColor="text1"/>
          <w:lang w:eastAsia="ja-JP"/>
        </w:rPr>
        <w:t xml:space="preserve">      O   14   -0.70023      1.99975    </w:t>
      </w:r>
      <w:r>
        <w:rPr>
          <w:color w:val="000000" w:themeColor="text1"/>
          <w:lang w:eastAsia="ja-JP"/>
        </w:rPr>
        <w:t xml:space="preserve"> 6.68654    0.01394     8.70023</w:t>
      </w:r>
      <w:r>
        <w:rPr>
          <w:rFonts w:hint="eastAsia"/>
          <w:color w:val="000000" w:themeColor="text1"/>
          <w:lang w:eastAsia="ja-JP"/>
        </w:rPr>
        <w:br/>
      </w:r>
      <w:r w:rsidRPr="002A20AF">
        <w:rPr>
          <w:color w:val="000000" w:themeColor="text1"/>
          <w:lang w:eastAsia="ja-JP"/>
        </w:rPr>
        <w:t xml:space="preserve">      H   15    0.50409      0.00000    </w:t>
      </w:r>
      <w:r>
        <w:rPr>
          <w:color w:val="000000" w:themeColor="text1"/>
          <w:lang w:eastAsia="ja-JP"/>
        </w:rPr>
        <w:t xml:space="preserve"> 0.49030    0.00561     0.49591</w:t>
      </w:r>
      <w:r>
        <w:rPr>
          <w:rFonts w:hint="eastAsia"/>
          <w:color w:val="000000" w:themeColor="text1"/>
          <w:lang w:eastAsia="ja-JP"/>
        </w:rPr>
        <w:br/>
      </w:r>
      <w:r w:rsidRPr="002A20AF">
        <w:rPr>
          <w:color w:val="000000" w:themeColor="text1"/>
          <w:lang w:eastAsia="ja-JP"/>
        </w:rPr>
        <w:t xml:space="preserve">      N   16   -0.81257      1.99944    </w:t>
      </w:r>
      <w:r>
        <w:rPr>
          <w:color w:val="000000" w:themeColor="text1"/>
          <w:lang w:eastAsia="ja-JP"/>
        </w:rPr>
        <w:t xml:space="preserve"> 5.79447    0.01866     7.81257</w:t>
      </w:r>
      <w:r>
        <w:rPr>
          <w:rFonts w:hint="eastAsia"/>
          <w:color w:val="000000" w:themeColor="text1"/>
          <w:lang w:eastAsia="ja-JP"/>
        </w:rPr>
        <w:br/>
      </w:r>
      <w:r w:rsidRPr="002A20AF">
        <w:rPr>
          <w:color w:val="000000" w:themeColor="text1"/>
          <w:lang w:eastAsia="ja-JP"/>
        </w:rPr>
        <w:t xml:space="preserve">      H   17    0.38518      0.00000     0.61266</w:t>
      </w:r>
      <w:r>
        <w:rPr>
          <w:color w:val="000000" w:themeColor="text1"/>
          <w:lang w:eastAsia="ja-JP"/>
        </w:rPr>
        <w:t xml:space="preserve">    0.00216     0.61482</w:t>
      </w:r>
      <w:r>
        <w:rPr>
          <w:rFonts w:hint="eastAsia"/>
          <w:color w:val="000000" w:themeColor="text1"/>
          <w:lang w:eastAsia="ja-JP"/>
        </w:rPr>
        <w:br/>
      </w:r>
      <w:r w:rsidRPr="002A20AF">
        <w:rPr>
          <w:color w:val="000000" w:themeColor="text1"/>
          <w:lang w:eastAsia="ja-JP"/>
        </w:rPr>
        <w:t xml:space="preserve">      H   18    0.38493      0.00000    </w:t>
      </w:r>
      <w:r>
        <w:rPr>
          <w:color w:val="000000" w:themeColor="text1"/>
          <w:lang w:eastAsia="ja-JP"/>
        </w:rPr>
        <w:t xml:space="preserve"> 0.61287    0.00220     0.61507</w:t>
      </w:r>
      <w:r w:rsidRPr="002A20AF">
        <w:rPr>
          <w:color w:val="000000" w:themeColor="text1"/>
          <w:lang w:eastAsia="ja-JP"/>
        </w:rPr>
        <w:t xml:space="preserve"> =======================================</w:t>
      </w:r>
      <w:r>
        <w:rPr>
          <w:color w:val="000000" w:themeColor="text1"/>
          <w:lang w:eastAsia="ja-JP"/>
        </w:rPr>
        <w:t>==============================</w:t>
      </w:r>
      <w:r>
        <w:rPr>
          <w:rFonts w:hint="eastAsia"/>
          <w:color w:val="000000" w:themeColor="text1"/>
          <w:lang w:eastAsia="ja-JP"/>
        </w:rPr>
        <w:br/>
      </w:r>
      <w:r w:rsidRPr="002A20AF">
        <w:rPr>
          <w:color w:val="000000" w:themeColor="text1"/>
          <w:lang w:eastAsia="ja-JP"/>
        </w:rPr>
        <w:t xml:space="preserve"> Total     </w:t>
      </w:r>
      <w:r>
        <w:rPr>
          <w:rFonts w:hint="eastAsia"/>
          <w:color w:val="000000" w:themeColor="text1"/>
          <w:lang w:eastAsia="ja-JP"/>
        </w:rPr>
        <w:t xml:space="preserve">                 </w:t>
      </w:r>
      <w:r w:rsidRPr="002A20AF">
        <w:rPr>
          <w:color w:val="000000" w:themeColor="text1"/>
          <w:lang w:eastAsia="ja-JP"/>
        </w:rPr>
        <w:t xml:space="preserve">0.00000     </w:t>
      </w:r>
      <w:r>
        <w:rPr>
          <w:rFonts w:hint="eastAsia"/>
          <w:color w:val="000000" w:themeColor="text1"/>
          <w:lang w:eastAsia="ja-JP"/>
        </w:rPr>
        <w:t xml:space="preserve">              </w:t>
      </w:r>
      <w:r w:rsidRPr="002A20AF">
        <w:rPr>
          <w:color w:val="000000" w:themeColor="text1"/>
          <w:lang w:eastAsia="ja-JP"/>
        </w:rPr>
        <w:t xml:space="preserve">21.99178    </w:t>
      </w:r>
      <w:r>
        <w:rPr>
          <w:rFonts w:hint="eastAsia"/>
          <w:color w:val="000000" w:themeColor="text1"/>
          <w:lang w:eastAsia="ja-JP"/>
        </w:rPr>
        <w:t xml:space="preserve">       </w:t>
      </w:r>
      <w:r w:rsidRPr="002A20AF">
        <w:rPr>
          <w:color w:val="000000" w:themeColor="text1"/>
          <w:lang w:eastAsia="ja-JP"/>
        </w:rPr>
        <w:t xml:space="preserve">57.77125    </w:t>
      </w:r>
      <w:r>
        <w:rPr>
          <w:rFonts w:hint="eastAsia"/>
          <w:color w:val="000000" w:themeColor="text1"/>
          <w:lang w:eastAsia="ja-JP"/>
        </w:rPr>
        <w:t xml:space="preserve">       </w:t>
      </w:r>
      <w:r w:rsidRPr="002A20AF">
        <w:rPr>
          <w:color w:val="000000" w:themeColor="text1"/>
          <w:lang w:eastAsia="ja-JP"/>
        </w:rPr>
        <w:t xml:space="preserve">0.23697    </w:t>
      </w:r>
      <w:r>
        <w:rPr>
          <w:rFonts w:hint="eastAsia"/>
          <w:color w:val="000000" w:themeColor="text1"/>
          <w:lang w:eastAsia="ja-JP"/>
        </w:rPr>
        <w:t xml:space="preserve">       </w:t>
      </w:r>
      <w:r w:rsidRPr="002A20AF">
        <w:rPr>
          <w:color w:val="000000" w:themeColor="text1"/>
          <w:lang w:eastAsia="ja-JP"/>
        </w:rPr>
        <w:t>80.00000</w:t>
      </w:r>
    </w:p>
    <w:p w:rsidR="002A20AF" w:rsidRPr="00C35368" w:rsidRDefault="002A20AF" w:rsidP="0075416D">
      <w:pPr>
        <w:rPr>
          <w:color w:val="000000" w:themeColor="text1"/>
          <w:lang w:eastAsia="ja-JP"/>
        </w:rPr>
      </w:pPr>
    </w:p>
    <w:p w:rsidR="002A20AF" w:rsidRDefault="002A20AF" w:rsidP="002A20AF">
      <w:pPr>
        <w:rPr>
          <w:color w:val="000000" w:themeColor="text1"/>
          <w:lang w:eastAsia="ja-JP"/>
        </w:rPr>
      </w:pPr>
      <w:r w:rsidRPr="00C60870">
        <w:rPr>
          <w:rFonts w:hint="eastAsia"/>
          <w:color w:val="000000" w:themeColor="text1"/>
          <w:lang w:eastAsia="ja-JP"/>
        </w:rPr>
        <w:t>5-ASA</w:t>
      </w:r>
      <w:r>
        <w:rPr>
          <w:rFonts w:hint="eastAsia"/>
          <w:color w:val="000000" w:themeColor="text1"/>
          <w:vertAlign w:val="superscript"/>
          <w:lang w:eastAsia="ja-JP"/>
        </w:rPr>
        <w:t>b</w:t>
      </w:r>
      <w:r w:rsidRPr="002A20AF">
        <w:rPr>
          <w:color w:val="000000" w:themeColor="text1"/>
          <w:lang w:eastAsia="ja-JP"/>
        </w:rPr>
        <w:t>=======================================</w:t>
      </w:r>
      <w:r>
        <w:rPr>
          <w:color w:val="000000" w:themeColor="text1"/>
          <w:lang w:eastAsia="ja-JP"/>
        </w:rPr>
        <w:t>========================</w:t>
      </w:r>
    </w:p>
    <w:p w:rsidR="00B3218A" w:rsidRDefault="002A20AF" w:rsidP="00B3218A">
      <w:pPr>
        <w:rPr>
          <w:color w:val="000000" w:themeColor="text1"/>
          <w:lang w:eastAsia="ja-JP"/>
        </w:rPr>
      </w:pPr>
      <w:r w:rsidRPr="002A20AF">
        <w:rPr>
          <w:color w:val="000000" w:themeColor="text1"/>
          <w:lang w:eastAsia="ja-JP"/>
        </w:rPr>
        <w:t xml:space="preserve">   Atom  No    Charge         Core      Valence    Rydberg      Total</w:t>
      </w:r>
      <w:r>
        <w:rPr>
          <w:rFonts w:hint="eastAsia"/>
          <w:color w:val="000000" w:themeColor="text1"/>
          <w:lang w:eastAsia="ja-JP"/>
        </w:rPr>
        <w:br/>
      </w:r>
      <w:r w:rsidRPr="002A20AF">
        <w:rPr>
          <w:color w:val="000000" w:themeColor="text1"/>
          <w:lang w:eastAsia="ja-JP"/>
        </w:rPr>
        <w:t>=======================================</w:t>
      </w:r>
      <w:r>
        <w:rPr>
          <w:color w:val="000000" w:themeColor="text1"/>
          <w:lang w:eastAsia="ja-JP"/>
        </w:rPr>
        <w:t>==============================</w:t>
      </w:r>
    </w:p>
    <w:p w:rsidR="002A20AF" w:rsidRPr="00B3218A" w:rsidRDefault="00B3218A" w:rsidP="00B3218A">
      <w:pPr>
        <w:rPr>
          <w:color w:val="000000" w:themeColor="text1"/>
          <w:lang w:eastAsia="ja-JP"/>
        </w:rPr>
      </w:pPr>
      <w:r w:rsidRPr="00B3218A">
        <w:rPr>
          <w:color w:val="000000" w:themeColor="text1"/>
          <w:lang w:eastAsia="ja-JP"/>
        </w:rPr>
        <w:t xml:space="preserve">      C    1   -0.20989      1.99909     4.19417    0.01662     6.20989</w:t>
      </w:r>
      <w:r>
        <w:rPr>
          <w:rFonts w:hint="eastAsia"/>
          <w:color w:val="000000" w:themeColor="text1"/>
          <w:lang w:eastAsia="ja-JP"/>
        </w:rPr>
        <w:br/>
      </w:r>
      <w:r w:rsidRPr="00B3218A">
        <w:rPr>
          <w:color w:val="000000" w:themeColor="text1"/>
          <w:lang w:eastAsia="ja-JP"/>
        </w:rPr>
        <w:t xml:space="preserve">      C    2   -0.25530      1.99908     4.23893    0.01730     6.25530</w:t>
      </w:r>
      <w:r>
        <w:rPr>
          <w:rFonts w:hint="eastAsia"/>
          <w:color w:val="000000" w:themeColor="text1"/>
          <w:lang w:eastAsia="ja-JP"/>
        </w:rPr>
        <w:br/>
      </w:r>
      <w:r w:rsidRPr="00B3218A">
        <w:rPr>
          <w:color w:val="000000" w:themeColor="text1"/>
          <w:lang w:eastAsia="ja-JP"/>
        </w:rPr>
        <w:t xml:space="preserve">      C    3    0.29813      1.99870     3.68103    0.02214     5.70187</w:t>
      </w:r>
      <w:r>
        <w:rPr>
          <w:rFonts w:hint="eastAsia"/>
          <w:color w:val="000000" w:themeColor="text1"/>
          <w:lang w:eastAsia="ja-JP"/>
        </w:rPr>
        <w:br/>
      </w:r>
      <w:r w:rsidRPr="00B3218A">
        <w:rPr>
          <w:color w:val="000000" w:themeColor="text1"/>
          <w:lang w:eastAsia="ja-JP"/>
        </w:rPr>
        <w:t xml:space="preserve">      C    4   -0.20995      1.99884     4.19388    0.01724     6.20995</w:t>
      </w:r>
      <w:r>
        <w:rPr>
          <w:rFonts w:hint="eastAsia"/>
          <w:color w:val="000000" w:themeColor="text1"/>
          <w:lang w:eastAsia="ja-JP"/>
        </w:rPr>
        <w:br/>
      </w:r>
      <w:r w:rsidRPr="00B3218A">
        <w:rPr>
          <w:color w:val="000000" w:themeColor="text1"/>
          <w:lang w:eastAsia="ja-JP"/>
        </w:rPr>
        <w:t xml:space="preserve">      C    5   -0.20347      1.99904     4.18754    0.01690     6.20347</w:t>
      </w:r>
      <w:r>
        <w:rPr>
          <w:rFonts w:hint="eastAsia"/>
          <w:color w:val="000000" w:themeColor="text1"/>
          <w:lang w:eastAsia="ja-JP"/>
        </w:rPr>
        <w:br/>
      </w:r>
      <w:r w:rsidRPr="00B3218A">
        <w:rPr>
          <w:color w:val="000000" w:themeColor="text1"/>
          <w:lang w:eastAsia="ja-JP"/>
        </w:rPr>
        <w:t xml:space="preserve">      C    6    0.14547      1.99901     3.83515    0.02038     5.85453</w:t>
      </w:r>
      <w:r>
        <w:rPr>
          <w:rFonts w:hint="eastAsia"/>
          <w:color w:val="000000" w:themeColor="text1"/>
          <w:lang w:eastAsia="ja-JP"/>
        </w:rPr>
        <w:br/>
      </w:r>
      <w:r w:rsidRPr="00B3218A">
        <w:rPr>
          <w:color w:val="000000" w:themeColor="text1"/>
          <w:lang w:eastAsia="ja-JP"/>
        </w:rPr>
        <w:t xml:space="preserve">      H    7    0.22200      0.00000     0.77632    0.00168     0.77800</w:t>
      </w:r>
      <w:r>
        <w:rPr>
          <w:rFonts w:hint="eastAsia"/>
          <w:color w:val="000000" w:themeColor="text1"/>
          <w:lang w:eastAsia="ja-JP"/>
        </w:rPr>
        <w:br/>
      </w:r>
      <w:r w:rsidRPr="00B3218A">
        <w:rPr>
          <w:color w:val="000000" w:themeColor="text1"/>
          <w:lang w:eastAsia="ja-JP"/>
        </w:rPr>
        <w:t xml:space="preserve">      H    8    0.22684      0.00000     0.77145    0.00170     0.77316</w:t>
      </w:r>
      <w:r>
        <w:rPr>
          <w:rFonts w:hint="eastAsia"/>
          <w:color w:val="000000" w:themeColor="text1"/>
          <w:lang w:eastAsia="ja-JP"/>
        </w:rPr>
        <w:br/>
      </w:r>
      <w:r w:rsidRPr="00B3218A">
        <w:rPr>
          <w:color w:val="000000" w:themeColor="text1"/>
          <w:lang w:eastAsia="ja-JP"/>
        </w:rPr>
        <w:t xml:space="preserve">      H    9    0.23342      0.00000     0.76443    0.00215     0.76658</w:t>
      </w:r>
      <w:r>
        <w:rPr>
          <w:rFonts w:hint="eastAsia"/>
          <w:color w:val="000000" w:themeColor="text1"/>
          <w:lang w:eastAsia="ja-JP"/>
        </w:rPr>
        <w:br/>
      </w:r>
      <w:r w:rsidRPr="00B3218A">
        <w:rPr>
          <w:color w:val="000000" w:themeColor="text1"/>
          <w:lang w:eastAsia="ja-JP"/>
        </w:rPr>
        <w:t xml:space="preserve">      C   10    0.80505      1.99935     3.14673    0.04887     5.19495</w:t>
      </w:r>
      <w:r>
        <w:rPr>
          <w:rFonts w:hint="eastAsia"/>
          <w:color w:val="000000" w:themeColor="text1"/>
          <w:lang w:eastAsia="ja-JP"/>
        </w:rPr>
        <w:br/>
      </w:r>
      <w:r w:rsidRPr="00B3218A">
        <w:rPr>
          <w:color w:val="000000" w:themeColor="text1"/>
          <w:lang w:eastAsia="ja-JP"/>
        </w:rPr>
        <w:t xml:space="preserve">      O   11   -0.64234      1.99974     6.62880    0.01380     8.64234</w:t>
      </w:r>
      <w:r>
        <w:rPr>
          <w:rFonts w:hint="eastAsia"/>
          <w:color w:val="000000" w:themeColor="text1"/>
          <w:lang w:eastAsia="ja-JP"/>
        </w:rPr>
        <w:br/>
      </w:r>
      <w:r w:rsidRPr="00B3218A">
        <w:rPr>
          <w:color w:val="000000" w:themeColor="text1"/>
          <w:lang w:eastAsia="ja-JP"/>
        </w:rPr>
        <w:t xml:space="preserve">      O   12   -0.70066      1.99973     6.68651    0.01442     8.70066</w:t>
      </w:r>
      <w:r>
        <w:rPr>
          <w:rFonts w:hint="eastAsia"/>
          <w:color w:val="000000" w:themeColor="text1"/>
          <w:lang w:eastAsia="ja-JP"/>
        </w:rPr>
        <w:br/>
      </w:r>
      <w:r w:rsidRPr="00B3218A">
        <w:rPr>
          <w:color w:val="000000" w:themeColor="text1"/>
          <w:lang w:eastAsia="ja-JP"/>
        </w:rPr>
        <w:t xml:space="preserve">      H   13    0.51240      0.00000     0.48249    0.00511     0.48760</w:t>
      </w:r>
      <w:r>
        <w:rPr>
          <w:rFonts w:hint="eastAsia"/>
          <w:color w:val="000000" w:themeColor="text1"/>
          <w:lang w:eastAsia="ja-JP"/>
        </w:rPr>
        <w:br/>
      </w:r>
      <w:r w:rsidRPr="00B3218A">
        <w:rPr>
          <w:color w:val="000000" w:themeColor="text1"/>
          <w:lang w:eastAsia="ja-JP"/>
        </w:rPr>
        <w:t xml:space="preserve">      O   14   -0.72787      1.99972     6.71610    0.01206     8.72787</w:t>
      </w:r>
      <w:r>
        <w:rPr>
          <w:rFonts w:hint="eastAsia"/>
          <w:color w:val="000000" w:themeColor="text1"/>
          <w:lang w:eastAsia="ja-JP"/>
        </w:rPr>
        <w:br/>
      </w:r>
      <w:r w:rsidRPr="00B3218A">
        <w:rPr>
          <w:color w:val="000000" w:themeColor="text1"/>
          <w:lang w:eastAsia="ja-JP"/>
        </w:rPr>
        <w:t xml:space="preserve">      H   15    0.51174      0.00000     0.48463    0.00363     0.48826</w:t>
      </w:r>
      <w:r>
        <w:rPr>
          <w:rFonts w:hint="eastAsia"/>
          <w:color w:val="000000" w:themeColor="text1"/>
          <w:lang w:eastAsia="ja-JP"/>
        </w:rPr>
        <w:br/>
      </w:r>
      <w:r w:rsidRPr="00B3218A">
        <w:rPr>
          <w:color w:val="000000" w:themeColor="text1"/>
          <w:lang w:eastAsia="ja-JP"/>
        </w:rPr>
        <w:t xml:space="preserve">      N   16   -0.80652      1.99943     5.79146    0.01564     7.80652</w:t>
      </w:r>
      <w:r>
        <w:rPr>
          <w:rFonts w:hint="eastAsia"/>
          <w:color w:val="000000" w:themeColor="text1"/>
          <w:lang w:eastAsia="ja-JP"/>
        </w:rPr>
        <w:br/>
      </w:r>
      <w:r w:rsidRPr="00B3218A">
        <w:rPr>
          <w:color w:val="000000" w:themeColor="text1"/>
          <w:lang w:eastAsia="ja-JP"/>
        </w:rPr>
        <w:t xml:space="preserve">      H   17    0.40051      0.00000     0.59762    0.00187     0.59949</w:t>
      </w:r>
      <w:r>
        <w:rPr>
          <w:rFonts w:hint="eastAsia"/>
          <w:color w:val="000000" w:themeColor="text1"/>
          <w:lang w:eastAsia="ja-JP"/>
        </w:rPr>
        <w:br/>
      </w:r>
      <w:r w:rsidRPr="00B3218A">
        <w:rPr>
          <w:color w:val="000000" w:themeColor="text1"/>
          <w:lang w:eastAsia="ja-JP"/>
        </w:rPr>
        <w:t xml:space="preserve">      H   18    0.40046      0.00000     0.59765    0.00189     0.59954</w:t>
      </w:r>
      <w:r>
        <w:rPr>
          <w:rFonts w:hint="eastAsia"/>
          <w:color w:val="000000" w:themeColor="text1"/>
          <w:lang w:eastAsia="ja-JP"/>
        </w:rPr>
        <w:br/>
      </w:r>
      <w:r w:rsidRPr="00B3218A">
        <w:rPr>
          <w:color w:val="000000" w:themeColor="text1"/>
          <w:lang w:eastAsia="ja-JP"/>
        </w:rPr>
        <w:t>=======================================</w:t>
      </w:r>
      <w:r>
        <w:rPr>
          <w:color w:val="000000" w:themeColor="text1"/>
          <w:lang w:eastAsia="ja-JP"/>
        </w:rPr>
        <w:t>==========================</w:t>
      </w:r>
      <w:r w:rsidR="009C535F">
        <w:rPr>
          <w:color w:val="000000" w:themeColor="text1"/>
          <w:lang w:eastAsia="ja-JP"/>
        </w:rPr>
        <w:t>====</w:t>
      </w:r>
      <w:r>
        <w:rPr>
          <w:rFonts w:hint="eastAsia"/>
          <w:color w:val="000000" w:themeColor="text1"/>
          <w:lang w:eastAsia="ja-JP"/>
        </w:rPr>
        <w:br/>
      </w:r>
      <w:r>
        <w:rPr>
          <w:color w:val="000000" w:themeColor="text1"/>
          <w:lang w:eastAsia="ja-JP"/>
        </w:rPr>
        <w:t xml:space="preserve">   Total </w:t>
      </w:r>
      <w:r w:rsidRPr="00B3218A">
        <w:rPr>
          <w:color w:val="000000" w:themeColor="text1"/>
          <w:lang w:eastAsia="ja-JP"/>
        </w:rPr>
        <w:t xml:space="preserve">  </w:t>
      </w:r>
      <w:r>
        <w:rPr>
          <w:rFonts w:hint="eastAsia"/>
          <w:color w:val="000000" w:themeColor="text1"/>
          <w:lang w:eastAsia="ja-JP"/>
        </w:rPr>
        <w:t xml:space="preserve"> </w:t>
      </w:r>
      <w:r w:rsidRPr="00B3218A">
        <w:rPr>
          <w:color w:val="000000" w:themeColor="text1"/>
          <w:lang w:eastAsia="ja-JP"/>
        </w:rPr>
        <w:t xml:space="preserve"> </w:t>
      </w:r>
      <w:r>
        <w:rPr>
          <w:rFonts w:hint="eastAsia"/>
          <w:color w:val="000000" w:themeColor="text1"/>
          <w:lang w:eastAsia="ja-JP"/>
        </w:rPr>
        <w:t xml:space="preserve"> </w:t>
      </w:r>
      <w:r w:rsidRPr="00B3218A">
        <w:rPr>
          <w:color w:val="000000" w:themeColor="text1"/>
          <w:lang w:eastAsia="ja-JP"/>
        </w:rPr>
        <w:t xml:space="preserve"> 0.00000     21.99173    57.77489    0.23338    80.00000</w:t>
      </w:r>
      <w:r>
        <w:rPr>
          <w:rFonts w:hint="eastAsia"/>
          <w:color w:val="000000" w:themeColor="text1"/>
          <w:lang w:eastAsia="ja-JP"/>
        </w:rPr>
        <w:br/>
      </w:r>
    </w:p>
    <w:p w:rsidR="002A20AF" w:rsidRDefault="002A20AF" w:rsidP="002A20AF">
      <w:pPr>
        <w:rPr>
          <w:color w:val="000000" w:themeColor="text1"/>
          <w:lang w:eastAsia="ja-JP"/>
        </w:rPr>
      </w:pPr>
      <w:r w:rsidRPr="00C60870">
        <w:rPr>
          <w:rFonts w:hint="eastAsia"/>
          <w:color w:val="000000" w:themeColor="text1"/>
          <w:lang w:eastAsia="ja-JP"/>
        </w:rPr>
        <w:t>5-AS</w:t>
      </w:r>
      <w:r>
        <w:rPr>
          <w:rFonts w:hint="eastAsia"/>
          <w:color w:val="000000" w:themeColor="text1"/>
          <w:lang w:eastAsia="ja-JP"/>
        </w:rPr>
        <w:t xml:space="preserve">A anion  </w:t>
      </w:r>
      <w:r w:rsidRPr="002A20AF">
        <w:rPr>
          <w:color w:val="000000" w:themeColor="text1"/>
          <w:lang w:eastAsia="ja-JP"/>
        </w:rPr>
        <w:t>===================</w:t>
      </w:r>
      <w:r>
        <w:rPr>
          <w:color w:val="000000" w:themeColor="text1"/>
          <w:lang w:eastAsia="ja-JP"/>
        </w:rPr>
        <w:t>=</w:t>
      </w:r>
      <w:r w:rsidRPr="002A20AF">
        <w:rPr>
          <w:color w:val="000000" w:themeColor="text1"/>
          <w:lang w:eastAsia="ja-JP"/>
        </w:rPr>
        <w:t>==============</w:t>
      </w:r>
      <w:r>
        <w:rPr>
          <w:color w:val="000000" w:themeColor="text1"/>
          <w:lang w:eastAsia="ja-JP"/>
        </w:rPr>
        <w:t>========================</w:t>
      </w:r>
    </w:p>
    <w:p w:rsidR="002A20AF" w:rsidRDefault="002A20AF" w:rsidP="002A20AF">
      <w:pPr>
        <w:rPr>
          <w:color w:val="000000" w:themeColor="text1"/>
          <w:lang w:eastAsia="ja-JP"/>
        </w:rPr>
      </w:pPr>
      <w:r w:rsidRPr="002A20AF">
        <w:rPr>
          <w:color w:val="000000" w:themeColor="text1"/>
          <w:lang w:eastAsia="ja-JP"/>
        </w:rPr>
        <w:t xml:space="preserve">   Atom  No    Charge         Core      Valence    Rydberg      Total</w:t>
      </w:r>
      <w:r>
        <w:rPr>
          <w:rFonts w:hint="eastAsia"/>
          <w:color w:val="000000" w:themeColor="text1"/>
          <w:lang w:eastAsia="ja-JP"/>
        </w:rPr>
        <w:br/>
      </w:r>
      <w:r w:rsidRPr="002A20AF">
        <w:rPr>
          <w:color w:val="000000" w:themeColor="text1"/>
          <w:lang w:eastAsia="ja-JP"/>
        </w:rPr>
        <w:t>=======================================</w:t>
      </w:r>
      <w:r>
        <w:rPr>
          <w:color w:val="000000" w:themeColor="text1"/>
          <w:lang w:eastAsia="ja-JP"/>
        </w:rPr>
        <w:t>==============================</w:t>
      </w:r>
    </w:p>
    <w:p w:rsidR="00DC4DED" w:rsidRPr="009C535F" w:rsidRDefault="009C535F" w:rsidP="009C535F">
      <w:pPr>
        <w:rPr>
          <w:color w:val="000000" w:themeColor="text1"/>
          <w:lang w:eastAsia="ja-JP"/>
        </w:rPr>
      </w:pPr>
      <w:r w:rsidRPr="009C535F">
        <w:rPr>
          <w:color w:val="000000" w:themeColor="text1"/>
          <w:lang w:eastAsia="ja-JP"/>
        </w:rPr>
        <w:t xml:space="preserve">      C    1   -0.23109      1.99908     4.21503    0.01698     6.23109</w:t>
      </w:r>
      <w:r>
        <w:rPr>
          <w:rFonts w:hint="eastAsia"/>
          <w:color w:val="000000" w:themeColor="text1"/>
          <w:lang w:eastAsia="ja-JP"/>
        </w:rPr>
        <w:br/>
      </w:r>
      <w:r w:rsidRPr="009C535F">
        <w:rPr>
          <w:color w:val="000000" w:themeColor="text1"/>
          <w:lang w:eastAsia="ja-JP"/>
        </w:rPr>
        <w:t xml:space="preserve">      C    2   -0.25834      1.99909     4.24062    0.01863     6.25834</w:t>
      </w:r>
      <w:r>
        <w:rPr>
          <w:rFonts w:hint="eastAsia"/>
          <w:color w:val="000000" w:themeColor="text1"/>
          <w:lang w:eastAsia="ja-JP"/>
        </w:rPr>
        <w:br/>
      </w:r>
      <w:r w:rsidRPr="009C535F">
        <w:rPr>
          <w:color w:val="000000" w:themeColor="text1"/>
          <w:lang w:eastAsia="ja-JP"/>
        </w:rPr>
        <w:t xml:space="preserve">      C    3    0.30717      1.99876     3.66806    0.02601     5.69283</w:t>
      </w:r>
      <w:r>
        <w:rPr>
          <w:rFonts w:hint="eastAsia"/>
          <w:color w:val="000000" w:themeColor="text1"/>
          <w:lang w:eastAsia="ja-JP"/>
        </w:rPr>
        <w:br/>
      </w:r>
      <w:r w:rsidRPr="009C535F">
        <w:rPr>
          <w:color w:val="000000" w:themeColor="text1"/>
          <w:lang w:eastAsia="ja-JP"/>
        </w:rPr>
        <w:lastRenderedPageBreak/>
        <w:t xml:space="preserve">      C    4   -0.21162      1.99884     4.19400    0.01877     6.21162</w:t>
      </w:r>
      <w:r>
        <w:rPr>
          <w:rFonts w:hint="eastAsia"/>
          <w:color w:val="000000" w:themeColor="text1"/>
          <w:lang w:eastAsia="ja-JP"/>
        </w:rPr>
        <w:br/>
      </w:r>
      <w:r w:rsidRPr="009C535F">
        <w:rPr>
          <w:color w:val="000000" w:themeColor="text1"/>
          <w:lang w:eastAsia="ja-JP"/>
        </w:rPr>
        <w:t xml:space="preserve">      C    5   -0.22158      1.99902     4.20508    0.01748     6.22158</w:t>
      </w:r>
      <w:r>
        <w:rPr>
          <w:rFonts w:hint="eastAsia"/>
          <w:color w:val="000000" w:themeColor="text1"/>
          <w:lang w:eastAsia="ja-JP"/>
        </w:rPr>
        <w:br/>
      </w:r>
      <w:r w:rsidRPr="009C535F">
        <w:rPr>
          <w:color w:val="000000" w:themeColor="text1"/>
          <w:lang w:eastAsia="ja-JP"/>
        </w:rPr>
        <w:t xml:space="preserve">      C    6    0.12203      1.99898     3.86019    0.01881     5.87797</w:t>
      </w:r>
      <w:r>
        <w:rPr>
          <w:rFonts w:hint="eastAsia"/>
          <w:color w:val="000000" w:themeColor="text1"/>
          <w:lang w:eastAsia="ja-JP"/>
        </w:rPr>
        <w:br/>
      </w:r>
      <w:r w:rsidRPr="009C535F">
        <w:rPr>
          <w:color w:val="000000" w:themeColor="text1"/>
          <w:lang w:eastAsia="ja-JP"/>
        </w:rPr>
        <w:t xml:space="preserve">      H    7    0.21083      0.00000     0.78740    0.00177     0.78917</w:t>
      </w:r>
      <w:r>
        <w:rPr>
          <w:rFonts w:hint="eastAsia"/>
          <w:color w:val="000000" w:themeColor="text1"/>
          <w:lang w:eastAsia="ja-JP"/>
        </w:rPr>
        <w:br/>
      </w:r>
      <w:r w:rsidRPr="009C535F">
        <w:rPr>
          <w:color w:val="000000" w:themeColor="text1"/>
          <w:lang w:eastAsia="ja-JP"/>
        </w:rPr>
        <w:t xml:space="preserve">      H    8    0.21623      0.00000     0.78182    0.00195     0.78377</w:t>
      </w:r>
      <w:r>
        <w:rPr>
          <w:rFonts w:hint="eastAsia"/>
          <w:color w:val="000000" w:themeColor="text1"/>
          <w:lang w:eastAsia="ja-JP"/>
        </w:rPr>
        <w:br/>
      </w:r>
      <w:r w:rsidRPr="009C535F">
        <w:rPr>
          <w:color w:val="000000" w:themeColor="text1"/>
          <w:lang w:eastAsia="ja-JP"/>
        </w:rPr>
        <w:t xml:space="preserve">      H    9    0.22220      0.00000     0.77539    0.00241     0.77780</w:t>
      </w:r>
      <w:r>
        <w:rPr>
          <w:rFonts w:hint="eastAsia"/>
          <w:color w:val="000000" w:themeColor="text1"/>
          <w:lang w:eastAsia="ja-JP"/>
        </w:rPr>
        <w:br/>
      </w:r>
      <w:r w:rsidRPr="009C535F">
        <w:rPr>
          <w:color w:val="000000" w:themeColor="text1"/>
          <w:lang w:eastAsia="ja-JP"/>
        </w:rPr>
        <w:t xml:space="preserve">      C   10    0.76539      1.99940     3.17496    0.06026     5.23461</w:t>
      </w:r>
      <w:r>
        <w:rPr>
          <w:rFonts w:hint="eastAsia"/>
          <w:color w:val="000000" w:themeColor="text1"/>
          <w:lang w:eastAsia="ja-JP"/>
        </w:rPr>
        <w:br/>
      </w:r>
      <w:r w:rsidRPr="009C535F">
        <w:rPr>
          <w:color w:val="000000" w:themeColor="text1"/>
          <w:lang w:eastAsia="ja-JP"/>
        </w:rPr>
        <w:t xml:space="preserve">      O   11   -0.78035      1.99977     6.76725    0.01333     8.78035</w:t>
      </w:r>
      <w:r>
        <w:rPr>
          <w:rFonts w:hint="eastAsia"/>
          <w:color w:val="000000" w:themeColor="text1"/>
          <w:lang w:eastAsia="ja-JP"/>
        </w:rPr>
        <w:br/>
      </w:r>
      <w:r w:rsidRPr="009C535F">
        <w:rPr>
          <w:color w:val="000000" w:themeColor="text1"/>
          <w:lang w:eastAsia="ja-JP"/>
        </w:rPr>
        <w:t xml:space="preserve">      O   12   -0.82385      1.99975     6.80946    0.01463     8.82385</w:t>
      </w:r>
      <w:r>
        <w:rPr>
          <w:rFonts w:hint="eastAsia"/>
          <w:color w:val="000000" w:themeColor="text1"/>
          <w:lang w:eastAsia="ja-JP"/>
        </w:rPr>
        <w:br/>
      </w:r>
      <w:r w:rsidRPr="009C535F">
        <w:rPr>
          <w:color w:val="000000" w:themeColor="text1"/>
          <w:lang w:eastAsia="ja-JP"/>
        </w:rPr>
        <w:t xml:space="preserve">      O   13   -0.74575      1.99976     6.73093    0.01506     8.74575</w:t>
      </w:r>
      <w:r>
        <w:rPr>
          <w:rFonts w:hint="eastAsia"/>
          <w:color w:val="000000" w:themeColor="text1"/>
          <w:lang w:eastAsia="ja-JP"/>
        </w:rPr>
        <w:br/>
      </w:r>
      <w:r w:rsidRPr="009C535F">
        <w:rPr>
          <w:color w:val="000000" w:themeColor="text1"/>
          <w:lang w:eastAsia="ja-JP"/>
        </w:rPr>
        <w:t xml:space="preserve">      H   14    0.49685      0.00000     0.49634    0.00681     0.50315</w:t>
      </w:r>
      <w:r>
        <w:rPr>
          <w:rFonts w:hint="eastAsia"/>
          <w:color w:val="000000" w:themeColor="text1"/>
          <w:lang w:eastAsia="ja-JP"/>
        </w:rPr>
        <w:br/>
      </w:r>
      <w:r w:rsidRPr="009C535F">
        <w:rPr>
          <w:color w:val="000000" w:themeColor="text1"/>
          <w:lang w:eastAsia="ja-JP"/>
        </w:rPr>
        <w:t xml:space="preserve">      N   15   -0.82485      1.99945     5.80576    0.01964     7.82485</w:t>
      </w:r>
      <w:r>
        <w:rPr>
          <w:rFonts w:hint="eastAsia"/>
          <w:color w:val="000000" w:themeColor="text1"/>
          <w:lang w:eastAsia="ja-JP"/>
        </w:rPr>
        <w:br/>
      </w:r>
      <w:r w:rsidRPr="009C535F">
        <w:rPr>
          <w:color w:val="000000" w:themeColor="text1"/>
          <w:lang w:eastAsia="ja-JP"/>
        </w:rPr>
        <w:t xml:space="preserve">      H   16    0.37873      0.00000     0.61898    0.00229     0.62127</w:t>
      </w:r>
      <w:r>
        <w:rPr>
          <w:rFonts w:hint="eastAsia"/>
          <w:color w:val="000000" w:themeColor="text1"/>
          <w:lang w:eastAsia="ja-JP"/>
        </w:rPr>
        <w:br/>
      </w:r>
      <w:r w:rsidRPr="009C535F">
        <w:rPr>
          <w:color w:val="000000" w:themeColor="text1"/>
          <w:lang w:eastAsia="ja-JP"/>
        </w:rPr>
        <w:t xml:space="preserve">      H   17    0.37801      0.00000     0.61967    0.00232     0.62199</w:t>
      </w:r>
      <w:r>
        <w:rPr>
          <w:rFonts w:hint="eastAsia"/>
          <w:color w:val="000000" w:themeColor="text1"/>
          <w:lang w:eastAsia="ja-JP"/>
        </w:rPr>
        <w:br/>
      </w:r>
      <w:r w:rsidRPr="009C535F">
        <w:rPr>
          <w:color w:val="000000" w:themeColor="text1"/>
          <w:lang w:eastAsia="ja-JP"/>
        </w:rPr>
        <w:t>=====================================================================</w:t>
      </w:r>
      <w:r>
        <w:rPr>
          <w:rFonts w:hint="eastAsia"/>
          <w:color w:val="000000" w:themeColor="text1"/>
          <w:lang w:eastAsia="ja-JP"/>
        </w:rPr>
        <w:br/>
        <w:t xml:space="preserve">               </w:t>
      </w:r>
      <w:r>
        <w:rPr>
          <w:color w:val="000000" w:themeColor="text1"/>
          <w:lang w:eastAsia="ja-JP"/>
        </w:rPr>
        <w:t xml:space="preserve"> Total </w:t>
      </w:r>
      <w:r>
        <w:rPr>
          <w:rFonts w:hint="eastAsia"/>
          <w:color w:val="000000" w:themeColor="text1"/>
          <w:lang w:eastAsia="ja-JP"/>
        </w:rPr>
        <w:t xml:space="preserve">  </w:t>
      </w:r>
      <w:r w:rsidRPr="009C535F">
        <w:rPr>
          <w:color w:val="000000" w:themeColor="text1"/>
          <w:lang w:eastAsia="ja-JP"/>
        </w:rPr>
        <w:t xml:space="preserve">   -1.00000 </w:t>
      </w:r>
      <w:r>
        <w:rPr>
          <w:rFonts w:hint="eastAsia"/>
          <w:color w:val="000000" w:themeColor="text1"/>
          <w:lang w:eastAsia="ja-JP"/>
        </w:rPr>
        <w:t xml:space="preserve">            </w:t>
      </w:r>
      <w:r w:rsidRPr="009C535F">
        <w:rPr>
          <w:color w:val="000000" w:themeColor="text1"/>
          <w:lang w:eastAsia="ja-JP"/>
        </w:rPr>
        <w:t xml:space="preserve">    21.99190 </w:t>
      </w:r>
      <w:r>
        <w:rPr>
          <w:rFonts w:hint="eastAsia"/>
          <w:color w:val="000000" w:themeColor="text1"/>
          <w:lang w:eastAsia="ja-JP"/>
        </w:rPr>
        <w:t xml:space="preserve">         </w:t>
      </w:r>
      <w:r w:rsidRPr="009C535F">
        <w:rPr>
          <w:color w:val="000000" w:themeColor="text1"/>
          <w:lang w:eastAsia="ja-JP"/>
        </w:rPr>
        <w:t xml:space="preserve">   57.75096</w:t>
      </w:r>
      <w:r>
        <w:rPr>
          <w:rFonts w:hint="eastAsia"/>
          <w:color w:val="000000" w:themeColor="text1"/>
          <w:lang w:eastAsia="ja-JP"/>
        </w:rPr>
        <w:t xml:space="preserve">       </w:t>
      </w:r>
      <w:r w:rsidRPr="009C535F">
        <w:rPr>
          <w:color w:val="000000" w:themeColor="text1"/>
          <w:lang w:eastAsia="ja-JP"/>
        </w:rPr>
        <w:t xml:space="preserve">    0.25714 </w:t>
      </w:r>
      <w:r>
        <w:rPr>
          <w:rFonts w:hint="eastAsia"/>
          <w:color w:val="000000" w:themeColor="text1"/>
          <w:lang w:eastAsia="ja-JP"/>
        </w:rPr>
        <w:t xml:space="preserve">        </w:t>
      </w:r>
      <w:r w:rsidRPr="009C535F">
        <w:rPr>
          <w:color w:val="000000" w:themeColor="text1"/>
          <w:lang w:eastAsia="ja-JP"/>
        </w:rPr>
        <w:t xml:space="preserve">   80.00000</w:t>
      </w:r>
    </w:p>
    <w:p w:rsidR="00EB2013" w:rsidRPr="00EB2013" w:rsidRDefault="00EB2013" w:rsidP="00EB2013">
      <w:pPr>
        <w:rPr>
          <w:lang w:eastAsia="ja-JP"/>
        </w:rPr>
      </w:pPr>
      <w:bookmarkStart w:id="0" w:name="_GoBack"/>
      <w:bookmarkEnd w:id="0"/>
    </w:p>
    <w:sectPr w:rsidR="00EB2013" w:rsidRPr="00EB2013" w:rsidSect="000B5610">
      <w:footerReference w:type="even" r:id="rId12"/>
      <w:footerReference w:type="default" r:id="rId13"/>
      <w:type w:val="continuous"/>
      <w:pgSz w:w="12240" w:h="15840"/>
      <w:pgMar w:top="1440" w:right="1440" w:bottom="1440" w:left="1440" w:header="0" w:footer="0" w:gutter="0"/>
      <w:cols w:space="475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4614" w:rsidRDefault="00BA4614">
      <w:r>
        <w:separator/>
      </w:r>
    </w:p>
  </w:endnote>
  <w:endnote w:type="continuationSeparator" w:id="0">
    <w:p w:rsidR="00BA4614" w:rsidRDefault="00BA46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no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614" w:rsidRDefault="007A0542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A4614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A4614">
      <w:rPr>
        <w:rStyle w:val="a8"/>
        <w:noProof/>
      </w:rPr>
      <w:t>1</w:t>
    </w:r>
    <w:r>
      <w:rPr>
        <w:rStyle w:val="a8"/>
      </w:rPr>
      <w:fldChar w:fldCharType="end"/>
    </w:r>
  </w:p>
  <w:p w:rsidR="00BA4614" w:rsidRDefault="00BA4614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614" w:rsidRDefault="00D91F31">
    <w:pPr>
      <w:pStyle w:val="a7"/>
      <w:framePr w:wrap="around" w:vAnchor="text" w:hAnchor="margin" w:xAlign="right" w:y="1"/>
      <w:rPr>
        <w:rStyle w:val="a8"/>
      </w:rPr>
    </w:pPr>
    <w:r>
      <w:rPr>
        <w:rStyle w:val="a8"/>
        <w:rFonts w:hint="eastAsia"/>
        <w:lang w:eastAsia="ja-JP"/>
      </w:rPr>
      <w:t>S</w:t>
    </w:r>
    <w:r w:rsidR="007A0542">
      <w:rPr>
        <w:rStyle w:val="a8"/>
      </w:rPr>
      <w:fldChar w:fldCharType="begin"/>
    </w:r>
    <w:r w:rsidR="00BA4614">
      <w:rPr>
        <w:rStyle w:val="a8"/>
      </w:rPr>
      <w:instrText xml:space="preserve">PAGE  </w:instrText>
    </w:r>
    <w:r w:rsidR="007A0542">
      <w:rPr>
        <w:rStyle w:val="a8"/>
      </w:rPr>
      <w:fldChar w:fldCharType="separate"/>
    </w:r>
    <w:r w:rsidR="00AA619F">
      <w:rPr>
        <w:rStyle w:val="a8"/>
        <w:noProof/>
      </w:rPr>
      <w:t>7</w:t>
    </w:r>
    <w:r w:rsidR="007A0542">
      <w:rPr>
        <w:rStyle w:val="a8"/>
      </w:rPr>
      <w:fldChar w:fldCharType="end"/>
    </w:r>
  </w:p>
  <w:p w:rsidR="00BA4614" w:rsidRDefault="00BA4614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4614" w:rsidRDefault="00BA4614">
      <w:r>
        <w:separator/>
      </w:r>
    </w:p>
  </w:footnote>
  <w:footnote w:type="continuationSeparator" w:id="0">
    <w:p w:rsidR="00BA4614" w:rsidRDefault="00BA461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F2162"/>
    <w:multiLevelType w:val="hybridMultilevel"/>
    <w:tmpl w:val="AB22CA54"/>
    <w:lvl w:ilvl="0" w:tplc="04090001">
      <w:start w:val="1"/>
      <w:numFmt w:val="bullet"/>
      <w:lvlText w:val=""/>
      <w:lvlJc w:val="left"/>
      <w:pPr>
        <w:ind w:left="62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4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2" w:hanging="420"/>
      </w:pPr>
      <w:rPr>
        <w:rFonts w:ascii="Wingdings" w:hAnsi="Wingdings" w:hint="default"/>
      </w:rPr>
    </w:lvl>
  </w:abstractNum>
  <w:abstractNum w:abstractNumId="1">
    <w:nsid w:val="14647C33"/>
    <w:multiLevelType w:val="hybridMultilevel"/>
    <w:tmpl w:val="2CEA800E"/>
    <w:lvl w:ilvl="0" w:tplc="37367B38">
      <w:start w:val="1"/>
      <w:numFmt w:val="decimal"/>
      <w:lvlText w:val="(%1)"/>
      <w:lvlJc w:val="left"/>
      <w:pPr>
        <w:ind w:left="720" w:hanging="360"/>
      </w:pPr>
      <w:rPr>
        <w:rFonts w:ascii="Times" w:eastAsia="Times New Roman" w:hAnsi="Times" w:cs="Time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FC0AAF"/>
    <w:multiLevelType w:val="hybridMultilevel"/>
    <w:tmpl w:val="F94ED46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B0D4588"/>
    <w:multiLevelType w:val="hybridMultilevel"/>
    <w:tmpl w:val="56DCB1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01202A"/>
    <w:multiLevelType w:val="hybridMultilevel"/>
    <w:tmpl w:val="2CEA800E"/>
    <w:lvl w:ilvl="0" w:tplc="37367B38">
      <w:start w:val="1"/>
      <w:numFmt w:val="decimal"/>
      <w:lvlText w:val="(%1)"/>
      <w:lvlJc w:val="left"/>
      <w:pPr>
        <w:ind w:left="720" w:hanging="360"/>
      </w:pPr>
      <w:rPr>
        <w:rFonts w:ascii="Times" w:eastAsia="Times New Roman" w:hAnsi="Times" w:cs="Time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C86632"/>
    <w:multiLevelType w:val="hybridMultilevel"/>
    <w:tmpl w:val="2CEA800E"/>
    <w:lvl w:ilvl="0" w:tplc="37367B38">
      <w:start w:val="1"/>
      <w:numFmt w:val="decimal"/>
      <w:lvlText w:val="(%1)"/>
      <w:lvlJc w:val="left"/>
      <w:pPr>
        <w:ind w:left="720" w:hanging="360"/>
      </w:pPr>
      <w:rPr>
        <w:rFonts w:ascii="Times" w:eastAsia="Times New Roman" w:hAnsi="Times" w:cs="Time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6D3F9A"/>
    <w:multiLevelType w:val="singleLevel"/>
    <w:tmpl w:val="8BC469A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7">
    <w:nsid w:val="34FD0C7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3762623B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384622AB"/>
    <w:multiLevelType w:val="singleLevel"/>
    <w:tmpl w:val="6FF0DD10"/>
    <w:lvl w:ilvl="0">
      <w:start w:val="1"/>
      <w:numFmt w:val="lowerLetter"/>
      <w:lvlText w:val="%1."/>
      <w:lvlJc w:val="left"/>
      <w:pPr>
        <w:tabs>
          <w:tab w:val="num" w:pos="922"/>
        </w:tabs>
        <w:ind w:left="922" w:hanging="360"/>
      </w:pPr>
      <w:rPr>
        <w:rFonts w:hint="default"/>
      </w:rPr>
    </w:lvl>
  </w:abstractNum>
  <w:abstractNum w:abstractNumId="10">
    <w:nsid w:val="3E7A7E0C"/>
    <w:multiLevelType w:val="singleLevel"/>
    <w:tmpl w:val="E32C900E"/>
    <w:lvl w:ilvl="0">
      <w:start w:val="1"/>
      <w:numFmt w:val="decimal"/>
      <w:lvlText w:val="%1."/>
      <w:lvlJc w:val="left"/>
      <w:pPr>
        <w:tabs>
          <w:tab w:val="num" w:pos="562"/>
        </w:tabs>
        <w:ind w:left="562" w:hanging="360"/>
      </w:pPr>
      <w:rPr>
        <w:rFonts w:hint="default"/>
      </w:rPr>
    </w:lvl>
  </w:abstractNum>
  <w:abstractNum w:abstractNumId="11">
    <w:nsid w:val="41DB2E3C"/>
    <w:multiLevelType w:val="singleLevel"/>
    <w:tmpl w:val="E5E28CB0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>
    <w:nsid w:val="435E2C6D"/>
    <w:multiLevelType w:val="hybridMultilevel"/>
    <w:tmpl w:val="7A78D972"/>
    <w:lvl w:ilvl="0" w:tplc="876478CE">
      <w:start w:val="1"/>
      <w:numFmt w:val="lowerLetter"/>
      <w:pStyle w:val="G12"/>
      <w:lvlText w:val="%1)"/>
      <w:lvlJc w:val="left"/>
      <w:pPr>
        <w:ind w:left="547" w:hanging="360"/>
      </w:pPr>
      <w:rPr>
        <w:rFonts w:hint="default"/>
        <w:i/>
      </w:rPr>
    </w:lvl>
    <w:lvl w:ilvl="1" w:tplc="04090017" w:tentative="1">
      <w:start w:val="1"/>
      <w:numFmt w:val="aiueoFullWidth"/>
      <w:lvlText w:val="(%2)"/>
      <w:lvlJc w:val="left"/>
      <w:pPr>
        <w:ind w:left="102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47" w:hanging="420"/>
      </w:pPr>
    </w:lvl>
    <w:lvl w:ilvl="3" w:tplc="0409000F" w:tentative="1">
      <w:start w:val="1"/>
      <w:numFmt w:val="decimal"/>
      <w:lvlText w:val="%4."/>
      <w:lvlJc w:val="left"/>
      <w:pPr>
        <w:ind w:left="1867" w:hanging="420"/>
      </w:pPr>
    </w:lvl>
    <w:lvl w:ilvl="4" w:tplc="04090017" w:tentative="1">
      <w:start w:val="1"/>
      <w:numFmt w:val="aiueoFullWidth"/>
      <w:lvlText w:val="(%5)"/>
      <w:lvlJc w:val="left"/>
      <w:pPr>
        <w:ind w:left="228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07" w:hanging="420"/>
      </w:pPr>
    </w:lvl>
    <w:lvl w:ilvl="6" w:tplc="0409000F" w:tentative="1">
      <w:start w:val="1"/>
      <w:numFmt w:val="decimal"/>
      <w:lvlText w:val="%7."/>
      <w:lvlJc w:val="left"/>
      <w:pPr>
        <w:ind w:left="3127" w:hanging="420"/>
      </w:pPr>
    </w:lvl>
    <w:lvl w:ilvl="7" w:tplc="04090017" w:tentative="1">
      <w:start w:val="1"/>
      <w:numFmt w:val="aiueoFullWidth"/>
      <w:lvlText w:val="(%8)"/>
      <w:lvlJc w:val="left"/>
      <w:pPr>
        <w:ind w:left="354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67" w:hanging="420"/>
      </w:pPr>
    </w:lvl>
  </w:abstractNum>
  <w:abstractNum w:abstractNumId="13">
    <w:nsid w:val="49655A5F"/>
    <w:multiLevelType w:val="hybridMultilevel"/>
    <w:tmpl w:val="924CD9E4"/>
    <w:lvl w:ilvl="0" w:tplc="04090001">
      <w:start w:val="1"/>
      <w:numFmt w:val="bullet"/>
      <w:lvlText w:val=""/>
      <w:lvlJc w:val="left"/>
      <w:pPr>
        <w:ind w:left="62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4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2" w:hanging="420"/>
      </w:pPr>
      <w:rPr>
        <w:rFonts w:ascii="Wingdings" w:hAnsi="Wingdings" w:hint="default"/>
      </w:rPr>
    </w:lvl>
  </w:abstractNum>
  <w:abstractNum w:abstractNumId="14">
    <w:nsid w:val="75866E5F"/>
    <w:multiLevelType w:val="hybridMultilevel"/>
    <w:tmpl w:val="88F2384C"/>
    <w:lvl w:ilvl="0" w:tplc="72A477E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>
    <w:nsid w:val="76FA1B85"/>
    <w:multiLevelType w:val="hybridMultilevel"/>
    <w:tmpl w:val="846E0026"/>
    <w:lvl w:ilvl="0" w:tplc="1C38FB4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>
    <w:nsid w:val="78274F0A"/>
    <w:multiLevelType w:val="hybridMultilevel"/>
    <w:tmpl w:val="E8E0845E"/>
    <w:lvl w:ilvl="0" w:tplc="57E088F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>
    <w:nsid w:val="7E530FD2"/>
    <w:multiLevelType w:val="hybridMultilevel"/>
    <w:tmpl w:val="249840E6"/>
    <w:lvl w:ilvl="0" w:tplc="04090001">
      <w:start w:val="1"/>
      <w:numFmt w:val="bullet"/>
      <w:lvlText w:val=""/>
      <w:lvlJc w:val="left"/>
      <w:pPr>
        <w:ind w:left="62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4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2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3"/>
  </w:num>
  <w:num w:numId="9">
    <w:abstractNumId w:val="1"/>
  </w:num>
  <w:num w:numId="10">
    <w:abstractNumId w:val="4"/>
  </w:num>
  <w:num w:numId="11">
    <w:abstractNumId w:val="17"/>
  </w:num>
  <w:num w:numId="12">
    <w:abstractNumId w:val="2"/>
  </w:num>
  <w:num w:numId="13">
    <w:abstractNumId w:val="0"/>
  </w:num>
  <w:num w:numId="14">
    <w:abstractNumId w:val="13"/>
  </w:num>
  <w:num w:numId="15">
    <w:abstractNumId w:val="16"/>
  </w:num>
  <w:num w:numId="16">
    <w:abstractNumId w:val="12"/>
  </w:num>
  <w:num w:numId="17">
    <w:abstractNumId w:val="14"/>
  </w:num>
  <w:num w:numId="1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911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E5A61"/>
    <w:rsid w:val="000002F2"/>
    <w:rsid w:val="00002E79"/>
    <w:rsid w:val="0001583A"/>
    <w:rsid w:val="000331DA"/>
    <w:rsid w:val="00034D93"/>
    <w:rsid w:val="00035A90"/>
    <w:rsid w:val="000425F1"/>
    <w:rsid w:val="00042F9E"/>
    <w:rsid w:val="00050355"/>
    <w:rsid w:val="00055874"/>
    <w:rsid w:val="000561E0"/>
    <w:rsid w:val="0005660F"/>
    <w:rsid w:val="00061734"/>
    <w:rsid w:val="00062566"/>
    <w:rsid w:val="00063045"/>
    <w:rsid w:val="00063B8F"/>
    <w:rsid w:val="000702AD"/>
    <w:rsid w:val="0007688B"/>
    <w:rsid w:val="00085DC1"/>
    <w:rsid w:val="000B0DC9"/>
    <w:rsid w:val="000B2EEB"/>
    <w:rsid w:val="000B5610"/>
    <w:rsid w:val="000C05CC"/>
    <w:rsid w:val="000F77B5"/>
    <w:rsid w:val="00101B6A"/>
    <w:rsid w:val="00103EB0"/>
    <w:rsid w:val="00131D87"/>
    <w:rsid w:val="001341C4"/>
    <w:rsid w:val="00160F78"/>
    <w:rsid w:val="00171EC6"/>
    <w:rsid w:val="0018100A"/>
    <w:rsid w:val="00184C57"/>
    <w:rsid w:val="00187EE5"/>
    <w:rsid w:val="00193367"/>
    <w:rsid w:val="00195ACA"/>
    <w:rsid w:val="001A28FF"/>
    <w:rsid w:val="001A45A1"/>
    <w:rsid w:val="001A7A90"/>
    <w:rsid w:val="001B0A4C"/>
    <w:rsid w:val="001B2548"/>
    <w:rsid w:val="001B2594"/>
    <w:rsid w:val="001D2467"/>
    <w:rsid w:val="001D327F"/>
    <w:rsid w:val="001D3AB2"/>
    <w:rsid w:val="001E174D"/>
    <w:rsid w:val="001E5A61"/>
    <w:rsid w:val="001E5D89"/>
    <w:rsid w:val="002007AF"/>
    <w:rsid w:val="002048B7"/>
    <w:rsid w:val="00212B1D"/>
    <w:rsid w:val="0024567E"/>
    <w:rsid w:val="0025043D"/>
    <w:rsid w:val="00271A02"/>
    <w:rsid w:val="00271FE3"/>
    <w:rsid w:val="002A20AF"/>
    <w:rsid w:val="002A7493"/>
    <w:rsid w:val="002C3431"/>
    <w:rsid w:val="002F132C"/>
    <w:rsid w:val="002F4C36"/>
    <w:rsid w:val="00310EB8"/>
    <w:rsid w:val="0031373B"/>
    <w:rsid w:val="00315C9D"/>
    <w:rsid w:val="00324128"/>
    <w:rsid w:val="00333DA4"/>
    <w:rsid w:val="003403D5"/>
    <w:rsid w:val="00354D3F"/>
    <w:rsid w:val="00361E35"/>
    <w:rsid w:val="003640F5"/>
    <w:rsid w:val="003658E7"/>
    <w:rsid w:val="003664E9"/>
    <w:rsid w:val="003679A1"/>
    <w:rsid w:val="00370B2F"/>
    <w:rsid w:val="003748C8"/>
    <w:rsid w:val="003A42F0"/>
    <w:rsid w:val="003B4AF3"/>
    <w:rsid w:val="003C743E"/>
    <w:rsid w:val="003D24D3"/>
    <w:rsid w:val="003E1F76"/>
    <w:rsid w:val="003F756B"/>
    <w:rsid w:val="00415F8E"/>
    <w:rsid w:val="00417132"/>
    <w:rsid w:val="0042308F"/>
    <w:rsid w:val="00424316"/>
    <w:rsid w:val="004466A8"/>
    <w:rsid w:val="004524BE"/>
    <w:rsid w:val="00454EE0"/>
    <w:rsid w:val="0046747D"/>
    <w:rsid w:val="00471246"/>
    <w:rsid w:val="00471F88"/>
    <w:rsid w:val="00475FD2"/>
    <w:rsid w:val="0047743A"/>
    <w:rsid w:val="00495B05"/>
    <w:rsid w:val="004A7E57"/>
    <w:rsid w:val="004B1CB8"/>
    <w:rsid w:val="004D7EF4"/>
    <w:rsid w:val="004D7EFD"/>
    <w:rsid w:val="004E0797"/>
    <w:rsid w:val="004E283C"/>
    <w:rsid w:val="004E7185"/>
    <w:rsid w:val="004F6303"/>
    <w:rsid w:val="0050082D"/>
    <w:rsid w:val="00520937"/>
    <w:rsid w:val="00523B64"/>
    <w:rsid w:val="005366B5"/>
    <w:rsid w:val="005535AC"/>
    <w:rsid w:val="005553EF"/>
    <w:rsid w:val="00556C23"/>
    <w:rsid w:val="005670B8"/>
    <w:rsid w:val="0056764F"/>
    <w:rsid w:val="00567E81"/>
    <w:rsid w:val="00583323"/>
    <w:rsid w:val="00591A57"/>
    <w:rsid w:val="005A7FD7"/>
    <w:rsid w:val="005B376A"/>
    <w:rsid w:val="005B5F28"/>
    <w:rsid w:val="005D0C10"/>
    <w:rsid w:val="005D4918"/>
    <w:rsid w:val="005D6B7F"/>
    <w:rsid w:val="00607F3D"/>
    <w:rsid w:val="00622070"/>
    <w:rsid w:val="00632490"/>
    <w:rsid w:val="00632BE1"/>
    <w:rsid w:val="006455A5"/>
    <w:rsid w:val="0065225D"/>
    <w:rsid w:val="00666E24"/>
    <w:rsid w:val="006711F1"/>
    <w:rsid w:val="00683131"/>
    <w:rsid w:val="006837F5"/>
    <w:rsid w:val="006854FC"/>
    <w:rsid w:val="006A3E34"/>
    <w:rsid w:val="006A6B9E"/>
    <w:rsid w:val="006B2581"/>
    <w:rsid w:val="006D13DD"/>
    <w:rsid w:val="006D6D0A"/>
    <w:rsid w:val="006E00B2"/>
    <w:rsid w:val="006F6F2F"/>
    <w:rsid w:val="006F7BC3"/>
    <w:rsid w:val="007000D9"/>
    <w:rsid w:val="007234B5"/>
    <w:rsid w:val="00723CFA"/>
    <w:rsid w:val="0073649E"/>
    <w:rsid w:val="00747701"/>
    <w:rsid w:val="0075416D"/>
    <w:rsid w:val="00756DE2"/>
    <w:rsid w:val="007629D3"/>
    <w:rsid w:val="00765F54"/>
    <w:rsid w:val="007719D4"/>
    <w:rsid w:val="0078287E"/>
    <w:rsid w:val="00794616"/>
    <w:rsid w:val="0079582B"/>
    <w:rsid w:val="007A0542"/>
    <w:rsid w:val="007A11AD"/>
    <w:rsid w:val="007A4016"/>
    <w:rsid w:val="007A4699"/>
    <w:rsid w:val="007B7AEE"/>
    <w:rsid w:val="007C0B82"/>
    <w:rsid w:val="007E7C99"/>
    <w:rsid w:val="007E7F62"/>
    <w:rsid w:val="008047DE"/>
    <w:rsid w:val="00821A22"/>
    <w:rsid w:val="00821D1A"/>
    <w:rsid w:val="00824E62"/>
    <w:rsid w:val="008261CD"/>
    <w:rsid w:val="008404DE"/>
    <w:rsid w:val="00846A90"/>
    <w:rsid w:val="00856E26"/>
    <w:rsid w:val="008633FA"/>
    <w:rsid w:val="008655C0"/>
    <w:rsid w:val="00891556"/>
    <w:rsid w:val="008A4113"/>
    <w:rsid w:val="008A4B7A"/>
    <w:rsid w:val="008B0BC9"/>
    <w:rsid w:val="008B595A"/>
    <w:rsid w:val="008D0D4F"/>
    <w:rsid w:val="008D30F9"/>
    <w:rsid w:val="008D53B2"/>
    <w:rsid w:val="008E7147"/>
    <w:rsid w:val="008F270F"/>
    <w:rsid w:val="008F3E5D"/>
    <w:rsid w:val="00912169"/>
    <w:rsid w:val="0092037A"/>
    <w:rsid w:val="009246AD"/>
    <w:rsid w:val="00930846"/>
    <w:rsid w:val="00934F82"/>
    <w:rsid w:val="00936355"/>
    <w:rsid w:val="0093690B"/>
    <w:rsid w:val="009401F8"/>
    <w:rsid w:val="00943781"/>
    <w:rsid w:val="00947D57"/>
    <w:rsid w:val="0095393A"/>
    <w:rsid w:val="00966318"/>
    <w:rsid w:val="00976A91"/>
    <w:rsid w:val="009B43B4"/>
    <w:rsid w:val="009B7D48"/>
    <w:rsid w:val="009C1333"/>
    <w:rsid w:val="009C163F"/>
    <w:rsid w:val="009C535F"/>
    <w:rsid w:val="009F18B9"/>
    <w:rsid w:val="009F2E7E"/>
    <w:rsid w:val="00A02D62"/>
    <w:rsid w:val="00A118FE"/>
    <w:rsid w:val="00A15131"/>
    <w:rsid w:val="00A16909"/>
    <w:rsid w:val="00A20EB5"/>
    <w:rsid w:val="00A4702F"/>
    <w:rsid w:val="00A47314"/>
    <w:rsid w:val="00A504AA"/>
    <w:rsid w:val="00A764EF"/>
    <w:rsid w:val="00A91075"/>
    <w:rsid w:val="00A959FB"/>
    <w:rsid w:val="00AA3FA8"/>
    <w:rsid w:val="00AA619F"/>
    <w:rsid w:val="00AB34C5"/>
    <w:rsid w:val="00AB4A75"/>
    <w:rsid w:val="00AB548A"/>
    <w:rsid w:val="00AD7F9A"/>
    <w:rsid w:val="00AF1BDD"/>
    <w:rsid w:val="00AF4F6D"/>
    <w:rsid w:val="00AF6EFA"/>
    <w:rsid w:val="00AF7F6A"/>
    <w:rsid w:val="00B04FED"/>
    <w:rsid w:val="00B05A88"/>
    <w:rsid w:val="00B14B9A"/>
    <w:rsid w:val="00B1790C"/>
    <w:rsid w:val="00B3218A"/>
    <w:rsid w:val="00B445C7"/>
    <w:rsid w:val="00B44641"/>
    <w:rsid w:val="00B5000C"/>
    <w:rsid w:val="00B664CD"/>
    <w:rsid w:val="00B75390"/>
    <w:rsid w:val="00B7618D"/>
    <w:rsid w:val="00B90DE6"/>
    <w:rsid w:val="00BA4614"/>
    <w:rsid w:val="00BB2F06"/>
    <w:rsid w:val="00BC0382"/>
    <w:rsid w:val="00BC27AC"/>
    <w:rsid w:val="00BC37F6"/>
    <w:rsid w:val="00BD0815"/>
    <w:rsid w:val="00BD2C44"/>
    <w:rsid w:val="00BD3442"/>
    <w:rsid w:val="00BD5650"/>
    <w:rsid w:val="00BE65F5"/>
    <w:rsid w:val="00C010B2"/>
    <w:rsid w:val="00C0525A"/>
    <w:rsid w:val="00C10EE0"/>
    <w:rsid w:val="00C12556"/>
    <w:rsid w:val="00C13756"/>
    <w:rsid w:val="00C17AAF"/>
    <w:rsid w:val="00C26753"/>
    <w:rsid w:val="00C35368"/>
    <w:rsid w:val="00C3698E"/>
    <w:rsid w:val="00C431D6"/>
    <w:rsid w:val="00C60870"/>
    <w:rsid w:val="00C6170A"/>
    <w:rsid w:val="00C76F7C"/>
    <w:rsid w:val="00C77391"/>
    <w:rsid w:val="00C90869"/>
    <w:rsid w:val="00CA165C"/>
    <w:rsid w:val="00CA1E0D"/>
    <w:rsid w:val="00CD4BAE"/>
    <w:rsid w:val="00CD6A0B"/>
    <w:rsid w:val="00CE6ECB"/>
    <w:rsid w:val="00CF07CE"/>
    <w:rsid w:val="00D131EA"/>
    <w:rsid w:val="00D245FF"/>
    <w:rsid w:val="00D318E5"/>
    <w:rsid w:val="00D32C32"/>
    <w:rsid w:val="00D32E24"/>
    <w:rsid w:val="00D330D7"/>
    <w:rsid w:val="00D375C4"/>
    <w:rsid w:val="00D4640C"/>
    <w:rsid w:val="00D550F7"/>
    <w:rsid w:val="00D55697"/>
    <w:rsid w:val="00D63D0E"/>
    <w:rsid w:val="00D65818"/>
    <w:rsid w:val="00D66514"/>
    <w:rsid w:val="00D75340"/>
    <w:rsid w:val="00D91F31"/>
    <w:rsid w:val="00D94628"/>
    <w:rsid w:val="00D97136"/>
    <w:rsid w:val="00DA5020"/>
    <w:rsid w:val="00DC0F9D"/>
    <w:rsid w:val="00DC4DED"/>
    <w:rsid w:val="00DD300C"/>
    <w:rsid w:val="00DD6DBB"/>
    <w:rsid w:val="00DE2F52"/>
    <w:rsid w:val="00DF43B2"/>
    <w:rsid w:val="00E074F2"/>
    <w:rsid w:val="00E07AF6"/>
    <w:rsid w:val="00E21481"/>
    <w:rsid w:val="00E241F8"/>
    <w:rsid w:val="00E32F93"/>
    <w:rsid w:val="00E35EB8"/>
    <w:rsid w:val="00E4270D"/>
    <w:rsid w:val="00E471A0"/>
    <w:rsid w:val="00E779AC"/>
    <w:rsid w:val="00E840A5"/>
    <w:rsid w:val="00E904DB"/>
    <w:rsid w:val="00E91482"/>
    <w:rsid w:val="00E96302"/>
    <w:rsid w:val="00EA67E3"/>
    <w:rsid w:val="00EB2013"/>
    <w:rsid w:val="00ED33B8"/>
    <w:rsid w:val="00EE72B1"/>
    <w:rsid w:val="00EF5400"/>
    <w:rsid w:val="00EF6570"/>
    <w:rsid w:val="00EF69FD"/>
    <w:rsid w:val="00F03A62"/>
    <w:rsid w:val="00F074F5"/>
    <w:rsid w:val="00F134F5"/>
    <w:rsid w:val="00F25182"/>
    <w:rsid w:val="00F3662D"/>
    <w:rsid w:val="00F42C6E"/>
    <w:rsid w:val="00F47B85"/>
    <w:rsid w:val="00F54BDD"/>
    <w:rsid w:val="00F5645C"/>
    <w:rsid w:val="00F9734B"/>
    <w:rsid w:val="00FA06D4"/>
    <w:rsid w:val="00FB22A4"/>
    <w:rsid w:val="00FB3B1D"/>
    <w:rsid w:val="00FB742C"/>
    <w:rsid w:val="00FC1961"/>
    <w:rsid w:val="00FE42A1"/>
    <w:rsid w:val="00FE6219"/>
    <w:rsid w:val="00FF2D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1137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New York" w:eastAsiaTheme="minorEastAsia" w:hAnsi="New York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08F"/>
    <w:pPr>
      <w:spacing w:after="200"/>
      <w:jc w:val="both"/>
    </w:pPr>
    <w:rPr>
      <w:rFonts w:ascii="Times" w:hAnsi="Times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rsid w:val="0042308F"/>
    <w:rPr>
      <w:color w:val="800080"/>
      <w:u w:val="single"/>
    </w:rPr>
  </w:style>
  <w:style w:type="paragraph" w:styleId="a4">
    <w:name w:val="Body Text"/>
    <w:basedOn w:val="a"/>
    <w:rsid w:val="0042308F"/>
    <w:pPr>
      <w:jc w:val="center"/>
    </w:pPr>
    <w:rPr>
      <w:b/>
      <w:sz w:val="40"/>
    </w:rPr>
  </w:style>
  <w:style w:type="paragraph" w:styleId="a5">
    <w:name w:val="footnote text"/>
    <w:basedOn w:val="a"/>
    <w:next w:val="TFReferencesSection"/>
    <w:semiHidden/>
    <w:rsid w:val="0042308F"/>
  </w:style>
  <w:style w:type="paragraph" w:customStyle="1" w:styleId="TFReferencesSection">
    <w:name w:val="TF_References_Section"/>
    <w:basedOn w:val="a"/>
    <w:rsid w:val="0042308F"/>
    <w:pPr>
      <w:spacing w:line="480" w:lineRule="auto"/>
      <w:ind w:firstLine="187"/>
    </w:pPr>
  </w:style>
  <w:style w:type="paragraph" w:customStyle="1" w:styleId="TAMainText">
    <w:name w:val="TA_Main_Text"/>
    <w:basedOn w:val="a"/>
    <w:rsid w:val="0042308F"/>
    <w:pPr>
      <w:spacing w:after="0" w:line="480" w:lineRule="auto"/>
      <w:ind w:firstLine="202"/>
    </w:pPr>
  </w:style>
  <w:style w:type="paragraph" w:customStyle="1" w:styleId="BATitle">
    <w:name w:val="BA_Title"/>
    <w:basedOn w:val="a"/>
    <w:next w:val="BBAuthorName"/>
    <w:rsid w:val="0042308F"/>
    <w:pPr>
      <w:spacing w:before="720" w:after="360" w:line="480" w:lineRule="auto"/>
      <w:jc w:val="center"/>
    </w:pPr>
    <w:rPr>
      <w:rFonts w:ascii="Times New Roman" w:hAnsi="Times New Roman"/>
      <w:sz w:val="44"/>
    </w:rPr>
  </w:style>
  <w:style w:type="paragraph" w:customStyle="1" w:styleId="BBAuthorName">
    <w:name w:val="BB_Author_Name"/>
    <w:basedOn w:val="a"/>
    <w:next w:val="BCAuthorAddress"/>
    <w:rsid w:val="0042308F"/>
    <w:pPr>
      <w:spacing w:after="240" w:line="480" w:lineRule="auto"/>
      <w:jc w:val="center"/>
    </w:pPr>
    <w:rPr>
      <w:i/>
    </w:rPr>
  </w:style>
  <w:style w:type="paragraph" w:customStyle="1" w:styleId="BCAuthorAddress">
    <w:name w:val="BC_Author_Address"/>
    <w:basedOn w:val="a"/>
    <w:next w:val="BIEmailAddress"/>
    <w:rsid w:val="0042308F"/>
    <w:pPr>
      <w:spacing w:after="240" w:line="480" w:lineRule="auto"/>
      <w:jc w:val="center"/>
    </w:pPr>
  </w:style>
  <w:style w:type="paragraph" w:customStyle="1" w:styleId="BIEmailAddress">
    <w:name w:val="BI_Email_Address"/>
    <w:basedOn w:val="a"/>
    <w:next w:val="AIReceivedDate"/>
    <w:rsid w:val="0042308F"/>
    <w:pPr>
      <w:spacing w:line="480" w:lineRule="auto"/>
    </w:pPr>
  </w:style>
  <w:style w:type="paragraph" w:customStyle="1" w:styleId="AIReceivedDate">
    <w:name w:val="AI_Received_Date"/>
    <w:basedOn w:val="a"/>
    <w:next w:val="BDAbstract"/>
    <w:rsid w:val="0042308F"/>
    <w:pPr>
      <w:spacing w:after="240" w:line="480" w:lineRule="auto"/>
    </w:pPr>
    <w:rPr>
      <w:b/>
    </w:rPr>
  </w:style>
  <w:style w:type="paragraph" w:customStyle="1" w:styleId="BDAbstract">
    <w:name w:val="BD_Abstract"/>
    <w:basedOn w:val="a"/>
    <w:next w:val="TAMainText"/>
    <w:rsid w:val="0042308F"/>
    <w:pPr>
      <w:spacing w:before="360" w:after="360" w:line="480" w:lineRule="auto"/>
    </w:pPr>
  </w:style>
  <w:style w:type="paragraph" w:customStyle="1" w:styleId="TDAcknowledgments">
    <w:name w:val="TD_Acknowledgments"/>
    <w:basedOn w:val="a"/>
    <w:next w:val="a"/>
    <w:rsid w:val="0042308F"/>
    <w:pPr>
      <w:spacing w:before="200" w:line="480" w:lineRule="auto"/>
      <w:ind w:firstLine="202"/>
    </w:pPr>
  </w:style>
  <w:style w:type="paragraph" w:customStyle="1" w:styleId="TESupportingInformation">
    <w:name w:val="TE_Supporting_Information"/>
    <w:basedOn w:val="a"/>
    <w:next w:val="a"/>
    <w:rsid w:val="0042308F"/>
    <w:pPr>
      <w:spacing w:line="480" w:lineRule="auto"/>
      <w:ind w:firstLine="187"/>
    </w:pPr>
  </w:style>
  <w:style w:type="paragraph" w:customStyle="1" w:styleId="VCSchemeTitle">
    <w:name w:val="VC_Scheme_Title"/>
    <w:basedOn w:val="a"/>
    <w:next w:val="a"/>
    <w:rsid w:val="0042308F"/>
    <w:pPr>
      <w:spacing w:line="480" w:lineRule="auto"/>
    </w:pPr>
  </w:style>
  <w:style w:type="paragraph" w:customStyle="1" w:styleId="VDTableTitle">
    <w:name w:val="VD_Table_Title"/>
    <w:basedOn w:val="a"/>
    <w:next w:val="a"/>
    <w:rsid w:val="0042308F"/>
    <w:pPr>
      <w:spacing w:line="480" w:lineRule="auto"/>
    </w:pPr>
  </w:style>
  <w:style w:type="paragraph" w:customStyle="1" w:styleId="VAFigureCaption">
    <w:name w:val="VA_Figure_Caption"/>
    <w:basedOn w:val="a"/>
    <w:next w:val="a"/>
    <w:rsid w:val="0042308F"/>
    <w:pPr>
      <w:spacing w:line="480" w:lineRule="auto"/>
    </w:pPr>
  </w:style>
  <w:style w:type="paragraph" w:customStyle="1" w:styleId="VBChartTitle">
    <w:name w:val="VB_Chart_Title"/>
    <w:basedOn w:val="a"/>
    <w:next w:val="a"/>
    <w:rsid w:val="0042308F"/>
    <w:pPr>
      <w:spacing w:line="480" w:lineRule="auto"/>
    </w:pPr>
  </w:style>
  <w:style w:type="paragraph" w:customStyle="1" w:styleId="FETableFootnote">
    <w:name w:val="FE_Table_Footnote"/>
    <w:basedOn w:val="a"/>
    <w:next w:val="a"/>
    <w:rsid w:val="0042308F"/>
    <w:pPr>
      <w:ind w:firstLine="187"/>
    </w:pPr>
  </w:style>
  <w:style w:type="paragraph" w:customStyle="1" w:styleId="FCChartFootnote">
    <w:name w:val="FC_Chart_Footnote"/>
    <w:basedOn w:val="a"/>
    <w:next w:val="a"/>
    <w:rsid w:val="0042308F"/>
    <w:pPr>
      <w:ind w:firstLine="187"/>
    </w:pPr>
  </w:style>
  <w:style w:type="paragraph" w:customStyle="1" w:styleId="FDSchemeFootnote">
    <w:name w:val="FD_Scheme_Footnote"/>
    <w:basedOn w:val="a"/>
    <w:next w:val="a"/>
    <w:rsid w:val="0042308F"/>
    <w:pPr>
      <w:ind w:firstLine="187"/>
    </w:pPr>
  </w:style>
  <w:style w:type="paragraph" w:customStyle="1" w:styleId="TCTableBody">
    <w:name w:val="TC_Table_Body"/>
    <w:basedOn w:val="a"/>
    <w:rsid w:val="0042308F"/>
  </w:style>
  <w:style w:type="paragraph" w:customStyle="1" w:styleId="AFTitleRunningHead">
    <w:name w:val="AF_Title_Running_Head"/>
    <w:basedOn w:val="a"/>
    <w:next w:val="TAMainText"/>
    <w:rsid w:val="0042308F"/>
    <w:pPr>
      <w:spacing w:line="480" w:lineRule="auto"/>
    </w:pPr>
  </w:style>
  <w:style w:type="paragraph" w:customStyle="1" w:styleId="BEAuthorBiography">
    <w:name w:val="BE_Author_Biography"/>
    <w:basedOn w:val="a"/>
    <w:rsid w:val="0042308F"/>
    <w:pPr>
      <w:spacing w:line="480" w:lineRule="auto"/>
    </w:pPr>
  </w:style>
  <w:style w:type="paragraph" w:customStyle="1" w:styleId="FACorrespondingAuthorFootnote">
    <w:name w:val="FA_Corresponding_Author_Footnote"/>
    <w:basedOn w:val="a"/>
    <w:next w:val="TAMainText"/>
    <w:rsid w:val="0042308F"/>
    <w:pPr>
      <w:spacing w:line="480" w:lineRule="auto"/>
    </w:pPr>
  </w:style>
  <w:style w:type="paragraph" w:customStyle="1" w:styleId="SNSynopsisTOC">
    <w:name w:val="SN_Synopsis_TOC"/>
    <w:basedOn w:val="a"/>
    <w:rsid w:val="0042308F"/>
    <w:pPr>
      <w:spacing w:line="480" w:lineRule="auto"/>
    </w:pPr>
  </w:style>
  <w:style w:type="character" w:styleId="a6">
    <w:name w:val="Hyperlink"/>
    <w:rsid w:val="0042308F"/>
    <w:rPr>
      <w:color w:val="0000FF"/>
      <w:u w:val="single"/>
    </w:rPr>
  </w:style>
  <w:style w:type="paragraph" w:styleId="a7">
    <w:name w:val="footer"/>
    <w:basedOn w:val="a"/>
    <w:rsid w:val="0042308F"/>
    <w:pPr>
      <w:tabs>
        <w:tab w:val="center" w:pos="4320"/>
        <w:tab w:val="right" w:pos="8640"/>
      </w:tabs>
    </w:pPr>
  </w:style>
  <w:style w:type="paragraph" w:customStyle="1" w:styleId="BGKeywords">
    <w:name w:val="BG_Keywords"/>
    <w:basedOn w:val="a"/>
    <w:rsid w:val="0042308F"/>
    <w:pPr>
      <w:spacing w:line="480" w:lineRule="auto"/>
    </w:pPr>
  </w:style>
  <w:style w:type="paragraph" w:customStyle="1" w:styleId="BHBriefs">
    <w:name w:val="BH_Briefs"/>
    <w:basedOn w:val="a"/>
    <w:rsid w:val="0042308F"/>
    <w:pPr>
      <w:spacing w:line="480" w:lineRule="auto"/>
    </w:pPr>
  </w:style>
  <w:style w:type="character" w:styleId="a8">
    <w:name w:val="page number"/>
    <w:basedOn w:val="a0"/>
    <w:rsid w:val="0042308F"/>
  </w:style>
  <w:style w:type="paragraph" w:styleId="a9">
    <w:name w:val="Balloon Text"/>
    <w:basedOn w:val="a"/>
    <w:semiHidden/>
    <w:rsid w:val="00E96302"/>
    <w:rPr>
      <w:rFonts w:ascii="Tahoma" w:hAnsi="Tahoma" w:cs="Tahoma"/>
      <w:sz w:val="16"/>
      <w:szCs w:val="16"/>
    </w:rPr>
  </w:style>
  <w:style w:type="paragraph" w:customStyle="1" w:styleId="StyleFACorrespondingAuthorFootnote7pt">
    <w:name w:val="Style FA_Corresponding_Author_Footnote + 7 pt"/>
    <w:basedOn w:val="a"/>
    <w:next w:val="BGKeywords"/>
    <w:link w:val="StyleFACorrespondingAuthorFootnote7ptChar"/>
    <w:autoRedefine/>
    <w:rsid w:val="00C10EE0"/>
    <w:pPr>
      <w:spacing w:after="0"/>
      <w:jc w:val="left"/>
    </w:pPr>
    <w:rPr>
      <w:rFonts w:ascii="Arno Pro" w:hAnsi="Arno Pro"/>
      <w:kern w:val="20"/>
      <w:sz w:val="18"/>
    </w:rPr>
  </w:style>
  <w:style w:type="character" w:customStyle="1" w:styleId="StyleFACorrespondingAuthorFootnote7ptChar">
    <w:name w:val="Style FA_Corresponding_Author_Footnote + 7 pt Char"/>
    <w:link w:val="StyleFACorrespondingAuthorFootnote7pt"/>
    <w:rsid w:val="00C10EE0"/>
    <w:rPr>
      <w:rFonts w:ascii="Arno Pro" w:hAnsi="Arno Pro"/>
      <w:kern w:val="20"/>
      <w:sz w:val="18"/>
    </w:rPr>
  </w:style>
  <w:style w:type="paragraph" w:customStyle="1" w:styleId="FAAuthorInfoSubtitle">
    <w:name w:val="FA_Author_Info_Subtitle"/>
    <w:basedOn w:val="a"/>
    <w:link w:val="FAAuthorInfoSubtitleChar"/>
    <w:autoRedefine/>
    <w:rsid w:val="0065225D"/>
    <w:pPr>
      <w:spacing w:before="120" w:after="60" w:line="480" w:lineRule="auto"/>
      <w:jc w:val="left"/>
    </w:pPr>
  </w:style>
  <w:style w:type="character" w:customStyle="1" w:styleId="FAAuthorInfoSubtitleChar">
    <w:name w:val="FA_Author_Info_Subtitle Char"/>
    <w:link w:val="FAAuthorInfoSubtitle"/>
    <w:rsid w:val="0065225D"/>
    <w:rPr>
      <w:rFonts w:ascii="Times" w:hAnsi="Times"/>
      <w:sz w:val="24"/>
    </w:rPr>
  </w:style>
  <w:style w:type="paragraph" w:customStyle="1" w:styleId="Default">
    <w:name w:val="Default"/>
    <w:rsid w:val="001A7A90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</w:rPr>
  </w:style>
  <w:style w:type="paragraph" w:styleId="aa">
    <w:name w:val="header"/>
    <w:basedOn w:val="a"/>
    <w:link w:val="ab"/>
    <w:rsid w:val="00FE42A1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rsid w:val="00FE42A1"/>
    <w:rPr>
      <w:rFonts w:ascii="Times" w:hAnsi="Times"/>
      <w:sz w:val="24"/>
    </w:rPr>
  </w:style>
  <w:style w:type="paragraph" w:styleId="ac">
    <w:name w:val="List Paragraph"/>
    <w:basedOn w:val="a"/>
    <w:uiPriority w:val="34"/>
    <w:qFormat/>
    <w:rsid w:val="00F074F5"/>
    <w:pPr>
      <w:widowControl w:val="0"/>
      <w:spacing w:after="0"/>
      <w:ind w:leftChars="400" w:left="840"/>
    </w:pPr>
    <w:rPr>
      <w:rFonts w:ascii="Century" w:eastAsia="ＭＳ 明朝" w:hAnsi="Century"/>
      <w:kern w:val="2"/>
      <w:sz w:val="21"/>
      <w:szCs w:val="22"/>
      <w:lang w:eastAsia="ja-JP"/>
    </w:rPr>
  </w:style>
  <w:style w:type="paragraph" w:customStyle="1" w:styleId="G12">
    <w:name w:val="G°1/2"/>
    <w:aliases w:val="1"/>
    <w:basedOn w:val="FETableFootnote"/>
    <w:qFormat/>
    <w:rsid w:val="00F074F5"/>
    <w:pPr>
      <w:numPr>
        <w:numId w:val="16"/>
      </w:numPr>
    </w:pPr>
    <w:rPr>
      <w:i/>
    </w:rPr>
  </w:style>
  <w:style w:type="table" w:styleId="ad">
    <w:name w:val="Table Grid"/>
    <w:basedOn w:val="a1"/>
    <w:rsid w:val="005670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2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8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44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0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9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3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8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16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1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95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40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8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1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9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3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11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6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0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52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86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16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6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9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nakayama@gifu-pu.ac.jp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doi.org/10.1016/j.jelechem.2012.06.013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tif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submit\jpc_A\acstemplate_msw201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99A455-792A-431F-8F34-234DA1A03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acstemplate_msw2010</Template>
  <TotalTime>549</TotalTime>
  <Pages>7</Pages>
  <Words>1318</Words>
  <Characters>7518</Characters>
  <Application>Microsoft Office Word</Application>
  <DocSecurity>0</DocSecurity>
  <Lines>62</Lines>
  <Paragraphs>17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Template for Electronic Submission to ACS Journals</vt:lpstr>
      <vt:lpstr>Template for Electronic Submission to ACS Journals</vt:lpstr>
    </vt:vector>
  </TitlesOfParts>
  <Company>ACS</Company>
  <LinksUpToDate>false</LinksUpToDate>
  <CharactersWithSpaces>8819</CharactersWithSpaces>
  <SharedDoc>false</SharedDoc>
  <HLinks>
    <vt:vector size="6" baseType="variant">
      <vt:variant>
        <vt:i4>4849748</vt:i4>
      </vt:variant>
      <vt:variant>
        <vt:i4>0</vt:i4>
      </vt:variant>
      <vt:variant>
        <vt:i4>0</vt:i4>
      </vt:variant>
      <vt:variant>
        <vt:i4>5</vt:i4>
      </vt:variant>
      <vt:variant>
        <vt:lpwstr>http://pubs.acs.org/page/4authors/index.html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Electronic Submission to ACS Journals</dc:title>
  <dc:creator>admin</dc:creator>
  <cp:lastModifiedBy>staff</cp:lastModifiedBy>
  <cp:revision>17</cp:revision>
  <cp:lastPrinted>2020-02-27T07:53:00Z</cp:lastPrinted>
  <dcterms:created xsi:type="dcterms:W3CDTF">2020-11-15T08:55:00Z</dcterms:created>
  <dcterms:modified xsi:type="dcterms:W3CDTF">2020-12-27T19:46:00Z</dcterms:modified>
</cp:coreProperties>
</file>