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67B5A" w14:textId="54D1CE20" w:rsidR="00D1480D" w:rsidRPr="00D634F2" w:rsidRDefault="00D1480D" w:rsidP="00D1480D">
      <w:pPr>
        <w:pStyle w:val="MDPI12title"/>
        <w:spacing w:line="240" w:lineRule="atLeast"/>
        <w:rPr>
          <w:sz w:val="28"/>
          <w:szCs w:val="28"/>
        </w:rPr>
      </w:pPr>
      <w:r w:rsidRPr="00D634F2">
        <w:rPr>
          <w:sz w:val="28"/>
          <w:szCs w:val="28"/>
        </w:rPr>
        <w:t xml:space="preserve">Supplementary </w:t>
      </w:r>
      <w:r w:rsidR="00D634F2">
        <w:rPr>
          <w:sz w:val="28"/>
          <w:szCs w:val="28"/>
        </w:rPr>
        <w:t>M</w:t>
      </w:r>
      <w:r w:rsidRPr="00D634F2">
        <w:rPr>
          <w:sz w:val="28"/>
          <w:szCs w:val="28"/>
        </w:rPr>
        <w:t>aterial</w:t>
      </w:r>
      <w:r w:rsidR="00D634F2">
        <w:rPr>
          <w:sz w:val="28"/>
          <w:szCs w:val="28"/>
        </w:rPr>
        <w:t>s</w:t>
      </w:r>
    </w:p>
    <w:p w14:paraId="0856FEF2" w14:textId="77777777" w:rsidR="00D1480D" w:rsidRPr="00D634F2" w:rsidRDefault="00D1480D" w:rsidP="00D1480D">
      <w:pPr>
        <w:pStyle w:val="MDPI12title"/>
        <w:spacing w:line="240" w:lineRule="atLeast"/>
        <w:rPr>
          <w:sz w:val="28"/>
          <w:szCs w:val="28"/>
        </w:rPr>
      </w:pPr>
      <w:r w:rsidRPr="00D634F2">
        <w:rPr>
          <w:sz w:val="28"/>
          <w:szCs w:val="28"/>
        </w:rPr>
        <w:t xml:space="preserve">Terminal mono- and bis-conjugates of oligonucleotides with </w:t>
      </w:r>
      <w:proofErr w:type="spellStart"/>
      <w:r w:rsidRPr="00D634F2">
        <w:rPr>
          <w:i/>
          <w:sz w:val="28"/>
          <w:szCs w:val="28"/>
        </w:rPr>
        <w:t>closo</w:t>
      </w:r>
      <w:r w:rsidRPr="00D634F2">
        <w:rPr>
          <w:sz w:val="28"/>
          <w:szCs w:val="28"/>
        </w:rPr>
        <w:t>-dodecaborate</w:t>
      </w:r>
      <w:proofErr w:type="spellEnd"/>
      <w:r w:rsidRPr="00D634F2">
        <w:rPr>
          <w:sz w:val="28"/>
          <w:szCs w:val="28"/>
        </w:rPr>
        <w:t xml:space="preserve">: synthesis and </w:t>
      </w:r>
      <w:proofErr w:type="spellStart"/>
      <w:r w:rsidRPr="00D634F2">
        <w:rPr>
          <w:sz w:val="28"/>
          <w:szCs w:val="28"/>
        </w:rPr>
        <w:t>physico</w:t>
      </w:r>
      <w:proofErr w:type="spellEnd"/>
      <w:r w:rsidRPr="00D634F2">
        <w:rPr>
          <w:sz w:val="28"/>
          <w:szCs w:val="28"/>
        </w:rPr>
        <w:t>-chemical properties</w:t>
      </w:r>
    </w:p>
    <w:p w14:paraId="0C7F35D3" w14:textId="77777777" w:rsidR="00D1480D" w:rsidRPr="00D634F2" w:rsidRDefault="00D1480D" w:rsidP="00D1480D">
      <w:pPr>
        <w:pStyle w:val="MDPI13authornames"/>
      </w:pPr>
      <w:r w:rsidRPr="00D634F2">
        <w:t xml:space="preserve">Darya S. </w:t>
      </w:r>
      <w:proofErr w:type="spellStart"/>
      <w:r w:rsidRPr="00D634F2">
        <w:t>Novopashina</w:t>
      </w:r>
      <w:proofErr w:type="spellEnd"/>
      <w:r w:rsidRPr="00D634F2">
        <w:t xml:space="preserve"> </w:t>
      </w:r>
      <w:r w:rsidRPr="00D634F2">
        <w:rPr>
          <w:vertAlign w:val="superscript"/>
        </w:rPr>
        <w:t xml:space="preserve">1, </w:t>
      </w:r>
      <w:r w:rsidRPr="00D634F2">
        <w:t xml:space="preserve">*, Mariya A. </w:t>
      </w:r>
      <w:proofErr w:type="spellStart"/>
      <w:r w:rsidRPr="00D634F2">
        <w:t>Vorobjeva</w:t>
      </w:r>
      <w:proofErr w:type="spellEnd"/>
      <w:r w:rsidRPr="00D634F2">
        <w:t xml:space="preserve"> </w:t>
      </w:r>
      <w:r w:rsidRPr="00D634F2">
        <w:rPr>
          <w:vertAlign w:val="superscript"/>
        </w:rPr>
        <w:t>1</w:t>
      </w:r>
      <w:r w:rsidRPr="00D634F2">
        <w:t xml:space="preserve">, Alexander A. </w:t>
      </w:r>
      <w:proofErr w:type="spellStart"/>
      <w:r w:rsidRPr="00D634F2">
        <w:t>Lomzov</w:t>
      </w:r>
      <w:proofErr w:type="spellEnd"/>
      <w:r w:rsidRPr="00D634F2">
        <w:t xml:space="preserve"> </w:t>
      </w:r>
      <w:r w:rsidRPr="00D634F2">
        <w:rPr>
          <w:vertAlign w:val="superscript"/>
        </w:rPr>
        <w:t>1</w:t>
      </w:r>
      <w:r w:rsidRPr="00D634F2">
        <w:t xml:space="preserve">, Vladimir N. </w:t>
      </w:r>
      <w:proofErr w:type="spellStart"/>
      <w:r w:rsidRPr="00D634F2">
        <w:t>Silnikov</w:t>
      </w:r>
      <w:proofErr w:type="spellEnd"/>
      <w:r w:rsidRPr="00D634F2">
        <w:t xml:space="preserve"> </w:t>
      </w:r>
      <w:r w:rsidRPr="00D634F2">
        <w:rPr>
          <w:vertAlign w:val="superscript"/>
        </w:rPr>
        <w:t>1</w:t>
      </w:r>
      <w:r w:rsidRPr="00D634F2">
        <w:t xml:space="preserve">, and </w:t>
      </w:r>
      <w:proofErr w:type="spellStart"/>
      <w:r w:rsidRPr="00D634F2">
        <w:t>Alya</w:t>
      </w:r>
      <w:proofErr w:type="spellEnd"/>
      <w:r w:rsidRPr="00D634F2">
        <w:t xml:space="preserve"> G. </w:t>
      </w:r>
      <w:proofErr w:type="spellStart"/>
      <w:r w:rsidRPr="00D634F2">
        <w:t>Venyaminova</w:t>
      </w:r>
      <w:proofErr w:type="spellEnd"/>
      <w:r w:rsidRPr="00D634F2">
        <w:t xml:space="preserve"> </w:t>
      </w:r>
      <w:r w:rsidRPr="00D634F2">
        <w:rPr>
          <w:vertAlign w:val="superscript"/>
        </w:rPr>
        <w:t>1</w:t>
      </w:r>
    </w:p>
    <w:p w14:paraId="0740A411" w14:textId="77777777" w:rsidR="00D1480D" w:rsidRPr="00D634F2" w:rsidRDefault="00D1480D" w:rsidP="00D1480D">
      <w:pPr>
        <w:pStyle w:val="MDPI16affiliation"/>
      </w:pPr>
      <w:r w:rsidRPr="00D634F2">
        <w:rPr>
          <w:vertAlign w:val="superscript"/>
        </w:rPr>
        <w:t>1</w:t>
      </w:r>
      <w:r w:rsidRPr="00D634F2">
        <w:tab/>
        <w:t xml:space="preserve">Institute of Chemical Biology and Fundamental Medicine SB RAS, Russia, </w:t>
      </w:r>
      <w:r w:rsidR="009D0FDB" w:rsidRPr="00D634F2">
        <w:t xml:space="preserve">Novosibirsk, </w:t>
      </w:r>
      <w:proofErr w:type="spellStart"/>
      <w:r w:rsidR="009D0FDB" w:rsidRPr="00D634F2">
        <w:t>Lavrentiev</w:t>
      </w:r>
      <w:proofErr w:type="spellEnd"/>
      <w:r w:rsidR="009D0FDB" w:rsidRPr="00D634F2">
        <w:t xml:space="preserve"> </w:t>
      </w:r>
      <w:proofErr w:type="spellStart"/>
      <w:r w:rsidR="009D0FDB" w:rsidRPr="00D634F2">
        <w:t>ave.</w:t>
      </w:r>
      <w:proofErr w:type="spellEnd"/>
      <w:r w:rsidR="009D0FDB" w:rsidRPr="00D634F2">
        <w:t xml:space="preserve"> 8</w:t>
      </w:r>
    </w:p>
    <w:p w14:paraId="55E2CD6E" w14:textId="77777777" w:rsidR="00D1480D" w:rsidRPr="00D634F2" w:rsidRDefault="00D1480D" w:rsidP="000066F7">
      <w:pPr>
        <w:pStyle w:val="MDPI14history"/>
        <w:spacing w:before="0"/>
        <w:ind w:left="311" w:hanging="198"/>
        <w:rPr>
          <w:rStyle w:val="Hyperlink"/>
        </w:rPr>
      </w:pPr>
      <w:r w:rsidRPr="00D634F2">
        <w:rPr>
          <w:b/>
        </w:rPr>
        <w:t>*</w:t>
      </w:r>
      <w:r w:rsidRPr="00D634F2">
        <w:tab/>
        <w:t xml:space="preserve">Correspondence: </w:t>
      </w:r>
      <w:hyperlink r:id="rId4" w:history="1">
        <w:r w:rsidR="00FB54C3" w:rsidRPr="00D634F2">
          <w:rPr>
            <w:rStyle w:val="Hyperlink"/>
          </w:rPr>
          <w:t>danov@niboch.nsc.ru</w:t>
        </w:r>
      </w:hyperlink>
    </w:p>
    <w:p w14:paraId="78EFEA12" w14:textId="0DE146EF" w:rsidR="009D0FDB" w:rsidRDefault="009D0FDB" w:rsidP="009D0FDB">
      <w:pPr>
        <w:rPr>
          <w:rFonts w:ascii="Palatino Linotype" w:hAnsi="Palatino Linotype"/>
          <w:lang w:val="en-US" w:eastAsia="de-DE" w:bidi="en-US"/>
        </w:rPr>
      </w:pPr>
    </w:p>
    <w:p w14:paraId="6B768B25" w14:textId="3DC500D4" w:rsidR="00D634F2" w:rsidRDefault="00D634F2" w:rsidP="009D0FDB">
      <w:pPr>
        <w:rPr>
          <w:rFonts w:ascii="Palatino Linotype" w:hAnsi="Palatino Linotype"/>
          <w:lang w:val="en-US" w:eastAsia="de-DE" w:bidi="en-US"/>
        </w:rPr>
      </w:pPr>
    </w:p>
    <w:p w14:paraId="49BD9E8E" w14:textId="77777777" w:rsidR="00D634F2" w:rsidRPr="00D634F2" w:rsidRDefault="00D634F2" w:rsidP="009D0FDB">
      <w:pPr>
        <w:rPr>
          <w:rFonts w:ascii="Palatino Linotype" w:hAnsi="Palatino Linotype"/>
          <w:lang w:val="en-US" w:eastAsia="de-DE" w:bidi="en-US"/>
        </w:rPr>
      </w:pPr>
    </w:p>
    <w:p w14:paraId="4BEB3727" w14:textId="77777777" w:rsidR="00D1480D" w:rsidRPr="00D634F2" w:rsidRDefault="00D1480D" w:rsidP="00D1480D">
      <w:pPr>
        <w:jc w:val="both"/>
        <w:rPr>
          <w:rFonts w:ascii="Palatino Linotype" w:hAnsi="Palatino Linotype" w:cs="Times New Roman"/>
          <w:sz w:val="24"/>
          <w:szCs w:val="24"/>
        </w:rPr>
      </w:pPr>
      <w:r w:rsidRPr="00D634F2">
        <w:rPr>
          <w:rFonts w:ascii="Palatino Linotype" w:hAnsi="Palatino Linotype" w:cs="Times New Roman"/>
          <w:noProof/>
          <w:sz w:val="24"/>
          <w:szCs w:val="24"/>
          <w:lang w:eastAsia="ru-RU"/>
        </w:rPr>
        <w:drawing>
          <wp:inline distT="0" distB="0" distL="0" distR="0" wp14:anchorId="5E22D90B" wp14:editId="79ED6EE8">
            <wp:extent cx="3598355" cy="240480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605232" cy="2409396"/>
                    </a:xfrm>
                    <a:prstGeom prst="rect">
                      <a:avLst/>
                    </a:prstGeom>
                  </pic:spPr>
                </pic:pic>
              </a:graphicData>
            </a:graphic>
          </wp:inline>
        </w:drawing>
      </w:r>
      <w:r w:rsidR="00FB54C3" w:rsidRPr="00D634F2">
        <w:rPr>
          <w:rFonts w:ascii="Palatino Linotype" w:hAnsi="Palatino Linotype"/>
          <w:noProof/>
          <w:lang w:eastAsia="ru-RU"/>
        </w:rPr>
        <w:drawing>
          <wp:inline distT="0" distB="0" distL="0" distR="0" wp14:anchorId="24C4BA69" wp14:editId="2A301900">
            <wp:extent cx="1807918" cy="2089150"/>
            <wp:effectExtent l="0" t="0" r="190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rotWithShape="1">
                    <a:blip r:embed="rId6">
                      <a:extLst>
                        <a:ext uri="{28A0092B-C50C-407E-A947-70E740481C1C}">
                          <a14:useLocalDpi xmlns:a14="http://schemas.microsoft.com/office/drawing/2010/main" val="0"/>
                        </a:ext>
                      </a:extLst>
                    </a:blip>
                    <a:srcRect l="74138"/>
                    <a:stretch/>
                  </pic:blipFill>
                  <pic:spPr bwMode="auto">
                    <a:xfrm>
                      <a:off x="0" y="0"/>
                      <a:ext cx="1879755" cy="2172162"/>
                    </a:xfrm>
                    <a:prstGeom prst="rect">
                      <a:avLst/>
                    </a:prstGeom>
                    <a:noFill/>
                    <a:ln>
                      <a:noFill/>
                    </a:ln>
                    <a:extLst>
                      <a:ext uri="{53640926-AAD7-44D8-BBD7-CCE9431645EC}">
                        <a14:shadowObscured xmlns:a14="http://schemas.microsoft.com/office/drawing/2010/main"/>
                      </a:ext>
                    </a:extLst>
                  </pic:spPr>
                </pic:pic>
              </a:graphicData>
            </a:graphic>
          </wp:inline>
        </w:drawing>
      </w:r>
    </w:p>
    <w:p w14:paraId="19AFAD4F" w14:textId="77777777" w:rsidR="00D1480D" w:rsidRPr="00D634F2" w:rsidRDefault="00D1480D" w:rsidP="003D5BEF">
      <w:pPr>
        <w:spacing w:after="0"/>
        <w:jc w:val="both"/>
        <w:rPr>
          <w:rFonts w:ascii="Palatino Linotype" w:hAnsi="Palatino Linotype" w:cs="Times New Roman"/>
          <w:sz w:val="24"/>
          <w:szCs w:val="24"/>
          <w:lang w:val="en-US"/>
        </w:rPr>
      </w:pPr>
      <w:r w:rsidRPr="00D634F2">
        <w:rPr>
          <w:rFonts w:ascii="Palatino Linotype" w:hAnsi="Palatino Linotype" w:cs="Times New Roman"/>
          <w:b/>
          <w:sz w:val="24"/>
          <w:szCs w:val="24"/>
          <w:lang w:val="en-US"/>
        </w:rPr>
        <w:t xml:space="preserve">Figure S1. </w:t>
      </w:r>
      <w:r w:rsidRPr="00D634F2">
        <w:rPr>
          <w:rFonts w:ascii="Palatino Linotype" w:hAnsi="Palatino Linotype" w:cs="Times New Roman"/>
          <w:sz w:val="24"/>
          <w:szCs w:val="24"/>
          <w:lang w:val="en-US"/>
        </w:rPr>
        <w:t xml:space="preserve">IR-spectra of </w:t>
      </w:r>
      <w:r w:rsidR="003D5BEF" w:rsidRPr="00D634F2">
        <w:rPr>
          <w:rFonts w:ascii="Palatino Linotype" w:hAnsi="Palatino Linotype" w:cs="Times New Roman"/>
          <w:sz w:val="24"/>
          <w:szCs w:val="24"/>
          <w:lang w:val="en-US"/>
        </w:rPr>
        <w:t>bis-tetrabutylammonium-(4-azidobuthoxy)-undecahydro</w:t>
      </w:r>
      <w:r w:rsidR="003D5BEF" w:rsidRPr="00D634F2">
        <w:rPr>
          <w:rFonts w:ascii="Palatino Linotype" w:hAnsi="Palatino Linotype" w:cs="Times New Roman"/>
          <w:i/>
          <w:sz w:val="24"/>
          <w:szCs w:val="24"/>
          <w:lang w:val="en-US"/>
        </w:rPr>
        <w:t>-closo-</w:t>
      </w:r>
      <w:r w:rsidR="003D5BEF" w:rsidRPr="00D634F2">
        <w:rPr>
          <w:rFonts w:ascii="Palatino Linotype" w:hAnsi="Palatino Linotype" w:cs="Times New Roman"/>
          <w:sz w:val="24"/>
          <w:szCs w:val="24"/>
          <w:lang w:val="en-US"/>
        </w:rPr>
        <w:t>dodecaborate</w:t>
      </w:r>
      <w:r w:rsidR="003D5BEF" w:rsidRPr="00D634F2">
        <w:rPr>
          <w:rFonts w:ascii="Palatino Linotype" w:hAnsi="Palatino Linotype" w:cs="Times New Roman"/>
          <w:i/>
          <w:sz w:val="24"/>
          <w:szCs w:val="24"/>
          <w:lang w:val="en-US"/>
        </w:rPr>
        <w:t xml:space="preserve"> </w:t>
      </w:r>
      <w:r w:rsidR="003D5BEF" w:rsidRPr="00D634F2">
        <w:rPr>
          <w:rFonts w:ascii="Palatino Linotype" w:hAnsi="Palatino Linotype" w:cs="Times New Roman"/>
          <w:sz w:val="24"/>
          <w:szCs w:val="24"/>
          <w:lang w:val="en-US"/>
        </w:rPr>
        <w:t>(</w:t>
      </w:r>
      <w:r w:rsidR="003D5BEF" w:rsidRPr="00D634F2">
        <w:rPr>
          <w:rFonts w:ascii="Palatino Linotype" w:hAnsi="Palatino Linotype" w:cs="Times New Roman"/>
          <w:b/>
          <w:i/>
          <w:sz w:val="24"/>
          <w:szCs w:val="24"/>
          <w:lang w:val="en-US"/>
        </w:rPr>
        <w:t>closoB12</w:t>
      </w:r>
      <w:r w:rsidR="003D5BEF" w:rsidRPr="00D634F2">
        <w:rPr>
          <w:rFonts w:ascii="Palatino Linotype" w:hAnsi="Palatino Linotype" w:cs="Times New Roman"/>
          <w:sz w:val="24"/>
          <w:szCs w:val="24"/>
          <w:lang w:val="en-US"/>
        </w:rPr>
        <w:t xml:space="preserve">-azide - </w:t>
      </w:r>
      <w:r w:rsidRPr="00D634F2">
        <w:rPr>
          <w:rFonts w:ascii="Palatino Linotype" w:hAnsi="Palatino Linotype" w:cs="Times New Roman"/>
          <w:sz w:val="24"/>
          <w:szCs w:val="24"/>
          <w:lang w:val="en-US"/>
        </w:rPr>
        <w:t xml:space="preserve">azido-modified </w:t>
      </w:r>
      <w:proofErr w:type="spellStart"/>
      <w:r w:rsidRPr="00D634F2">
        <w:rPr>
          <w:rFonts w:ascii="Palatino Linotype" w:hAnsi="Palatino Linotype" w:cs="Times New Roman"/>
          <w:i/>
          <w:sz w:val="24"/>
          <w:szCs w:val="24"/>
          <w:lang w:val="en-US"/>
        </w:rPr>
        <w:t>closo</w:t>
      </w:r>
      <w:r w:rsidRPr="00D634F2">
        <w:rPr>
          <w:rFonts w:ascii="Palatino Linotype" w:hAnsi="Palatino Linotype" w:cs="Times New Roman"/>
          <w:sz w:val="24"/>
          <w:szCs w:val="24"/>
          <w:lang w:val="en-US"/>
        </w:rPr>
        <w:t>-dodecaborate</w:t>
      </w:r>
      <w:proofErr w:type="spellEnd"/>
      <w:r w:rsidR="003D5BEF" w:rsidRPr="00D634F2">
        <w:rPr>
          <w:rFonts w:ascii="Palatino Linotype" w:hAnsi="Palatino Linotype" w:cs="Times New Roman"/>
          <w:sz w:val="24"/>
          <w:szCs w:val="24"/>
          <w:lang w:val="en-US"/>
        </w:rPr>
        <w:t>)</w:t>
      </w:r>
      <w:r w:rsidRPr="00D634F2">
        <w:rPr>
          <w:rFonts w:ascii="Palatino Linotype" w:hAnsi="Palatino Linotype" w:cs="Times New Roman"/>
          <w:sz w:val="24"/>
          <w:szCs w:val="24"/>
          <w:lang w:val="en-US"/>
        </w:rPr>
        <w:t xml:space="preserve">. </w:t>
      </w:r>
    </w:p>
    <w:p w14:paraId="039876E3" w14:textId="77777777" w:rsidR="009D0FDB" w:rsidRPr="00D634F2" w:rsidRDefault="009D0FDB" w:rsidP="00D1480D">
      <w:pPr>
        <w:jc w:val="both"/>
        <w:rPr>
          <w:rFonts w:ascii="Palatino Linotype" w:hAnsi="Palatino Linotype" w:cs="Times New Roman"/>
          <w:b/>
          <w:i/>
          <w:sz w:val="24"/>
          <w:szCs w:val="24"/>
          <w:lang w:val="en-US"/>
        </w:rPr>
      </w:pPr>
    </w:p>
    <w:p w14:paraId="4D494E43" w14:textId="77777777" w:rsidR="00D634F2" w:rsidRDefault="00D634F2">
      <w:pPr>
        <w:rPr>
          <w:rFonts w:ascii="Palatino Linotype" w:hAnsi="Palatino Linotype" w:cs="Times New Roman"/>
          <w:b/>
          <w:lang w:val="en-US"/>
        </w:rPr>
      </w:pPr>
      <w:r>
        <w:rPr>
          <w:rFonts w:ascii="Palatino Linotype" w:hAnsi="Palatino Linotype" w:cs="Times New Roman"/>
          <w:b/>
          <w:lang w:val="en-US"/>
        </w:rPr>
        <w:br w:type="page"/>
      </w:r>
    </w:p>
    <w:p w14:paraId="0B158503" w14:textId="0A7889C0" w:rsidR="00D1480D" w:rsidRPr="00D634F2" w:rsidRDefault="00D1480D" w:rsidP="00D1480D">
      <w:pPr>
        <w:jc w:val="both"/>
        <w:rPr>
          <w:rFonts w:ascii="Palatino Linotype" w:hAnsi="Palatino Linotype" w:cs="Times New Roman"/>
          <w:lang w:val="en-US"/>
        </w:rPr>
      </w:pPr>
      <w:r w:rsidRPr="00D634F2">
        <w:rPr>
          <w:rFonts w:ascii="Palatino Linotype" w:hAnsi="Palatino Linotype" w:cs="Times New Roman"/>
          <w:b/>
          <w:lang w:val="en-US"/>
        </w:rPr>
        <w:lastRenderedPageBreak/>
        <w:t>Table S1.</w:t>
      </w:r>
      <w:r w:rsidRPr="00D634F2">
        <w:rPr>
          <w:rFonts w:ascii="Palatino Linotype" w:hAnsi="Palatino Linotype" w:cs="Times New Roman"/>
          <w:lang w:val="en-US"/>
        </w:rPr>
        <w:t xml:space="preserve"> </w:t>
      </w:r>
      <w:r w:rsidR="008C6B0A" w:rsidRPr="00D634F2">
        <w:rPr>
          <w:rFonts w:ascii="Palatino Linotype" w:hAnsi="Palatino Linotype" w:cs="Times New Roman"/>
          <w:lang w:val="en-US"/>
        </w:rPr>
        <w:t>Synthesized oligonucleotides</w:t>
      </w:r>
    </w:p>
    <w:tbl>
      <w:tblPr>
        <w:tblStyle w:val="TableGrid"/>
        <w:tblW w:w="0" w:type="auto"/>
        <w:tblLayout w:type="fixed"/>
        <w:tblLook w:val="04A0" w:firstRow="1" w:lastRow="0" w:firstColumn="1" w:lastColumn="0" w:noHBand="0" w:noVBand="1"/>
      </w:tblPr>
      <w:tblGrid>
        <w:gridCol w:w="1526"/>
        <w:gridCol w:w="6662"/>
      </w:tblGrid>
      <w:tr w:rsidR="00D1480D" w:rsidRPr="00D634F2" w14:paraId="6301A37B" w14:textId="77777777" w:rsidTr="00511E3E">
        <w:trPr>
          <w:trHeight w:val="324"/>
        </w:trPr>
        <w:tc>
          <w:tcPr>
            <w:tcW w:w="1526" w:type="dxa"/>
            <w:vMerge w:val="restart"/>
          </w:tcPr>
          <w:p w14:paraId="539C6D73" w14:textId="77777777" w:rsidR="00D1480D" w:rsidRPr="00D634F2" w:rsidRDefault="00D1480D" w:rsidP="00511E3E">
            <w:pPr>
              <w:jc w:val="both"/>
              <w:rPr>
                <w:rFonts w:ascii="Palatino Linotype" w:hAnsi="Palatino Linotype" w:cs="Times New Roman"/>
                <w:b/>
                <w:sz w:val="24"/>
                <w:szCs w:val="24"/>
              </w:rPr>
            </w:pPr>
            <w:r w:rsidRPr="00D634F2">
              <w:rPr>
                <w:rFonts w:ascii="Palatino Linotype" w:hAnsi="Palatino Linotype" w:cs="Times New Roman"/>
                <w:b/>
                <w:sz w:val="24"/>
                <w:szCs w:val="24"/>
                <w:lang w:val="en-US"/>
              </w:rPr>
              <w:t>Name</w:t>
            </w:r>
          </w:p>
        </w:tc>
        <w:tc>
          <w:tcPr>
            <w:tcW w:w="6662" w:type="dxa"/>
            <w:vMerge w:val="restart"/>
          </w:tcPr>
          <w:p w14:paraId="331FB8CF" w14:textId="0060567A" w:rsidR="00D1480D" w:rsidRPr="00D634F2" w:rsidRDefault="00D1480D" w:rsidP="00511E3E">
            <w:pPr>
              <w:jc w:val="both"/>
              <w:rPr>
                <w:rFonts w:ascii="Palatino Linotype" w:hAnsi="Palatino Linotype" w:cs="Times New Roman"/>
                <w:b/>
                <w:sz w:val="24"/>
                <w:szCs w:val="24"/>
              </w:rPr>
            </w:pPr>
            <w:r w:rsidRPr="00D634F2">
              <w:rPr>
                <w:rFonts w:ascii="Palatino Linotype" w:hAnsi="Palatino Linotype" w:cs="Times New Roman"/>
                <w:b/>
                <w:sz w:val="24"/>
                <w:szCs w:val="24"/>
                <w:lang w:val="en-US"/>
              </w:rPr>
              <w:t>Sequence</w:t>
            </w:r>
            <w:r w:rsidR="00D634F2">
              <w:rPr>
                <w:rFonts w:ascii="Palatino Linotype" w:hAnsi="Palatino Linotype" w:cs="Times New Roman"/>
                <w:b/>
                <w:sz w:val="24"/>
                <w:szCs w:val="24"/>
                <w:lang w:val="en-US"/>
              </w:rPr>
              <w:t>,</w:t>
            </w:r>
            <w:r w:rsidRPr="00D634F2">
              <w:rPr>
                <w:rFonts w:ascii="Palatino Linotype" w:hAnsi="Palatino Linotype" w:cs="Times New Roman"/>
                <w:b/>
                <w:sz w:val="24"/>
                <w:szCs w:val="24"/>
              </w:rPr>
              <w:t xml:space="preserve"> 5'-3'</w:t>
            </w:r>
          </w:p>
        </w:tc>
      </w:tr>
      <w:tr w:rsidR="00D1480D" w:rsidRPr="00D634F2" w14:paraId="14A5D9E0" w14:textId="77777777" w:rsidTr="009D0FDB">
        <w:trPr>
          <w:trHeight w:val="324"/>
        </w:trPr>
        <w:tc>
          <w:tcPr>
            <w:tcW w:w="1526" w:type="dxa"/>
            <w:vMerge/>
            <w:tcBorders>
              <w:bottom w:val="single" w:sz="4" w:space="0" w:color="auto"/>
            </w:tcBorders>
          </w:tcPr>
          <w:p w14:paraId="50E98E0F" w14:textId="77777777" w:rsidR="00D1480D" w:rsidRPr="00D634F2" w:rsidRDefault="00D1480D" w:rsidP="00511E3E">
            <w:pPr>
              <w:jc w:val="both"/>
              <w:rPr>
                <w:rFonts w:ascii="Palatino Linotype" w:hAnsi="Palatino Linotype" w:cs="Times New Roman"/>
                <w:b/>
                <w:sz w:val="24"/>
                <w:szCs w:val="24"/>
              </w:rPr>
            </w:pPr>
          </w:p>
        </w:tc>
        <w:tc>
          <w:tcPr>
            <w:tcW w:w="6662" w:type="dxa"/>
            <w:vMerge/>
            <w:tcBorders>
              <w:bottom w:val="single" w:sz="4" w:space="0" w:color="auto"/>
            </w:tcBorders>
          </w:tcPr>
          <w:p w14:paraId="2AFBB044" w14:textId="77777777" w:rsidR="00D1480D" w:rsidRPr="00D634F2" w:rsidRDefault="00D1480D" w:rsidP="00511E3E">
            <w:pPr>
              <w:jc w:val="both"/>
              <w:rPr>
                <w:rFonts w:ascii="Palatino Linotype" w:hAnsi="Palatino Linotype" w:cs="Times New Roman"/>
                <w:b/>
                <w:sz w:val="24"/>
                <w:szCs w:val="24"/>
              </w:rPr>
            </w:pPr>
          </w:p>
        </w:tc>
      </w:tr>
      <w:tr w:rsidR="009D0FDB" w:rsidRPr="00D634F2" w14:paraId="6AE78AAE" w14:textId="77777777" w:rsidTr="009D0FDB">
        <w:tc>
          <w:tcPr>
            <w:tcW w:w="8188" w:type="dxa"/>
            <w:gridSpan w:val="2"/>
            <w:shd w:val="clear" w:color="auto" w:fill="D0CECE" w:themeFill="background2" w:themeFillShade="E6"/>
          </w:tcPr>
          <w:p w14:paraId="39A4308E" w14:textId="77777777" w:rsidR="009D0FDB" w:rsidRPr="00D634F2" w:rsidRDefault="009D0FDB" w:rsidP="009D0FDB">
            <w:pPr>
              <w:jc w:val="center"/>
              <w:rPr>
                <w:rFonts w:ascii="Palatino Linotype" w:hAnsi="Palatino Linotype" w:cs="Times New Roman"/>
                <w:b/>
                <w:sz w:val="20"/>
                <w:szCs w:val="20"/>
                <w:lang w:val="en-US"/>
              </w:rPr>
            </w:pPr>
            <w:r w:rsidRPr="00D634F2">
              <w:rPr>
                <w:rFonts w:ascii="Palatino Linotype" w:hAnsi="Palatino Linotype" w:cs="Times New Roman"/>
                <w:b/>
                <w:lang w:val="en-US"/>
              </w:rPr>
              <w:t>Target oligonucleotides</w:t>
            </w:r>
          </w:p>
        </w:tc>
      </w:tr>
      <w:tr w:rsidR="00D1480D" w:rsidRPr="00D634F2" w14:paraId="2653087B" w14:textId="77777777" w:rsidTr="00511E3E">
        <w:tc>
          <w:tcPr>
            <w:tcW w:w="1526" w:type="dxa"/>
          </w:tcPr>
          <w:p w14:paraId="4FC01FE8" w14:textId="77777777" w:rsidR="00D1480D" w:rsidRPr="00D634F2" w:rsidRDefault="00D1480D"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D</w:t>
            </w:r>
            <w:r w:rsidR="007F0433" w:rsidRPr="00D634F2">
              <w:rPr>
                <w:rFonts w:ascii="Palatino Linotype" w:hAnsi="Palatino Linotype" w:cs="Times New Roman"/>
                <w:b/>
                <w:sz w:val="20"/>
                <w:szCs w:val="20"/>
                <w:lang w:val="en-US"/>
              </w:rPr>
              <w:t>T</w:t>
            </w:r>
          </w:p>
        </w:tc>
        <w:tc>
          <w:tcPr>
            <w:tcW w:w="6662" w:type="dxa"/>
          </w:tcPr>
          <w:p w14:paraId="1894FA4D" w14:textId="77777777" w:rsidR="00D1480D" w:rsidRPr="00D634F2" w:rsidRDefault="00D1480D" w:rsidP="00511E3E">
            <w:pPr>
              <w:jc w:val="both"/>
              <w:rPr>
                <w:rFonts w:ascii="Palatino Linotype" w:hAnsi="Palatino Linotype" w:cs="Times New Roman"/>
                <w:sz w:val="20"/>
                <w:szCs w:val="20"/>
              </w:rPr>
            </w:pPr>
            <w:r w:rsidRPr="00D634F2">
              <w:rPr>
                <w:rFonts w:ascii="Palatino Linotype" w:hAnsi="Palatino Linotype" w:cs="Times New Roman"/>
                <w:sz w:val="20"/>
                <w:szCs w:val="20"/>
                <w:lang w:val="en-US"/>
              </w:rPr>
              <w:t>5'-GTGAAGGATCGTTAACGTAT</w:t>
            </w:r>
          </w:p>
        </w:tc>
      </w:tr>
      <w:tr w:rsidR="00D1480D" w:rsidRPr="00D634F2" w14:paraId="66EE3DFD" w14:textId="77777777" w:rsidTr="00511E3E">
        <w:tc>
          <w:tcPr>
            <w:tcW w:w="1526" w:type="dxa"/>
          </w:tcPr>
          <w:p w14:paraId="5A792C7A" w14:textId="77777777" w:rsidR="00D1480D" w:rsidRPr="00D634F2" w:rsidRDefault="00D1480D" w:rsidP="007F0433">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M</w:t>
            </w:r>
            <w:r w:rsidR="007F0433" w:rsidRPr="00D634F2">
              <w:rPr>
                <w:rFonts w:ascii="Palatino Linotype" w:hAnsi="Palatino Linotype" w:cs="Times New Roman"/>
                <w:b/>
                <w:sz w:val="20"/>
                <w:szCs w:val="20"/>
                <w:lang w:val="en-US"/>
              </w:rPr>
              <w:t>T</w:t>
            </w:r>
          </w:p>
        </w:tc>
        <w:tc>
          <w:tcPr>
            <w:tcW w:w="6662" w:type="dxa"/>
          </w:tcPr>
          <w:p w14:paraId="75AC1D55" w14:textId="77777777" w:rsidR="00D1480D" w:rsidRPr="00D634F2" w:rsidRDefault="00D1480D" w:rsidP="00511E3E">
            <w:pPr>
              <w:jc w:val="both"/>
              <w:rPr>
                <w:rFonts w:ascii="Palatino Linotype" w:hAnsi="Palatino Linotype" w:cs="Times New Roman"/>
                <w:sz w:val="20"/>
                <w:szCs w:val="20"/>
                <w:lang w:val="en-US"/>
              </w:rPr>
            </w:pPr>
            <w:r w:rsidRPr="00D634F2">
              <w:rPr>
                <w:rFonts w:ascii="Palatino Linotype" w:hAnsi="Palatino Linotype" w:cs="Times New Roman"/>
                <w:sz w:val="20"/>
                <w:szCs w:val="20"/>
              </w:rPr>
              <w:t>5'-</w:t>
            </w:r>
            <w:proofErr w:type="spellStart"/>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proofErr w:type="spellEnd"/>
          </w:p>
        </w:tc>
      </w:tr>
      <w:tr w:rsidR="00D1480D" w:rsidRPr="00D634F2" w14:paraId="48F89601" w14:textId="77777777" w:rsidTr="00511E3E">
        <w:tc>
          <w:tcPr>
            <w:tcW w:w="1526" w:type="dxa"/>
          </w:tcPr>
          <w:p w14:paraId="5CCCF357"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RT</w:t>
            </w:r>
          </w:p>
        </w:tc>
        <w:tc>
          <w:tcPr>
            <w:tcW w:w="6662" w:type="dxa"/>
          </w:tcPr>
          <w:p w14:paraId="3DA0480B" w14:textId="77777777" w:rsidR="00D1480D" w:rsidRPr="00D634F2" w:rsidRDefault="00D1480D" w:rsidP="00511E3E">
            <w:pPr>
              <w:jc w:val="both"/>
              <w:rPr>
                <w:rFonts w:ascii="Palatino Linotype" w:hAnsi="Palatino Linotype" w:cs="Times New Roman"/>
                <w:sz w:val="20"/>
                <w:szCs w:val="20"/>
              </w:rPr>
            </w:pPr>
            <w:r w:rsidRPr="00D634F2">
              <w:rPr>
                <w:rFonts w:ascii="Palatino Linotype" w:hAnsi="Palatino Linotype" w:cs="Times New Roman"/>
                <w:sz w:val="20"/>
                <w:szCs w:val="20"/>
              </w:rPr>
              <w:t>5'-</w:t>
            </w:r>
            <w:r w:rsidRPr="00D634F2">
              <w:rPr>
                <w:rFonts w:ascii="Palatino Linotype" w:hAnsi="Palatino Linotype" w:cs="Times New Roman"/>
                <w:sz w:val="20"/>
                <w:szCs w:val="20"/>
                <w:lang w:val="en-US"/>
              </w:rPr>
              <w:t>GUGAAGGAUCGUUAACGUAU</w:t>
            </w:r>
          </w:p>
        </w:tc>
      </w:tr>
      <w:tr w:rsidR="00D1480D" w:rsidRPr="00D634F2" w14:paraId="52972285" w14:textId="77777777" w:rsidTr="009D0FDB">
        <w:tc>
          <w:tcPr>
            <w:tcW w:w="1526" w:type="dxa"/>
            <w:tcBorders>
              <w:bottom w:val="single" w:sz="4" w:space="0" w:color="auto"/>
            </w:tcBorders>
          </w:tcPr>
          <w:p w14:paraId="039F6D33"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RFT</w:t>
            </w:r>
          </w:p>
        </w:tc>
        <w:tc>
          <w:tcPr>
            <w:tcW w:w="6662" w:type="dxa"/>
            <w:tcBorders>
              <w:bottom w:val="single" w:sz="4" w:space="0" w:color="auto"/>
            </w:tcBorders>
          </w:tcPr>
          <w:p w14:paraId="162CDFEC" w14:textId="77777777" w:rsidR="00D1480D" w:rsidRPr="00D634F2" w:rsidRDefault="00D1480D" w:rsidP="00511E3E">
            <w:pPr>
              <w:jc w:val="both"/>
              <w:rPr>
                <w:rFonts w:ascii="Palatino Linotype" w:hAnsi="Palatino Linotype" w:cs="Times New Roman"/>
                <w:sz w:val="20"/>
                <w:szCs w:val="20"/>
              </w:rPr>
            </w:pPr>
            <w:r w:rsidRPr="00D634F2">
              <w:rPr>
                <w:rFonts w:ascii="Palatino Linotype" w:hAnsi="Palatino Linotype" w:cs="Times New Roman"/>
                <w:sz w:val="20"/>
                <w:szCs w:val="20"/>
              </w:rPr>
              <w:t>5'-</w:t>
            </w:r>
            <w:r w:rsidRPr="00D634F2">
              <w:rPr>
                <w:rFonts w:ascii="Palatino Linotype" w:hAnsi="Palatino Linotype" w:cs="Times New Roman"/>
                <w:sz w:val="20"/>
                <w:szCs w:val="20"/>
                <w:lang w:val="en-US"/>
              </w:rPr>
              <w:t>GU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GAAGGAU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GU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AAC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GU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AU</w:t>
            </w:r>
            <w:r w:rsidRPr="00D634F2">
              <w:rPr>
                <w:rFonts w:ascii="Palatino Linotype" w:hAnsi="Palatino Linotype" w:cs="Times New Roman"/>
                <w:sz w:val="20"/>
                <w:szCs w:val="20"/>
                <w:vertAlign w:val="superscript"/>
                <w:lang w:val="en-US"/>
              </w:rPr>
              <w:t>F</w:t>
            </w:r>
          </w:p>
        </w:tc>
      </w:tr>
      <w:tr w:rsidR="009D0FDB" w:rsidRPr="00D634F2" w14:paraId="21324A64" w14:textId="77777777" w:rsidTr="009D0FDB">
        <w:tc>
          <w:tcPr>
            <w:tcW w:w="8188" w:type="dxa"/>
            <w:gridSpan w:val="2"/>
            <w:shd w:val="clear" w:color="auto" w:fill="D0CECE" w:themeFill="background2" w:themeFillShade="E6"/>
          </w:tcPr>
          <w:p w14:paraId="0B143497" w14:textId="77777777" w:rsidR="009D0FDB" w:rsidRPr="00D634F2" w:rsidRDefault="009D0FDB" w:rsidP="009D0FDB">
            <w:pPr>
              <w:jc w:val="center"/>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Control oligonucleotides without terminal modifications</w:t>
            </w:r>
          </w:p>
        </w:tc>
      </w:tr>
      <w:tr w:rsidR="00D1480D" w:rsidRPr="00D634F2" w14:paraId="3D113E21" w14:textId="77777777" w:rsidTr="00511E3E">
        <w:tc>
          <w:tcPr>
            <w:tcW w:w="1526" w:type="dxa"/>
          </w:tcPr>
          <w:p w14:paraId="215CA763"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D</w:t>
            </w:r>
          </w:p>
        </w:tc>
        <w:tc>
          <w:tcPr>
            <w:tcW w:w="6662" w:type="dxa"/>
          </w:tcPr>
          <w:p w14:paraId="7A8E3842" w14:textId="77777777" w:rsidR="00D1480D" w:rsidRPr="00D634F2" w:rsidRDefault="00D1480D" w:rsidP="00511E3E">
            <w:pPr>
              <w:jc w:val="both"/>
              <w:rPr>
                <w:rFonts w:ascii="Palatino Linotype" w:hAnsi="Palatino Linotype" w:cs="Times New Roman"/>
                <w:sz w:val="20"/>
                <w:szCs w:val="20"/>
              </w:rPr>
            </w:pPr>
            <w:r w:rsidRPr="00D634F2">
              <w:rPr>
                <w:rFonts w:ascii="Palatino Linotype" w:hAnsi="Palatino Linotype" w:cs="Times New Roman"/>
                <w:sz w:val="20"/>
                <w:szCs w:val="20"/>
                <w:lang w:val="en-US"/>
              </w:rPr>
              <w:t>5'-</w:t>
            </w:r>
            <w:r w:rsidRPr="00D634F2">
              <w:rPr>
                <w:rFonts w:ascii="Palatino Linotype" w:hAnsi="Palatino Linotype" w:cs="Times New Roman"/>
                <w:sz w:val="20"/>
                <w:szCs w:val="20"/>
              </w:rPr>
              <w:t>ATACGTTAACGATCCTTCAC</w:t>
            </w:r>
          </w:p>
        </w:tc>
      </w:tr>
      <w:tr w:rsidR="00D1480D" w:rsidRPr="00D634F2" w14:paraId="0477E7AA" w14:textId="77777777" w:rsidTr="00511E3E">
        <w:tc>
          <w:tcPr>
            <w:tcW w:w="1526" w:type="dxa"/>
          </w:tcPr>
          <w:p w14:paraId="59893F18"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M</w:t>
            </w:r>
          </w:p>
        </w:tc>
        <w:tc>
          <w:tcPr>
            <w:tcW w:w="6662" w:type="dxa"/>
          </w:tcPr>
          <w:p w14:paraId="01466406" w14:textId="77777777" w:rsidR="00D1480D" w:rsidRPr="00D634F2" w:rsidRDefault="00D1480D" w:rsidP="00511E3E">
            <w:pPr>
              <w:jc w:val="both"/>
              <w:rPr>
                <w:rFonts w:ascii="Palatino Linotype" w:hAnsi="Palatino Linotype" w:cs="Times New Roman"/>
                <w:sz w:val="20"/>
                <w:szCs w:val="20"/>
              </w:rPr>
            </w:pPr>
            <w:r w:rsidRPr="00D634F2">
              <w:rPr>
                <w:rFonts w:ascii="Palatino Linotype" w:hAnsi="Palatino Linotype" w:cs="Times New Roman"/>
                <w:sz w:val="20"/>
                <w:szCs w:val="20"/>
                <w:lang w:val="en-US"/>
              </w:rPr>
              <w:t>5'-A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p>
        </w:tc>
      </w:tr>
      <w:tr w:rsidR="00D1480D" w:rsidRPr="00D634F2" w14:paraId="59881DD2" w14:textId="77777777" w:rsidTr="00511E3E">
        <w:tc>
          <w:tcPr>
            <w:tcW w:w="1526" w:type="dxa"/>
          </w:tcPr>
          <w:p w14:paraId="06FF220E"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R</w:t>
            </w:r>
          </w:p>
        </w:tc>
        <w:tc>
          <w:tcPr>
            <w:tcW w:w="6662" w:type="dxa"/>
          </w:tcPr>
          <w:p w14:paraId="04CA2207" w14:textId="77777777" w:rsidR="00D1480D" w:rsidRPr="00D634F2" w:rsidRDefault="00D1480D" w:rsidP="00511E3E">
            <w:pPr>
              <w:jc w:val="both"/>
              <w:rPr>
                <w:rFonts w:ascii="Palatino Linotype" w:hAnsi="Palatino Linotype" w:cs="Times New Roman"/>
                <w:sz w:val="20"/>
                <w:szCs w:val="20"/>
              </w:rPr>
            </w:pPr>
            <w:r w:rsidRPr="00D634F2">
              <w:rPr>
                <w:rFonts w:ascii="Palatino Linotype" w:hAnsi="Palatino Linotype" w:cs="Times New Roman"/>
                <w:sz w:val="20"/>
                <w:szCs w:val="20"/>
              </w:rPr>
              <w:t>5'-</w:t>
            </w:r>
            <w:r w:rsidRPr="00D634F2">
              <w:rPr>
                <w:rFonts w:ascii="Palatino Linotype" w:hAnsi="Palatino Linotype" w:cs="Times New Roman"/>
                <w:sz w:val="20"/>
                <w:szCs w:val="20"/>
                <w:lang w:val="en-US"/>
              </w:rPr>
              <w:t>AUACGUUAACGAUCCUUCAC</w:t>
            </w:r>
          </w:p>
        </w:tc>
      </w:tr>
      <w:tr w:rsidR="00D1480D" w:rsidRPr="00D634F2" w14:paraId="1FAA43F5" w14:textId="77777777" w:rsidTr="009D0FDB">
        <w:tc>
          <w:tcPr>
            <w:tcW w:w="1526" w:type="dxa"/>
            <w:tcBorders>
              <w:bottom w:val="single" w:sz="4" w:space="0" w:color="auto"/>
            </w:tcBorders>
          </w:tcPr>
          <w:p w14:paraId="55ECE4ED"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RF</w:t>
            </w:r>
          </w:p>
        </w:tc>
        <w:tc>
          <w:tcPr>
            <w:tcW w:w="6662" w:type="dxa"/>
            <w:tcBorders>
              <w:bottom w:val="single" w:sz="4" w:space="0" w:color="auto"/>
            </w:tcBorders>
          </w:tcPr>
          <w:p w14:paraId="7C1729C4" w14:textId="77777777" w:rsidR="00D1480D" w:rsidRPr="00D634F2" w:rsidRDefault="00D1480D" w:rsidP="00511E3E">
            <w:pPr>
              <w:jc w:val="both"/>
              <w:rPr>
                <w:rFonts w:ascii="Palatino Linotype" w:hAnsi="Palatino Linotype" w:cs="Times New Roman"/>
                <w:sz w:val="20"/>
                <w:szCs w:val="20"/>
              </w:rPr>
            </w:pPr>
            <w:r w:rsidRPr="00D634F2">
              <w:rPr>
                <w:rFonts w:ascii="Palatino Linotype" w:hAnsi="Palatino Linotype" w:cs="Times New Roman"/>
                <w:sz w:val="20"/>
                <w:szCs w:val="20"/>
              </w:rPr>
              <w:t>5'-</w:t>
            </w:r>
            <w:r w:rsidRPr="00D634F2">
              <w:rPr>
                <w:rFonts w:ascii="Palatino Linotype" w:hAnsi="Palatino Linotype" w:cs="Times New Roman"/>
                <w:sz w:val="20"/>
                <w:szCs w:val="20"/>
                <w:lang w:val="en-US"/>
              </w:rPr>
              <w:t>AU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GU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AAC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GAU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AC</w:t>
            </w:r>
            <w:r w:rsidRPr="00D634F2">
              <w:rPr>
                <w:rFonts w:ascii="Palatino Linotype" w:hAnsi="Palatino Linotype" w:cs="Times New Roman"/>
                <w:sz w:val="20"/>
                <w:szCs w:val="20"/>
                <w:vertAlign w:val="superscript"/>
                <w:lang w:val="en-US"/>
              </w:rPr>
              <w:t>F</w:t>
            </w:r>
          </w:p>
        </w:tc>
      </w:tr>
      <w:tr w:rsidR="009D0FDB" w:rsidRPr="00D634F2" w14:paraId="62F96F0E" w14:textId="77777777" w:rsidTr="009D0FDB">
        <w:tc>
          <w:tcPr>
            <w:tcW w:w="8188" w:type="dxa"/>
            <w:gridSpan w:val="2"/>
            <w:shd w:val="clear" w:color="auto" w:fill="D0CECE" w:themeFill="background2" w:themeFillShade="E6"/>
          </w:tcPr>
          <w:p w14:paraId="61FDDC4D" w14:textId="77777777" w:rsidR="009D0FDB" w:rsidRPr="00D634F2" w:rsidRDefault="009D0FDB" w:rsidP="009D0FDB">
            <w:pPr>
              <w:jc w:val="center"/>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3'-Alkyne-modified oligonucleotides</w:t>
            </w:r>
          </w:p>
        </w:tc>
      </w:tr>
      <w:tr w:rsidR="00D1480D" w:rsidRPr="00D634F2" w14:paraId="7324EF37" w14:textId="77777777" w:rsidTr="00511E3E">
        <w:tc>
          <w:tcPr>
            <w:tcW w:w="1526" w:type="dxa"/>
          </w:tcPr>
          <w:p w14:paraId="16265A4F"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D-</w:t>
            </w:r>
            <w:r w:rsidR="00D1480D" w:rsidRPr="00D634F2">
              <w:rPr>
                <w:rFonts w:ascii="Palatino Linotype" w:hAnsi="Palatino Linotype" w:cs="Times New Roman"/>
                <w:b/>
                <w:sz w:val="20"/>
                <w:szCs w:val="20"/>
                <w:lang w:val="en-US"/>
              </w:rPr>
              <w:t>Alk</w:t>
            </w:r>
            <w:r w:rsidRPr="00D634F2">
              <w:rPr>
                <w:rFonts w:ascii="Palatino Linotype" w:hAnsi="Palatino Linotype" w:cs="Times New Roman"/>
                <w:b/>
                <w:sz w:val="20"/>
                <w:szCs w:val="20"/>
                <w:lang w:val="en-US"/>
              </w:rPr>
              <w:t>-3</w:t>
            </w:r>
          </w:p>
        </w:tc>
        <w:tc>
          <w:tcPr>
            <w:tcW w:w="6662" w:type="dxa"/>
          </w:tcPr>
          <w:p w14:paraId="58634397" w14:textId="77777777" w:rsidR="00D1480D" w:rsidRPr="00D634F2" w:rsidRDefault="00D1480D" w:rsidP="00511E3E">
            <w:pPr>
              <w:jc w:val="both"/>
              <w:rPr>
                <w:rFonts w:ascii="Palatino Linotype" w:hAnsi="Palatino Linotype" w:cs="Times New Roman"/>
                <w:sz w:val="20"/>
                <w:szCs w:val="20"/>
                <w:lang w:val="en-US"/>
              </w:rPr>
            </w:pPr>
            <w:r w:rsidRPr="00D634F2">
              <w:rPr>
                <w:rFonts w:ascii="Palatino Linotype" w:hAnsi="Palatino Linotype" w:cs="Times New Roman"/>
                <w:sz w:val="20"/>
                <w:szCs w:val="20"/>
                <w:lang w:val="en-US"/>
              </w:rPr>
              <w:t>5'-ATACGTTAACGATCCTTCAC-p-</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-3'</w:t>
            </w:r>
          </w:p>
        </w:tc>
      </w:tr>
      <w:tr w:rsidR="00D1480D" w:rsidRPr="00D634F2" w14:paraId="1AE1D40B" w14:textId="77777777" w:rsidTr="00511E3E">
        <w:tc>
          <w:tcPr>
            <w:tcW w:w="1526" w:type="dxa"/>
          </w:tcPr>
          <w:p w14:paraId="6AF9F861"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M-</w:t>
            </w:r>
            <w:r w:rsidR="00D1480D" w:rsidRPr="00D634F2">
              <w:rPr>
                <w:rFonts w:ascii="Palatino Linotype" w:hAnsi="Palatino Linotype" w:cs="Times New Roman"/>
                <w:b/>
                <w:sz w:val="20"/>
                <w:szCs w:val="20"/>
                <w:lang w:val="en-US"/>
              </w:rPr>
              <w:t>Alk</w:t>
            </w:r>
            <w:r w:rsidRPr="00D634F2">
              <w:rPr>
                <w:rFonts w:ascii="Palatino Linotype" w:hAnsi="Palatino Linotype" w:cs="Times New Roman"/>
                <w:b/>
                <w:sz w:val="20"/>
                <w:szCs w:val="20"/>
                <w:lang w:val="en-US"/>
              </w:rPr>
              <w:t>-3</w:t>
            </w:r>
          </w:p>
        </w:tc>
        <w:tc>
          <w:tcPr>
            <w:tcW w:w="6662" w:type="dxa"/>
          </w:tcPr>
          <w:p w14:paraId="12BA948E" w14:textId="77777777" w:rsidR="00D1480D" w:rsidRPr="00D634F2" w:rsidRDefault="00D1480D" w:rsidP="00511E3E">
            <w:pPr>
              <w:jc w:val="both"/>
              <w:rPr>
                <w:rFonts w:ascii="Palatino Linotype" w:hAnsi="Palatino Linotype" w:cs="Times New Roman"/>
                <w:sz w:val="20"/>
                <w:szCs w:val="20"/>
                <w:lang w:val="en-US"/>
              </w:rPr>
            </w:pPr>
            <w:r w:rsidRPr="00D634F2">
              <w:rPr>
                <w:rFonts w:ascii="Palatino Linotype" w:hAnsi="Palatino Linotype" w:cs="Times New Roman"/>
                <w:sz w:val="20"/>
                <w:szCs w:val="20"/>
                <w:lang w:val="en-US"/>
              </w:rPr>
              <w:t>5'-A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-p-</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-3'</w:t>
            </w:r>
          </w:p>
        </w:tc>
      </w:tr>
      <w:tr w:rsidR="00D1480D" w:rsidRPr="00D634F2" w14:paraId="0F822FB1" w14:textId="77777777" w:rsidTr="00511E3E">
        <w:tc>
          <w:tcPr>
            <w:tcW w:w="1526" w:type="dxa"/>
          </w:tcPr>
          <w:p w14:paraId="64907645"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R-</w:t>
            </w:r>
            <w:r w:rsidR="00D1480D" w:rsidRPr="00D634F2">
              <w:rPr>
                <w:rFonts w:ascii="Palatino Linotype" w:hAnsi="Palatino Linotype" w:cs="Times New Roman"/>
                <w:b/>
                <w:sz w:val="20"/>
                <w:szCs w:val="20"/>
                <w:lang w:val="en-US"/>
              </w:rPr>
              <w:t>Alk</w:t>
            </w:r>
            <w:r w:rsidRPr="00D634F2">
              <w:rPr>
                <w:rFonts w:ascii="Palatino Linotype" w:hAnsi="Palatino Linotype" w:cs="Times New Roman"/>
                <w:b/>
                <w:sz w:val="20"/>
                <w:szCs w:val="20"/>
                <w:lang w:val="en-US"/>
              </w:rPr>
              <w:t>-3</w:t>
            </w:r>
          </w:p>
        </w:tc>
        <w:tc>
          <w:tcPr>
            <w:tcW w:w="6662" w:type="dxa"/>
          </w:tcPr>
          <w:p w14:paraId="151631D3" w14:textId="77777777" w:rsidR="00D1480D" w:rsidRPr="00D634F2" w:rsidRDefault="00D1480D" w:rsidP="00511E3E">
            <w:pPr>
              <w:jc w:val="both"/>
              <w:rPr>
                <w:rFonts w:ascii="Palatino Linotype" w:hAnsi="Palatino Linotype" w:cs="Times New Roman"/>
                <w:sz w:val="20"/>
                <w:szCs w:val="20"/>
                <w:lang w:val="en-US"/>
              </w:rPr>
            </w:pPr>
            <w:r w:rsidRPr="00D634F2">
              <w:rPr>
                <w:rFonts w:ascii="Palatino Linotype" w:hAnsi="Palatino Linotype" w:cs="Times New Roman"/>
                <w:sz w:val="20"/>
                <w:szCs w:val="20"/>
                <w:lang w:val="en-US"/>
              </w:rPr>
              <w:t>5'-AUACGUUAACGAUCCUUCAC-p-</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-3'</w:t>
            </w:r>
          </w:p>
        </w:tc>
      </w:tr>
      <w:tr w:rsidR="00D1480D" w:rsidRPr="00D634F2" w14:paraId="591DDC0E" w14:textId="77777777" w:rsidTr="009D0FDB">
        <w:tc>
          <w:tcPr>
            <w:tcW w:w="1526" w:type="dxa"/>
            <w:tcBorders>
              <w:bottom w:val="single" w:sz="4" w:space="0" w:color="auto"/>
            </w:tcBorders>
          </w:tcPr>
          <w:p w14:paraId="106C4A15"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RF-</w:t>
            </w:r>
            <w:r w:rsidR="00D1480D" w:rsidRPr="00D634F2">
              <w:rPr>
                <w:rFonts w:ascii="Palatino Linotype" w:hAnsi="Palatino Linotype" w:cs="Times New Roman"/>
                <w:b/>
                <w:sz w:val="20"/>
                <w:szCs w:val="20"/>
                <w:lang w:val="en-US"/>
              </w:rPr>
              <w:t>Alk</w:t>
            </w:r>
            <w:r w:rsidRPr="00D634F2">
              <w:rPr>
                <w:rFonts w:ascii="Palatino Linotype" w:hAnsi="Palatino Linotype" w:cs="Times New Roman"/>
                <w:b/>
                <w:sz w:val="20"/>
                <w:szCs w:val="20"/>
                <w:lang w:val="en-US"/>
              </w:rPr>
              <w:t>-3</w:t>
            </w:r>
          </w:p>
        </w:tc>
        <w:tc>
          <w:tcPr>
            <w:tcW w:w="6662" w:type="dxa"/>
            <w:tcBorders>
              <w:bottom w:val="single" w:sz="4" w:space="0" w:color="auto"/>
            </w:tcBorders>
          </w:tcPr>
          <w:p w14:paraId="2562C49F" w14:textId="77777777" w:rsidR="00D1480D" w:rsidRPr="00D634F2" w:rsidRDefault="00D1480D" w:rsidP="00511E3E">
            <w:pPr>
              <w:jc w:val="both"/>
              <w:rPr>
                <w:rFonts w:ascii="Palatino Linotype" w:hAnsi="Palatino Linotype" w:cs="Times New Roman"/>
                <w:sz w:val="20"/>
                <w:szCs w:val="20"/>
                <w:lang w:val="en-US"/>
              </w:rPr>
            </w:pPr>
            <w:r w:rsidRPr="00D634F2">
              <w:rPr>
                <w:rFonts w:ascii="Palatino Linotype" w:hAnsi="Palatino Linotype" w:cs="Times New Roman"/>
                <w:sz w:val="20"/>
                <w:szCs w:val="20"/>
                <w:lang w:val="en-US"/>
              </w:rPr>
              <w:t>5'-AU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GU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AAC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GAU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-p-</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-3'</w:t>
            </w:r>
          </w:p>
        </w:tc>
      </w:tr>
      <w:tr w:rsidR="009D0FDB" w:rsidRPr="00D634F2" w14:paraId="5164C4E1" w14:textId="77777777" w:rsidTr="009D0FDB">
        <w:tc>
          <w:tcPr>
            <w:tcW w:w="8188" w:type="dxa"/>
            <w:gridSpan w:val="2"/>
            <w:shd w:val="clear" w:color="auto" w:fill="D0CECE" w:themeFill="background2" w:themeFillShade="E6"/>
          </w:tcPr>
          <w:p w14:paraId="698FEC2F" w14:textId="77777777" w:rsidR="009D0FDB" w:rsidRPr="00D634F2" w:rsidRDefault="009D0FDB" w:rsidP="009D0FDB">
            <w:pPr>
              <w:jc w:val="center"/>
              <w:rPr>
                <w:rFonts w:ascii="Palatino Linotype" w:hAnsi="Palatino Linotype" w:cs="Times New Roman"/>
                <w:sz w:val="20"/>
                <w:szCs w:val="20"/>
                <w:lang w:val="en-US"/>
              </w:rPr>
            </w:pPr>
            <w:r w:rsidRPr="00D634F2">
              <w:rPr>
                <w:rFonts w:ascii="Palatino Linotype" w:hAnsi="Palatino Linotype" w:cs="Times New Roman"/>
                <w:b/>
                <w:sz w:val="20"/>
                <w:szCs w:val="20"/>
                <w:lang w:val="en-US"/>
              </w:rPr>
              <w:t>5'-Alkyne-modified oligonucleotides</w:t>
            </w:r>
          </w:p>
        </w:tc>
      </w:tr>
      <w:tr w:rsidR="00D1480D" w:rsidRPr="00D634F2" w14:paraId="52CF917F" w14:textId="77777777" w:rsidTr="00511E3E">
        <w:tc>
          <w:tcPr>
            <w:tcW w:w="1526" w:type="dxa"/>
          </w:tcPr>
          <w:p w14:paraId="21E1C49B"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D-</w:t>
            </w:r>
            <w:r w:rsidR="00D1480D" w:rsidRPr="00D634F2">
              <w:rPr>
                <w:rFonts w:ascii="Palatino Linotype" w:hAnsi="Palatino Linotype" w:cs="Times New Roman"/>
                <w:b/>
                <w:sz w:val="20"/>
                <w:szCs w:val="20"/>
                <w:lang w:val="en-US"/>
              </w:rPr>
              <w:t>Alk</w:t>
            </w:r>
            <w:r w:rsidRPr="00D634F2">
              <w:rPr>
                <w:rFonts w:ascii="Palatino Linotype" w:hAnsi="Palatino Linotype" w:cs="Times New Roman"/>
                <w:b/>
                <w:sz w:val="20"/>
                <w:szCs w:val="20"/>
                <w:lang w:val="en-US"/>
              </w:rPr>
              <w:t>-5</w:t>
            </w:r>
          </w:p>
        </w:tc>
        <w:tc>
          <w:tcPr>
            <w:tcW w:w="6662" w:type="dxa"/>
          </w:tcPr>
          <w:p w14:paraId="6D40321E" w14:textId="77777777" w:rsidR="00D1480D" w:rsidRPr="00D634F2" w:rsidRDefault="00D1480D" w:rsidP="00511E3E">
            <w:pPr>
              <w:jc w:val="both"/>
              <w:rPr>
                <w:rFonts w:ascii="Palatino Linotype" w:hAnsi="Palatino Linotype" w:cs="Times New Roman"/>
                <w:sz w:val="20"/>
                <w:szCs w:val="20"/>
              </w:rPr>
            </w:pPr>
            <w:r w:rsidRPr="00D634F2">
              <w:rPr>
                <w:rFonts w:ascii="Palatino Linotype" w:hAnsi="Palatino Linotype" w:cs="Times New Roman"/>
                <w:sz w:val="20"/>
                <w:szCs w:val="20"/>
                <w:lang w:val="en-US"/>
              </w:rPr>
              <w:t>5'-</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rPr>
              <w:t>ATACGTTAACGATCCTTCAC</w:t>
            </w:r>
          </w:p>
        </w:tc>
      </w:tr>
      <w:tr w:rsidR="00D1480D" w:rsidRPr="00D634F2" w14:paraId="39DF293D" w14:textId="77777777" w:rsidTr="00511E3E">
        <w:tc>
          <w:tcPr>
            <w:tcW w:w="1526" w:type="dxa"/>
          </w:tcPr>
          <w:p w14:paraId="000DA4DC"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M-</w:t>
            </w:r>
            <w:r w:rsidR="00D1480D" w:rsidRPr="00D634F2">
              <w:rPr>
                <w:rFonts w:ascii="Palatino Linotype" w:hAnsi="Palatino Linotype" w:cs="Times New Roman"/>
                <w:b/>
                <w:sz w:val="20"/>
                <w:szCs w:val="20"/>
                <w:lang w:val="en-US"/>
              </w:rPr>
              <w:t>Alk</w:t>
            </w:r>
            <w:r w:rsidRPr="00D634F2">
              <w:rPr>
                <w:rFonts w:ascii="Palatino Linotype" w:hAnsi="Palatino Linotype" w:cs="Times New Roman"/>
                <w:b/>
                <w:sz w:val="20"/>
                <w:szCs w:val="20"/>
                <w:lang w:val="en-US"/>
              </w:rPr>
              <w:t>-5</w:t>
            </w:r>
          </w:p>
        </w:tc>
        <w:tc>
          <w:tcPr>
            <w:tcW w:w="6662" w:type="dxa"/>
          </w:tcPr>
          <w:p w14:paraId="267A38BB" w14:textId="77777777" w:rsidR="00D1480D" w:rsidRPr="00D634F2" w:rsidRDefault="00D1480D" w:rsidP="00511E3E">
            <w:pPr>
              <w:jc w:val="both"/>
              <w:rPr>
                <w:rFonts w:ascii="Palatino Linotype" w:hAnsi="Palatino Linotype" w:cs="Times New Roman"/>
                <w:sz w:val="20"/>
                <w:szCs w:val="20"/>
              </w:rPr>
            </w:pPr>
            <w:r w:rsidRPr="00D634F2">
              <w:rPr>
                <w:rFonts w:ascii="Palatino Linotype" w:hAnsi="Palatino Linotype" w:cs="Times New Roman"/>
                <w:sz w:val="20"/>
                <w:szCs w:val="20"/>
                <w:lang w:val="en-US"/>
              </w:rPr>
              <w:t>5'-</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p>
        </w:tc>
      </w:tr>
      <w:tr w:rsidR="00D1480D" w:rsidRPr="00D634F2" w14:paraId="0188833C" w14:textId="77777777" w:rsidTr="00511E3E">
        <w:tc>
          <w:tcPr>
            <w:tcW w:w="1526" w:type="dxa"/>
          </w:tcPr>
          <w:p w14:paraId="413DDF54"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R-</w:t>
            </w:r>
            <w:r w:rsidR="00D1480D" w:rsidRPr="00D634F2">
              <w:rPr>
                <w:rFonts w:ascii="Palatino Linotype" w:hAnsi="Palatino Linotype" w:cs="Times New Roman"/>
                <w:b/>
                <w:sz w:val="20"/>
                <w:szCs w:val="20"/>
                <w:lang w:val="en-US"/>
              </w:rPr>
              <w:t>Alk</w:t>
            </w:r>
            <w:r w:rsidRPr="00D634F2">
              <w:rPr>
                <w:rFonts w:ascii="Palatino Linotype" w:hAnsi="Palatino Linotype" w:cs="Times New Roman"/>
                <w:b/>
                <w:sz w:val="20"/>
                <w:szCs w:val="20"/>
                <w:lang w:val="en-US"/>
              </w:rPr>
              <w:t>-5</w:t>
            </w:r>
          </w:p>
        </w:tc>
        <w:tc>
          <w:tcPr>
            <w:tcW w:w="6662" w:type="dxa"/>
          </w:tcPr>
          <w:p w14:paraId="7DAD6F01" w14:textId="77777777" w:rsidR="00D1480D" w:rsidRPr="00D634F2" w:rsidRDefault="00D1480D" w:rsidP="00511E3E">
            <w:pPr>
              <w:jc w:val="both"/>
              <w:rPr>
                <w:rFonts w:ascii="Palatino Linotype" w:hAnsi="Palatino Linotype" w:cs="Times New Roman"/>
                <w:sz w:val="20"/>
                <w:szCs w:val="20"/>
              </w:rPr>
            </w:pPr>
            <w:r w:rsidRPr="00D634F2">
              <w:rPr>
                <w:rFonts w:ascii="Palatino Linotype" w:hAnsi="Palatino Linotype" w:cs="Times New Roman"/>
                <w:sz w:val="20"/>
                <w:szCs w:val="20"/>
                <w:lang w:val="en-US"/>
              </w:rPr>
              <w:t>5'-</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AUACGUUAACGAUCCUUCAC</w:t>
            </w:r>
          </w:p>
        </w:tc>
      </w:tr>
      <w:tr w:rsidR="00D1480D" w:rsidRPr="00D634F2" w14:paraId="24C85921" w14:textId="77777777" w:rsidTr="002D1541">
        <w:tc>
          <w:tcPr>
            <w:tcW w:w="1526" w:type="dxa"/>
            <w:tcBorders>
              <w:bottom w:val="single" w:sz="4" w:space="0" w:color="auto"/>
            </w:tcBorders>
          </w:tcPr>
          <w:p w14:paraId="6D1F50AA" w14:textId="77777777" w:rsidR="00D1480D" w:rsidRPr="00D634F2" w:rsidRDefault="007F0433" w:rsidP="00511E3E">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RF-</w:t>
            </w:r>
            <w:r w:rsidR="00D1480D" w:rsidRPr="00D634F2">
              <w:rPr>
                <w:rFonts w:ascii="Palatino Linotype" w:hAnsi="Palatino Linotype" w:cs="Times New Roman"/>
                <w:b/>
                <w:sz w:val="20"/>
                <w:szCs w:val="20"/>
                <w:lang w:val="en-US"/>
              </w:rPr>
              <w:t>Alk</w:t>
            </w:r>
            <w:r w:rsidRPr="00D634F2">
              <w:rPr>
                <w:rFonts w:ascii="Palatino Linotype" w:hAnsi="Palatino Linotype" w:cs="Times New Roman"/>
                <w:b/>
                <w:sz w:val="20"/>
                <w:szCs w:val="20"/>
                <w:lang w:val="en-US"/>
              </w:rPr>
              <w:t>-5</w:t>
            </w:r>
          </w:p>
        </w:tc>
        <w:tc>
          <w:tcPr>
            <w:tcW w:w="6662" w:type="dxa"/>
            <w:tcBorders>
              <w:bottom w:val="single" w:sz="4" w:space="0" w:color="auto"/>
            </w:tcBorders>
          </w:tcPr>
          <w:p w14:paraId="6566689E" w14:textId="77777777" w:rsidR="00D1480D" w:rsidRPr="00D634F2" w:rsidRDefault="00D1480D" w:rsidP="00511E3E">
            <w:pPr>
              <w:jc w:val="both"/>
              <w:rPr>
                <w:rFonts w:ascii="Palatino Linotype" w:hAnsi="Palatino Linotype" w:cs="Times New Roman"/>
                <w:sz w:val="20"/>
                <w:szCs w:val="20"/>
              </w:rPr>
            </w:pPr>
            <w:r w:rsidRPr="00D634F2">
              <w:rPr>
                <w:rFonts w:ascii="Palatino Linotype" w:hAnsi="Palatino Linotype" w:cs="Times New Roman"/>
                <w:sz w:val="20"/>
                <w:szCs w:val="20"/>
                <w:lang w:val="en-US"/>
              </w:rPr>
              <w:t>5'-</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AU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GU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AAC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GAU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AC</w:t>
            </w:r>
            <w:r w:rsidRPr="00D634F2">
              <w:rPr>
                <w:rFonts w:ascii="Palatino Linotype" w:hAnsi="Palatino Linotype" w:cs="Times New Roman"/>
                <w:sz w:val="20"/>
                <w:szCs w:val="20"/>
                <w:vertAlign w:val="superscript"/>
                <w:lang w:val="en-US"/>
              </w:rPr>
              <w:t>F</w:t>
            </w:r>
          </w:p>
        </w:tc>
      </w:tr>
      <w:tr w:rsidR="002D1541" w:rsidRPr="00D634F2" w14:paraId="456C6656" w14:textId="77777777" w:rsidTr="002D1541">
        <w:tc>
          <w:tcPr>
            <w:tcW w:w="8188" w:type="dxa"/>
            <w:gridSpan w:val="2"/>
            <w:shd w:val="clear" w:color="auto" w:fill="D0CECE" w:themeFill="background2" w:themeFillShade="E6"/>
          </w:tcPr>
          <w:p w14:paraId="351017C3" w14:textId="77777777" w:rsidR="002D1541" w:rsidRPr="00D634F2" w:rsidRDefault="002D1541" w:rsidP="002D1541">
            <w:pPr>
              <w:jc w:val="center"/>
              <w:rPr>
                <w:rFonts w:ascii="Palatino Linotype" w:hAnsi="Palatino Linotype" w:cs="Times New Roman"/>
                <w:sz w:val="20"/>
                <w:szCs w:val="20"/>
                <w:lang w:val="en-US"/>
              </w:rPr>
            </w:pPr>
            <w:r w:rsidRPr="00D634F2">
              <w:rPr>
                <w:rFonts w:ascii="Palatino Linotype" w:hAnsi="Palatino Linotype" w:cs="Times New Roman"/>
                <w:b/>
                <w:sz w:val="20"/>
                <w:szCs w:val="20"/>
                <w:lang w:val="en-US"/>
              </w:rPr>
              <w:t>3',5'-bis-Alkyne-modified oligonucleotides</w:t>
            </w:r>
          </w:p>
        </w:tc>
      </w:tr>
      <w:tr w:rsidR="008C6B0A" w:rsidRPr="00D634F2" w14:paraId="322E9C21" w14:textId="77777777" w:rsidTr="00511E3E">
        <w:tc>
          <w:tcPr>
            <w:tcW w:w="1526" w:type="dxa"/>
          </w:tcPr>
          <w:p w14:paraId="6A9ECA8E" w14:textId="77777777" w:rsidR="008C6B0A" w:rsidRPr="00D634F2" w:rsidRDefault="008C6B0A" w:rsidP="00FD3288">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D-</w:t>
            </w:r>
            <w:proofErr w:type="spellStart"/>
            <w:r w:rsidRPr="00D634F2">
              <w:rPr>
                <w:rFonts w:ascii="Palatino Linotype" w:hAnsi="Palatino Linotype" w:cs="Times New Roman"/>
                <w:b/>
                <w:sz w:val="20"/>
                <w:szCs w:val="20"/>
                <w:lang w:val="en-US"/>
              </w:rPr>
              <w:t>Alk</w:t>
            </w:r>
            <w:proofErr w:type="spellEnd"/>
            <w:r w:rsidRPr="00D634F2">
              <w:rPr>
                <w:rFonts w:ascii="Palatino Linotype" w:hAnsi="Palatino Linotype" w:cs="Times New Roman"/>
                <w:b/>
                <w:sz w:val="20"/>
                <w:szCs w:val="20"/>
                <w:lang w:val="en-US"/>
              </w:rPr>
              <w:t>-bis</w:t>
            </w:r>
          </w:p>
        </w:tc>
        <w:tc>
          <w:tcPr>
            <w:tcW w:w="6662" w:type="dxa"/>
          </w:tcPr>
          <w:p w14:paraId="68CD9734" w14:textId="77777777" w:rsidR="008C6B0A" w:rsidRPr="00D634F2" w:rsidRDefault="008C6B0A" w:rsidP="00FD3288">
            <w:pPr>
              <w:jc w:val="both"/>
              <w:rPr>
                <w:rFonts w:ascii="Palatino Linotype" w:hAnsi="Palatino Linotype" w:cs="Times New Roman"/>
                <w:sz w:val="20"/>
                <w:szCs w:val="20"/>
                <w:lang w:val="en-US"/>
              </w:rPr>
            </w:pPr>
            <w:r w:rsidRPr="00D634F2">
              <w:rPr>
                <w:rFonts w:ascii="Palatino Linotype" w:hAnsi="Palatino Linotype" w:cs="Times New Roman"/>
                <w:sz w:val="20"/>
                <w:szCs w:val="20"/>
                <w:lang w:val="en-US"/>
              </w:rPr>
              <w:t>5'-</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ATACGTTAACGATCCTTCAC-p-</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-3'</w:t>
            </w:r>
          </w:p>
        </w:tc>
      </w:tr>
      <w:tr w:rsidR="008C6B0A" w:rsidRPr="00D634F2" w14:paraId="11FB8F1B" w14:textId="77777777" w:rsidTr="00511E3E">
        <w:tc>
          <w:tcPr>
            <w:tcW w:w="1526" w:type="dxa"/>
          </w:tcPr>
          <w:p w14:paraId="41286997" w14:textId="77777777" w:rsidR="008C6B0A" w:rsidRPr="00D634F2" w:rsidRDefault="008C6B0A" w:rsidP="008C6B0A">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M-</w:t>
            </w:r>
            <w:proofErr w:type="spellStart"/>
            <w:r w:rsidRPr="00D634F2">
              <w:rPr>
                <w:rFonts w:ascii="Palatino Linotype" w:hAnsi="Palatino Linotype" w:cs="Times New Roman"/>
                <w:b/>
                <w:sz w:val="20"/>
                <w:szCs w:val="20"/>
                <w:lang w:val="en-US"/>
              </w:rPr>
              <w:t>Alk</w:t>
            </w:r>
            <w:proofErr w:type="spellEnd"/>
            <w:r w:rsidRPr="00D634F2">
              <w:rPr>
                <w:rFonts w:ascii="Palatino Linotype" w:hAnsi="Palatino Linotype" w:cs="Times New Roman"/>
                <w:b/>
                <w:sz w:val="20"/>
                <w:szCs w:val="20"/>
                <w:lang w:val="en-US"/>
              </w:rPr>
              <w:t>-bis</w:t>
            </w:r>
          </w:p>
        </w:tc>
        <w:tc>
          <w:tcPr>
            <w:tcW w:w="6662" w:type="dxa"/>
          </w:tcPr>
          <w:p w14:paraId="4667AA42" w14:textId="77777777" w:rsidR="008C6B0A" w:rsidRPr="00D634F2" w:rsidRDefault="008C6B0A" w:rsidP="00FD3288">
            <w:pPr>
              <w:jc w:val="both"/>
              <w:rPr>
                <w:rFonts w:ascii="Palatino Linotype" w:hAnsi="Palatino Linotype" w:cs="Times New Roman"/>
                <w:sz w:val="20"/>
                <w:szCs w:val="20"/>
                <w:lang w:val="en-US"/>
              </w:rPr>
            </w:pPr>
            <w:r w:rsidRPr="00D634F2">
              <w:rPr>
                <w:rFonts w:ascii="Palatino Linotype" w:hAnsi="Palatino Linotype" w:cs="Times New Roman"/>
                <w:sz w:val="20"/>
                <w:szCs w:val="20"/>
                <w:lang w:val="en-US"/>
              </w:rPr>
              <w:t>5'-</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G</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A</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-p-</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-3'</w:t>
            </w:r>
          </w:p>
        </w:tc>
      </w:tr>
      <w:tr w:rsidR="008C6B0A" w:rsidRPr="00D634F2" w14:paraId="7204EC1E" w14:textId="77777777" w:rsidTr="00511E3E">
        <w:tc>
          <w:tcPr>
            <w:tcW w:w="1526" w:type="dxa"/>
          </w:tcPr>
          <w:p w14:paraId="7AADAC36" w14:textId="77777777" w:rsidR="008C6B0A" w:rsidRPr="00D634F2" w:rsidRDefault="008C6B0A" w:rsidP="008C6B0A">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R-</w:t>
            </w:r>
            <w:proofErr w:type="spellStart"/>
            <w:r w:rsidRPr="00D634F2">
              <w:rPr>
                <w:rFonts w:ascii="Palatino Linotype" w:hAnsi="Palatino Linotype" w:cs="Times New Roman"/>
                <w:b/>
                <w:sz w:val="20"/>
                <w:szCs w:val="20"/>
                <w:lang w:val="en-US"/>
              </w:rPr>
              <w:t>Alk</w:t>
            </w:r>
            <w:proofErr w:type="spellEnd"/>
            <w:r w:rsidRPr="00D634F2">
              <w:rPr>
                <w:rFonts w:ascii="Palatino Linotype" w:hAnsi="Palatino Linotype" w:cs="Times New Roman"/>
                <w:b/>
                <w:sz w:val="20"/>
                <w:szCs w:val="20"/>
                <w:lang w:val="en-US"/>
              </w:rPr>
              <w:t>-bis</w:t>
            </w:r>
          </w:p>
        </w:tc>
        <w:tc>
          <w:tcPr>
            <w:tcW w:w="6662" w:type="dxa"/>
          </w:tcPr>
          <w:p w14:paraId="73B496AA" w14:textId="77777777" w:rsidR="008C6B0A" w:rsidRPr="00D634F2" w:rsidRDefault="008C6B0A" w:rsidP="00FD3288">
            <w:pPr>
              <w:jc w:val="both"/>
              <w:rPr>
                <w:rFonts w:ascii="Palatino Linotype" w:hAnsi="Palatino Linotype" w:cs="Times New Roman"/>
                <w:sz w:val="20"/>
                <w:szCs w:val="20"/>
                <w:lang w:val="en-US"/>
              </w:rPr>
            </w:pPr>
            <w:r w:rsidRPr="00D634F2">
              <w:rPr>
                <w:rFonts w:ascii="Palatino Linotype" w:hAnsi="Palatino Linotype" w:cs="Times New Roman"/>
                <w:sz w:val="20"/>
                <w:szCs w:val="20"/>
                <w:lang w:val="en-US"/>
              </w:rPr>
              <w:t>5'-</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AUACGUUAACGAUCCUUCAC-p-</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-3'</w:t>
            </w:r>
          </w:p>
        </w:tc>
      </w:tr>
      <w:tr w:rsidR="008C6B0A" w:rsidRPr="00D634F2" w14:paraId="3EF00D21" w14:textId="77777777" w:rsidTr="00511E3E">
        <w:tc>
          <w:tcPr>
            <w:tcW w:w="1526" w:type="dxa"/>
          </w:tcPr>
          <w:p w14:paraId="41E33E8C" w14:textId="77777777" w:rsidR="008C6B0A" w:rsidRPr="00D634F2" w:rsidRDefault="008C6B0A" w:rsidP="008C6B0A">
            <w:pPr>
              <w:jc w:val="both"/>
              <w:rPr>
                <w:rFonts w:ascii="Palatino Linotype" w:hAnsi="Palatino Linotype" w:cs="Times New Roman"/>
                <w:b/>
                <w:sz w:val="20"/>
                <w:szCs w:val="20"/>
                <w:lang w:val="en-US"/>
              </w:rPr>
            </w:pPr>
            <w:r w:rsidRPr="00D634F2">
              <w:rPr>
                <w:rFonts w:ascii="Palatino Linotype" w:hAnsi="Palatino Linotype" w:cs="Times New Roman"/>
                <w:b/>
                <w:sz w:val="20"/>
                <w:szCs w:val="20"/>
                <w:lang w:val="en-US"/>
              </w:rPr>
              <w:t>RF-</w:t>
            </w:r>
            <w:proofErr w:type="spellStart"/>
            <w:r w:rsidRPr="00D634F2">
              <w:rPr>
                <w:rFonts w:ascii="Palatino Linotype" w:hAnsi="Palatino Linotype" w:cs="Times New Roman"/>
                <w:b/>
                <w:sz w:val="20"/>
                <w:szCs w:val="20"/>
                <w:lang w:val="en-US"/>
              </w:rPr>
              <w:t>Alk</w:t>
            </w:r>
            <w:proofErr w:type="spellEnd"/>
            <w:r w:rsidRPr="00D634F2">
              <w:rPr>
                <w:rFonts w:ascii="Palatino Linotype" w:hAnsi="Palatino Linotype" w:cs="Times New Roman"/>
                <w:b/>
                <w:sz w:val="20"/>
                <w:szCs w:val="20"/>
                <w:lang w:val="en-US"/>
              </w:rPr>
              <w:t>-bis</w:t>
            </w:r>
          </w:p>
        </w:tc>
        <w:tc>
          <w:tcPr>
            <w:tcW w:w="6662" w:type="dxa"/>
          </w:tcPr>
          <w:p w14:paraId="45E3603E" w14:textId="77777777" w:rsidR="008C6B0A" w:rsidRPr="00D634F2" w:rsidRDefault="008C6B0A" w:rsidP="00FD3288">
            <w:pPr>
              <w:jc w:val="both"/>
              <w:rPr>
                <w:rFonts w:ascii="Palatino Linotype" w:hAnsi="Palatino Linotype" w:cs="Times New Roman"/>
                <w:sz w:val="20"/>
                <w:szCs w:val="20"/>
                <w:lang w:val="en-US"/>
              </w:rPr>
            </w:pPr>
            <w:r w:rsidRPr="00D634F2">
              <w:rPr>
                <w:rFonts w:ascii="Palatino Linotype" w:hAnsi="Palatino Linotype" w:cs="Times New Roman"/>
                <w:sz w:val="20"/>
                <w:szCs w:val="20"/>
                <w:lang w:val="en-US"/>
              </w:rPr>
              <w:t>5'-</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AU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GU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AAC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GAU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U</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AC</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-p-</w:t>
            </w:r>
            <w:r w:rsidRPr="00D634F2">
              <w:rPr>
                <w:rFonts w:ascii="Palatino Linotype" w:hAnsi="Palatino Linotype" w:cs="Times New Roman"/>
                <w:b/>
                <w:i/>
                <w:sz w:val="20"/>
                <w:szCs w:val="20"/>
                <w:lang w:val="en-US"/>
              </w:rPr>
              <w:t>Alk</w:t>
            </w:r>
            <w:r w:rsidRPr="00D634F2">
              <w:rPr>
                <w:rFonts w:ascii="Palatino Linotype" w:hAnsi="Palatino Linotype" w:cs="Times New Roman"/>
                <w:sz w:val="20"/>
                <w:szCs w:val="20"/>
                <w:lang w:val="en-US"/>
              </w:rPr>
              <w:t>-3'</w:t>
            </w:r>
          </w:p>
        </w:tc>
      </w:tr>
    </w:tbl>
    <w:p w14:paraId="1A348654" w14:textId="77777777" w:rsidR="008C6B0A" w:rsidRPr="00D634F2" w:rsidRDefault="00D1480D" w:rsidP="00D1480D">
      <w:pPr>
        <w:jc w:val="both"/>
        <w:rPr>
          <w:rFonts w:ascii="Palatino Linotype" w:hAnsi="Palatino Linotype" w:cs="Times New Roman"/>
          <w:sz w:val="20"/>
          <w:szCs w:val="20"/>
          <w:lang w:val="en-US"/>
        </w:rPr>
      </w:pPr>
      <w:r w:rsidRPr="00D634F2">
        <w:rPr>
          <w:rFonts w:ascii="Palatino Linotype" w:hAnsi="Palatino Linotype" w:cs="Times New Roman"/>
          <w:sz w:val="20"/>
          <w:szCs w:val="20"/>
          <w:lang w:val="en-US"/>
        </w:rPr>
        <w:t>N</w:t>
      </w:r>
      <w:r w:rsidRPr="00D634F2">
        <w:rPr>
          <w:rFonts w:ascii="Palatino Linotype" w:hAnsi="Palatino Linotype" w:cs="Times New Roman"/>
          <w:sz w:val="20"/>
          <w:szCs w:val="20"/>
          <w:vertAlign w:val="superscript"/>
          <w:lang w:val="en-US"/>
        </w:rPr>
        <w:t>F</w:t>
      </w:r>
      <w:r w:rsidRPr="00D634F2">
        <w:rPr>
          <w:rFonts w:ascii="Palatino Linotype" w:hAnsi="Palatino Linotype" w:cs="Times New Roman"/>
          <w:sz w:val="20"/>
          <w:szCs w:val="20"/>
          <w:lang w:val="en-US"/>
        </w:rPr>
        <w:t xml:space="preserve"> – 2'-deoxy 2'-fluoro nucleotide; N</w:t>
      </w:r>
      <w:r w:rsidRPr="00D634F2">
        <w:rPr>
          <w:rFonts w:ascii="Palatino Linotype" w:hAnsi="Palatino Linotype" w:cs="Times New Roman"/>
          <w:sz w:val="20"/>
          <w:szCs w:val="20"/>
          <w:vertAlign w:val="superscript"/>
          <w:lang w:val="en-US"/>
        </w:rPr>
        <w:t>m</w:t>
      </w:r>
      <w:r w:rsidRPr="00D634F2">
        <w:rPr>
          <w:rFonts w:ascii="Palatino Linotype" w:hAnsi="Palatino Linotype" w:cs="Times New Roman"/>
          <w:sz w:val="20"/>
          <w:szCs w:val="20"/>
          <w:lang w:val="en-US"/>
        </w:rPr>
        <w:t xml:space="preserve"> – 2'-O-methylribonucleotide; p – phosphate; Alk-3' – -O-CH</w:t>
      </w:r>
      <w:r w:rsidRPr="00D634F2">
        <w:rPr>
          <w:rFonts w:ascii="Palatino Linotype" w:hAnsi="Palatino Linotype" w:cs="Times New Roman"/>
          <w:sz w:val="20"/>
          <w:szCs w:val="20"/>
          <w:vertAlign w:val="subscript"/>
          <w:lang w:val="en-US"/>
        </w:rPr>
        <w:t>2</w:t>
      </w:r>
      <w:r w:rsidRPr="00D634F2">
        <w:rPr>
          <w:rFonts w:ascii="Palatino Linotype" w:hAnsi="Palatino Linotype" w:cs="Times New Roman"/>
          <w:sz w:val="20"/>
          <w:szCs w:val="20"/>
          <w:lang w:val="en-US"/>
        </w:rPr>
        <w:t>-CH(CH</w:t>
      </w:r>
      <w:r w:rsidRPr="00D634F2">
        <w:rPr>
          <w:rFonts w:ascii="Palatino Linotype" w:hAnsi="Palatino Linotype" w:cs="Times New Roman"/>
          <w:sz w:val="20"/>
          <w:szCs w:val="20"/>
          <w:vertAlign w:val="subscript"/>
          <w:lang w:val="en-US"/>
        </w:rPr>
        <w:t>2</w:t>
      </w:r>
      <w:r w:rsidRPr="00D634F2">
        <w:rPr>
          <w:rFonts w:ascii="Palatino Linotype" w:hAnsi="Palatino Linotype" w:cs="Times New Roman"/>
          <w:sz w:val="20"/>
          <w:szCs w:val="20"/>
          <w:lang w:val="en-US"/>
        </w:rPr>
        <w:t>OH)-NH-CO-(CH</w:t>
      </w:r>
      <w:r w:rsidRPr="00D634F2">
        <w:rPr>
          <w:rFonts w:ascii="Palatino Linotype" w:hAnsi="Palatino Linotype" w:cs="Times New Roman"/>
          <w:sz w:val="20"/>
          <w:szCs w:val="20"/>
          <w:vertAlign w:val="subscript"/>
          <w:lang w:val="en-US"/>
        </w:rPr>
        <w:t>2</w:t>
      </w:r>
      <w:r w:rsidRPr="00D634F2">
        <w:rPr>
          <w:rFonts w:ascii="Palatino Linotype" w:hAnsi="Palatino Linotype" w:cs="Times New Roman"/>
          <w:sz w:val="20"/>
          <w:szCs w:val="20"/>
          <w:lang w:val="en-US"/>
        </w:rPr>
        <w:t>)</w:t>
      </w:r>
      <w:r w:rsidRPr="00D634F2">
        <w:rPr>
          <w:rFonts w:ascii="Palatino Linotype" w:hAnsi="Palatino Linotype" w:cs="Times New Roman"/>
          <w:sz w:val="20"/>
          <w:szCs w:val="20"/>
          <w:vertAlign w:val="subscript"/>
          <w:lang w:val="en-US"/>
        </w:rPr>
        <w:t>2</w:t>
      </w:r>
      <w:r w:rsidRPr="00D634F2">
        <w:rPr>
          <w:rFonts w:ascii="Palatino Linotype" w:hAnsi="Palatino Linotype" w:cs="Times New Roman"/>
          <w:sz w:val="20"/>
          <w:szCs w:val="20"/>
          <w:lang w:val="en-US"/>
        </w:rPr>
        <w:t>-NH-CO-(CH</w:t>
      </w:r>
      <w:r w:rsidRPr="00D634F2">
        <w:rPr>
          <w:rFonts w:ascii="Palatino Linotype" w:hAnsi="Palatino Linotype" w:cs="Times New Roman"/>
          <w:sz w:val="20"/>
          <w:szCs w:val="20"/>
          <w:vertAlign w:val="subscript"/>
          <w:lang w:val="en-US"/>
        </w:rPr>
        <w:t>2</w:t>
      </w:r>
      <w:r w:rsidRPr="00D634F2">
        <w:rPr>
          <w:rFonts w:ascii="Palatino Linotype" w:hAnsi="Palatino Linotype" w:cs="Times New Roman"/>
          <w:sz w:val="20"/>
          <w:szCs w:val="20"/>
          <w:lang w:val="en-US"/>
        </w:rPr>
        <w:t>)</w:t>
      </w:r>
      <w:r w:rsidRPr="00D634F2">
        <w:rPr>
          <w:rFonts w:ascii="Palatino Linotype" w:hAnsi="Palatino Linotype" w:cs="Times New Roman"/>
          <w:sz w:val="20"/>
          <w:szCs w:val="20"/>
          <w:vertAlign w:val="subscript"/>
          <w:lang w:val="en-US"/>
        </w:rPr>
        <w:t>2</w:t>
      </w:r>
      <w:r w:rsidRPr="00D634F2">
        <w:rPr>
          <w:rFonts w:ascii="Palatino Linotype" w:hAnsi="Palatino Linotype" w:cs="Times New Roman"/>
          <w:sz w:val="20"/>
          <w:szCs w:val="20"/>
          <w:lang w:val="en-US"/>
        </w:rPr>
        <w:t>-O-CH</w:t>
      </w:r>
      <w:r w:rsidRPr="00D634F2">
        <w:rPr>
          <w:rFonts w:ascii="Palatino Linotype" w:hAnsi="Palatino Linotype" w:cs="Times New Roman"/>
          <w:sz w:val="20"/>
          <w:szCs w:val="20"/>
          <w:vertAlign w:val="subscript"/>
          <w:lang w:val="en-US"/>
        </w:rPr>
        <w:t>2</w:t>
      </w:r>
      <w:r w:rsidRPr="00D634F2">
        <w:rPr>
          <w:rFonts w:ascii="Palatino Linotype" w:hAnsi="Palatino Linotype" w:cs="Times New Roman"/>
          <w:sz w:val="20"/>
          <w:szCs w:val="20"/>
          <w:lang w:val="en-US"/>
        </w:rPr>
        <w:t>-C≡CH; 5'-</w:t>
      </w:r>
      <w:proofErr w:type="gramStart"/>
      <w:r w:rsidRPr="00D634F2">
        <w:rPr>
          <w:rFonts w:ascii="Palatino Linotype" w:hAnsi="Palatino Linotype" w:cs="Times New Roman"/>
          <w:sz w:val="20"/>
          <w:szCs w:val="20"/>
          <w:lang w:val="en-US"/>
        </w:rPr>
        <w:t>Alk  –</w:t>
      </w:r>
      <w:proofErr w:type="gramEnd"/>
      <w:r w:rsidRPr="00D634F2">
        <w:rPr>
          <w:rFonts w:ascii="Palatino Linotype" w:hAnsi="Palatino Linotype" w:cs="Times New Roman"/>
          <w:sz w:val="20"/>
          <w:szCs w:val="20"/>
          <w:lang w:val="en-US"/>
        </w:rPr>
        <w:t xml:space="preserve"> CH≡C-CH</w:t>
      </w:r>
      <w:r w:rsidRPr="00D634F2">
        <w:rPr>
          <w:rFonts w:ascii="Palatino Linotype" w:hAnsi="Palatino Linotype" w:cs="Times New Roman"/>
          <w:sz w:val="20"/>
          <w:szCs w:val="20"/>
          <w:vertAlign w:val="subscript"/>
          <w:lang w:val="en-US"/>
        </w:rPr>
        <w:t>2</w:t>
      </w:r>
      <w:r w:rsidRPr="00D634F2">
        <w:rPr>
          <w:rFonts w:ascii="Palatino Linotype" w:hAnsi="Palatino Linotype" w:cs="Times New Roman"/>
          <w:sz w:val="20"/>
          <w:szCs w:val="20"/>
          <w:lang w:val="en-US"/>
        </w:rPr>
        <w:t>-NH-CO-.</w:t>
      </w:r>
    </w:p>
    <w:p w14:paraId="6C120819" w14:textId="761CAD30" w:rsidR="00D634F2" w:rsidRDefault="00D634F2">
      <w:pPr>
        <w:rPr>
          <w:rFonts w:ascii="Palatino Linotype" w:hAnsi="Palatino Linotype" w:cs="Times New Roman"/>
          <w:sz w:val="24"/>
          <w:szCs w:val="24"/>
          <w:lang w:val="en-US"/>
        </w:rPr>
      </w:pPr>
      <w:r>
        <w:rPr>
          <w:rFonts w:ascii="Palatino Linotype" w:hAnsi="Palatino Linotype" w:cs="Times New Roman"/>
          <w:sz w:val="24"/>
          <w:szCs w:val="24"/>
          <w:lang w:val="en-US"/>
        </w:rPr>
        <w:br w:type="page"/>
      </w:r>
    </w:p>
    <w:p w14:paraId="0B52812C" w14:textId="77777777" w:rsidR="00D634F2" w:rsidRPr="00E139C2" w:rsidRDefault="00D634F2" w:rsidP="00D634F2">
      <w:pPr>
        <w:spacing w:after="0"/>
        <w:jc w:val="both"/>
        <w:rPr>
          <w:rFonts w:ascii="Palatino Linotype" w:eastAsia="Calibri" w:hAnsi="Palatino Linotype" w:cs="Times New Roman"/>
          <w:i/>
          <w:sz w:val="24"/>
          <w:szCs w:val="24"/>
          <w:lang w:val="en-US"/>
        </w:rPr>
      </w:pPr>
      <w:r w:rsidRPr="00E139C2">
        <w:rPr>
          <w:rFonts w:ascii="Palatino Linotype" w:eastAsia="Calibri" w:hAnsi="Palatino Linotype" w:cs="Times New Roman"/>
          <w:i/>
          <w:sz w:val="24"/>
          <w:szCs w:val="24"/>
          <w:lang w:val="en-US"/>
        </w:rPr>
        <w:lastRenderedPageBreak/>
        <w:t xml:space="preserve">Electrophoretic analysis of oligonucleotides and their conjugates </w:t>
      </w:r>
    </w:p>
    <w:p w14:paraId="5C8A3E7A" w14:textId="77777777" w:rsidR="00D634F2" w:rsidRPr="00E139C2" w:rsidRDefault="00D634F2" w:rsidP="00D634F2">
      <w:pPr>
        <w:spacing w:after="0"/>
        <w:jc w:val="both"/>
        <w:rPr>
          <w:rFonts w:ascii="Palatino Linotype" w:eastAsia="Calibri" w:hAnsi="Palatino Linotype" w:cs="Times New Roman"/>
          <w:sz w:val="24"/>
          <w:szCs w:val="24"/>
          <w:lang w:val="en-US"/>
        </w:rPr>
      </w:pPr>
      <w:r w:rsidRPr="00E139C2">
        <w:rPr>
          <w:rFonts w:ascii="Palatino Linotype" w:eastAsia="Calibri" w:hAnsi="Palatino Linotype" w:cs="Times New Roman"/>
          <w:sz w:val="24"/>
          <w:szCs w:val="24"/>
          <w:lang w:val="en-US"/>
        </w:rPr>
        <w:t>Oligonucleotides and their conjugates were analyzed by 15% denaturing polyacrylamide gel electrophoresis (acrylamide:N,N’-</w:t>
      </w:r>
      <w:proofErr w:type="spellStart"/>
      <w:r w:rsidRPr="00E139C2">
        <w:rPr>
          <w:rFonts w:ascii="Palatino Linotype" w:eastAsia="Calibri" w:hAnsi="Palatino Linotype" w:cs="Times New Roman"/>
          <w:sz w:val="24"/>
          <w:szCs w:val="24"/>
          <w:lang w:val="en-US"/>
        </w:rPr>
        <w:t>methylenebisacrylamide</w:t>
      </w:r>
      <w:proofErr w:type="spellEnd"/>
      <w:r w:rsidRPr="00E139C2">
        <w:rPr>
          <w:rFonts w:ascii="Palatino Linotype" w:eastAsia="Calibri" w:hAnsi="Palatino Linotype" w:cs="Times New Roman"/>
          <w:sz w:val="24"/>
          <w:szCs w:val="24"/>
          <w:lang w:val="en-US"/>
        </w:rPr>
        <w:t xml:space="preserve"> (30:1), 8 M Urea, 50 m</w:t>
      </w:r>
      <w:r w:rsidRPr="00E139C2">
        <w:rPr>
          <w:rFonts w:ascii="Palatino Linotype" w:eastAsia="Calibri" w:hAnsi="Palatino Linotype" w:cs="Times New Roman"/>
          <w:sz w:val="24"/>
          <w:szCs w:val="24"/>
        </w:rPr>
        <w:t>М</w:t>
      </w:r>
      <w:r w:rsidRPr="00E139C2">
        <w:rPr>
          <w:rFonts w:ascii="Palatino Linotype" w:eastAsia="Calibri" w:hAnsi="Palatino Linotype" w:cs="Times New Roman"/>
          <w:sz w:val="24"/>
          <w:szCs w:val="24"/>
          <w:lang w:val="en-US"/>
        </w:rPr>
        <w:t xml:space="preserve"> Tris-</w:t>
      </w:r>
      <w:r w:rsidRPr="00E139C2">
        <w:rPr>
          <w:rFonts w:ascii="Palatino Linotype" w:eastAsia="Calibri" w:hAnsi="Palatino Linotype" w:cs="Times New Roman"/>
          <w:sz w:val="24"/>
          <w:szCs w:val="24"/>
        </w:rPr>
        <w:t>Н</w:t>
      </w:r>
      <w:r w:rsidRPr="00E139C2">
        <w:rPr>
          <w:rFonts w:ascii="Palatino Linotype" w:eastAsia="Calibri" w:hAnsi="Palatino Linotype" w:cs="Times New Roman"/>
          <w:sz w:val="24"/>
          <w:szCs w:val="24"/>
          <w:vertAlign w:val="subscript"/>
          <w:lang w:val="en-US"/>
        </w:rPr>
        <w:t>3</w:t>
      </w:r>
      <w:r w:rsidRPr="00E139C2">
        <w:rPr>
          <w:rFonts w:ascii="Palatino Linotype" w:eastAsia="Calibri" w:hAnsi="Palatino Linotype" w:cs="Times New Roman"/>
          <w:sz w:val="24"/>
          <w:szCs w:val="24"/>
        </w:rPr>
        <w:t>ВО</w:t>
      </w:r>
      <w:r w:rsidRPr="00E139C2">
        <w:rPr>
          <w:rFonts w:ascii="Palatino Linotype" w:eastAsia="Calibri" w:hAnsi="Palatino Linotype" w:cs="Times New Roman"/>
          <w:sz w:val="24"/>
          <w:szCs w:val="24"/>
          <w:vertAlign w:val="subscript"/>
          <w:lang w:val="en-US"/>
        </w:rPr>
        <w:t>3</w:t>
      </w:r>
      <w:r w:rsidRPr="00E139C2">
        <w:rPr>
          <w:rFonts w:ascii="Palatino Linotype" w:eastAsia="Calibri" w:hAnsi="Palatino Linotype" w:cs="Times New Roman"/>
          <w:sz w:val="24"/>
          <w:szCs w:val="24"/>
          <w:lang w:val="en-US"/>
        </w:rPr>
        <w:t xml:space="preserve">, </w:t>
      </w:r>
      <w:r w:rsidRPr="00E139C2">
        <w:rPr>
          <w:rFonts w:ascii="Palatino Linotype" w:eastAsia="Calibri" w:hAnsi="Palatino Linotype" w:cs="Times New Roman"/>
          <w:sz w:val="24"/>
          <w:szCs w:val="24"/>
        </w:rPr>
        <w:t>рН</w:t>
      </w:r>
      <w:r w:rsidRPr="00E139C2">
        <w:rPr>
          <w:rFonts w:ascii="Palatino Linotype" w:eastAsia="Calibri" w:hAnsi="Palatino Linotype" w:cs="Times New Roman"/>
          <w:sz w:val="24"/>
          <w:szCs w:val="24"/>
          <w:lang w:val="en-US"/>
        </w:rPr>
        <w:t xml:space="preserve"> 8.3, 0.1 m</w:t>
      </w:r>
      <w:r w:rsidRPr="00E139C2">
        <w:rPr>
          <w:rFonts w:ascii="Palatino Linotype" w:eastAsia="Calibri" w:hAnsi="Palatino Linotype" w:cs="Times New Roman"/>
          <w:sz w:val="24"/>
          <w:szCs w:val="24"/>
        </w:rPr>
        <w:t>М</w:t>
      </w:r>
      <w:r w:rsidRPr="00E139C2">
        <w:rPr>
          <w:rFonts w:ascii="Palatino Linotype" w:eastAsia="Calibri" w:hAnsi="Palatino Linotype" w:cs="Times New Roman"/>
          <w:sz w:val="24"/>
          <w:szCs w:val="24"/>
          <w:lang w:val="en-US"/>
        </w:rPr>
        <w:t xml:space="preserve"> Na</w:t>
      </w:r>
      <w:r w:rsidRPr="00E139C2">
        <w:rPr>
          <w:rFonts w:ascii="Palatino Linotype" w:eastAsia="Calibri" w:hAnsi="Palatino Linotype" w:cs="Times New Roman"/>
          <w:sz w:val="24"/>
          <w:szCs w:val="24"/>
          <w:vertAlign w:val="subscript"/>
          <w:lang w:val="en-US"/>
        </w:rPr>
        <w:t>2</w:t>
      </w:r>
      <w:r w:rsidRPr="00E139C2">
        <w:rPr>
          <w:rFonts w:ascii="Palatino Linotype" w:eastAsia="Calibri" w:hAnsi="Palatino Linotype" w:cs="Times New Roman"/>
          <w:sz w:val="24"/>
          <w:szCs w:val="24"/>
          <w:lang w:val="en-US"/>
        </w:rPr>
        <w:t xml:space="preserve">EDTA) in 0.4 mm gel at 50 V/cm. Solutions of oligonucleotides or conjugates (approximately 250 </w:t>
      </w:r>
      <w:proofErr w:type="spellStart"/>
      <w:r w:rsidRPr="00E139C2">
        <w:rPr>
          <w:rFonts w:ascii="Palatino Linotype" w:eastAsia="Calibri" w:hAnsi="Palatino Linotype" w:cs="Times New Roman"/>
          <w:sz w:val="24"/>
          <w:szCs w:val="24"/>
          <w:lang w:val="en-US"/>
        </w:rPr>
        <w:t>pmol</w:t>
      </w:r>
      <w:proofErr w:type="spellEnd"/>
      <w:r w:rsidRPr="00E139C2">
        <w:rPr>
          <w:rFonts w:ascii="Palatino Linotype" w:eastAsia="Calibri" w:hAnsi="Palatino Linotype" w:cs="Times New Roman"/>
          <w:sz w:val="24"/>
          <w:szCs w:val="24"/>
          <w:lang w:val="en-US"/>
        </w:rPr>
        <w:t xml:space="preserve">) in 1-3 </w:t>
      </w:r>
      <w:proofErr w:type="spellStart"/>
      <w:r w:rsidRPr="00E139C2">
        <w:rPr>
          <w:rFonts w:ascii="Palatino Linotype" w:eastAsia="Calibri" w:hAnsi="Palatino Linotype" w:cs="Times New Roman"/>
          <w:sz w:val="24"/>
          <w:szCs w:val="24"/>
          <w:lang w:val="en-US"/>
        </w:rPr>
        <w:t>μl</w:t>
      </w:r>
      <w:proofErr w:type="spellEnd"/>
      <w:r w:rsidRPr="00E139C2">
        <w:rPr>
          <w:rFonts w:ascii="Palatino Linotype" w:eastAsia="Calibri" w:hAnsi="Palatino Linotype" w:cs="Times New Roman"/>
          <w:sz w:val="24"/>
          <w:szCs w:val="24"/>
          <w:lang w:val="en-US"/>
        </w:rPr>
        <w:t xml:space="preserve"> of water were supplied with 4-5 </w:t>
      </w:r>
      <w:proofErr w:type="spellStart"/>
      <w:r w:rsidRPr="00E139C2">
        <w:rPr>
          <w:rFonts w:ascii="Palatino Linotype" w:eastAsia="Calibri" w:hAnsi="Palatino Linotype" w:cs="Times New Roman"/>
          <w:sz w:val="24"/>
          <w:szCs w:val="24"/>
          <w:lang w:val="en-US"/>
        </w:rPr>
        <w:t>μl</w:t>
      </w:r>
      <w:proofErr w:type="spellEnd"/>
      <w:r w:rsidRPr="00E139C2">
        <w:rPr>
          <w:rFonts w:ascii="Palatino Linotype" w:eastAsia="Calibri" w:hAnsi="Palatino Linotype" w:cs="Times New Roman"/>
          <w:sz w:val="24"/>
          <w:szCs w:val="24"/>
          <w:lang w:val="en-US"/>
        </w:rPr>
        <w:t xml:space="preserve"> of loading buffer (0.05% xylene </w:t>
      </w:r>
      <w:proofErr w:type="spellStart"/>
      <w:r w:rsidRPr="00E139C2">
        <w:rPr>
          <w:rFonts w:ascii="Palatino Linotype" w:eastAsia="Calibri" w:hAnsi="Palatino Linotype" w:cs="Times New Roman"/>
          <w:sz w:val="24"/>
          <w:szCs w:val="24"/>
          <w:lang w:val="en-US"/>
        </w:rPr>
        <w:t>cyanol</w:t>
      </w:r>
      <w:proofErr w:type="spellEnd"/>
      <w:r w:rsidRPr="00E139C2">
        <w:rPr>
          <w:rFonts w:ascii="Palatino Linotype" w:eastAsia="Calibri" w:hAnsi="Palatino Linotype" w:cs="Times New Roman"/>
          <w:sz w:val="24"/>
          <w:szCs w:val="24"/>
          <w:lang w:val="en-US"/>
        </w:rPr>
        <w:t xml:space="preserve"> and 0.05% bromophenol in 8 M Urea) and samples were loaded into the gel. The solution of 50 mg “Stains-all” dye in </w:t>
      </w:r>
      <w:r w:rsidRPr="00B27875">
        <w:rPr>
          <w:rFonts w:ascii="Palatino Linotype" w:eastAsia="Calibri" w:hAnsi="Palatino Linotype" w:cs="Times New Roman"/>
          <w:sz w:val="24"/>
          <w:szCs w:val="24"/>
          <w:lang w:val="en-US"/>
        </w:rPr>
        <w:t>100 mL</w:t>
      </w:r>
      <w:r>
        <w:rPr>
          <w:rFonts w:ascii="Palatino Linotype" w:eastAsia="Calibri" w:hAnsi="Palatino Linotype" w:cs="Times New Roman"/>
          <w:sz w:val="24"/>
          <w:szCs w:val="24"/>
          <w:lang w:val="en-US"/>
        </w:rPr>
        <w:t xml:space="preserve"> </w:t>
      </w:r>
      <w:proofErr w:type="spellStart"/>
      <w:proofErr w:type="gramStart"/>
      <w:r w:rsidRPr="00E139C2">
        <w:rPr>
          <w:rFonts w:ascii="Palatino Linotype" w:eastAsia="Calibri" w:hAnsi="Palatino Linotype" w:cs="Times New Roman"/>
          <w:sz w:val="24"/>
          <w:szCs w:val="24"/>
          <w:lang w:val="en-US"/>
        </w:rPr>
        <w:t>formamide:water</w:t>
      </w:r>
      <w:proofErr w:type="spellEnd"/>
      <w:proofErr w:type="gramEnd"/>
      <w:r w:rsidRPr="00E139C2">
        <w:rPr>
          <w:rFonts w:ascii="Palatino Linotype" w:eastAsia="Calibri" w:hAnsi="Palatino Linotype" w:cs="Times New Roman"/>
          <w:sz w:val="24"/>
          <w:szCs w:val="24"/>
          <w:lang w:val="en-US"/>
        </w:rPr>
        <w:t xml:space="preserve"> (1:1) was used for visualization of oligonucleotides and their derivatives. Gels were dried using </w:t>
      </w:r>
      <w:proofErr w:type="spellStart"/>
      <w:r w:rsidRPr="00E139C2">
        <w:rPr>
          <w:rFonts w:ascii="Palatino Linotype" w:eastAsia="Calibri" w:hAnsi="Palatino Linotype" w:cs="Times New Roman"/>
          <w:sz w:val="24"/>
          <w:szCs w:val="24"/>
          <w:lang w:val="en-US"/>
        </w:rPr>
        <w:t>GelDryer</w:t>
      </w:r>
      <w:proofErr w:type="spellEnd"/>
      <w:r w:rsidRPr="00E139C2">
        <w:rPr>
          <w:rFonts w:ascii="Palatino Linotype" w:eastAsia="Calibri" w:hAnsi="Palatino Linotype" w:cs="Times New Roman"/>
          <w:sz w:val="24"/>
          <w:szCs w:val="24"/>
          <w:lang w:val="en-US"/>
        </w:rPr>
        <w:t xml:space="preserve"> </w:t>
      </w:r>
      <w:proofErr w:type="spellStart"/>
      <w:r w:rsidRPr="00E139C2">
        <w:rPr>
          <w:rFonts w:ascii="Palatino Linotype" w:eastAsia="Calibri" w:hAnsi="Palatino Linotype" w:cs="Times New Roman"/>
          <w:sz w:val="24"/>
          <w:szCs w:val="24"/>
          <w:lang w:val="en-US"/>
        </w:rPr>
        <w:t>BioRad</w:t>
      </w:r>
      <w:proofErr w:type="spellEnd"/>
      <w:r w:rsidRPr="00E139C2">
        <w:rPr>
          <w:rFonts w:ascii="Palatino Linotype" w:eastAsia="Calibri" w:hAnsi="Palatino Linotype" w:cs="Times New Roman"/>
          <w:sz w:val="24"/>
          <w:szCs w:val="24"/>
          <w:lang w:val="en-US"/>
        </w:rPr>
        <w:t xml:space="preserve"> model 583 (</w:t>
      </w:r>
      <w:proofErr w:type="spellStart"/>
      <w:r w:rsidRPr="00E139C2">
        <w:rPr>
          <w:rFonts w:ascii="Palatino Linotype" w:eastAsia="Calibri" w:hAnsi="Palatino Linotype" w:cs="Times New Roman"/>
          <w:sz w:val="24"/>
          <w:szCs w:val="24"/>
          <w:lang w:val="en-US"/>
        </w:rPr>
        <w:t>BioRad</w:t>
      </w:r>
      <w:proofErr w:type="spellEnd"/>
      <w:r w:rsidRPr="00E139C2">
        <w:rPr>
          <w:rFonts w:ascii="Palatino Linotype" w:eastAsia="Calibri" w:hAnsi="Palatino Linotype" w:cs="Times New Roman"/>
          <w:sz w:val="24"/>
          <w:szCs w:val="24"/>
          <w:lang w:val="en-US"/>
        </w:rPr>
        <w:t>, USA).</w:t>
      </w:r>
    </w:p>
    <w:p w14:paraId="63E2414A" w14:textId="2269F315" w:rsidR="00D1480D" w:rsidRPr="00D634F2" w:rsidRDefault="00D634F2" w:rsidP="00D1480D">
      <w:pPr>
        <w:jc w:val="both"/>
        <w:rPr>
          <w:rFonts w:ascii="Palatino Linotype" w:hAnsi="Palatino Linotype" w:cs="Times New Roman"/>
          <w:lang w:val="en-US"/>
        </w:rPr>
      </w:pPr>
      <w:r w:rsidRPr="00DD2485">
        <w:rPr>
          <w:rFonts w:ascii="Times New Roman" w:hAnsi="Times New Roman" w:cs="Times New Roman"/>
          <w:noProof/>
          <w:lang w:eastAsia="ru-RU"/>
        </w:rPr>
        <mc:AlternateContent>
          <mc:Choice Requires="wps">
            <w:drawing>
              <wp:anchor distT="0" distB="0" distL="114300" distR="114300" simplePos="0" relativeHeight="251658752" behindDoc="0" locked="0" layoutInCell="1" allowOverlap="1" wp14:anchorId="559F2CC4" wp14:editId="568547A0">
                <wp:simplePos x="0" y="0"/>
                <wp:positionH relativeFrom="column">
                  <wp:posOffset>0</wp:posOffset>
                </wp:positionH>
                <wp:positionV relativeFrom="paragraph">
                  <wp:posOffset>-635</wp:posOffset>
                </wp:positionV>
                <wp:extent cx="4657725" cy="1403985"/>
                <wp:effectExtent l="0" t="0" r="0" b="38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403985"/>
                        </a:xfrm>
                        <a:prstGeom prst="rect">
                          <a:avLst/>
                        </a:prstGeom>
                        <a:noFill/>
                        <a:ln w="9525">
                          <a:noFill/>
                          <a:miter lim="800000"/>
                          <a:headEnd/>
                          <a:tailEnd/>
                        </a:ln>
                      </wps:spPr>
                      <wps:txbx>
                        <w:txbxContent>
                          <w:p w14:paraId="100B73E6" w14:textId="06368F1B" w:rsidR="00D634F2" w:rsidRPr="0084578B" w:rsidRDefault="00D634F2" w:rsidP="00D634F2">
                            <w:pPr>
                              <w:rPr>
                                <w:rFonts w:ascii="Arial" w:hAnsi="Arial" w:cs="Arial"/>
                                <w:sz w:val="28"/>
                                <w:szCs w:val="28"/>
                              </w:rPr>
                            </w:pPr>
                            <w:r w:rsidRPr="0084578B">
                              <w:rPr>
                                <w:rFonts w:ascii="Arial" w:hAnsi="Arial" w:cs="Arial"/>
                                <w:sz w:val="28"/>
                                <w:szCs w:val="28"/>
                                <w:lang w:val="en-US"/>
                              </w:rPr>
                              <w:t xml:space="preserve"> 1   </w:t>
                            </w:r>
                            <w:r>
                              <w:rPr>
                                <w:rFonts w:ascii="Arial" w:hAnsi="Arial" w:cs="Arial"/>
                                <w:sz w:val="28"/>
                                <w:szCs w:val="28"/>
                                <w:lang w:val="en-US"/>
                              </w:rPr>
                              <w:t xml:space="preserve"> </w:t>
                            </w:r>
                            <w:r w:rsidRPr="0084578B">
                              <w:rPr>
                                <w:rFonts w:ascii="Arial" w:hAnsi="Arial" w:cs="Arial"/>
                                <w:sz w:val="28"/>
                                <w:szCs w:val="28"/>
                                <w:lang w:val="en-US"/>
                              </w:rPr>
                              <w:t xml:space="preserve">2    3  </w:t>
                            </w:r>
                            <w:r>
                              <w:rPr>
                                <w:rFonts w:ascii="Arial" w:hAnsi="Arial" w:cs="Arial"/>
                                <w:sz w:val="28"/>
                                <w:szCs w:val="28"/>
                                <w:lang w:val="en-US"/>
                              </w:rPr>
                              <w:t xml:space="preserve">  </w:t>
                            </w:r>
                            <w:r w:rsidRPr="0084578B">
                              <w:rPr>
                                <w:rFonts w:ascii="Arial" w:hAnsi="Arial" w:cs="Arial"/>
                                <w:sz w:val="28"/>
                                <w:szCs w:val="28"/>
                                <w:lang w:val="en-US"/>
                              </w:rPr>
                              <w:t xml:space="preserve"> 4  </w:t>
                            </w:r>
                            <w:r>
                              <w:rPr>
                                <w:rFonts w:ascii="Arial" w:hAnsi="Arial" w:cs="Arial"/>
                                <w:sz w:val="28"/>
                                <w:szCs w:val="28"/>
                                <w:lang w:val="en-US"/>
                              </w:rPr>
                              <w:t xml:space="preserve"> </w:t>
                            </w:r>
                            <w:r w:rsidRPr="0084578B">
                              <w:rPr>
                                <w:rFonts w:ascii="Arial" w:hAnsi="Arial" w:cs="Arial"/>
                                <w:sz w:val="28"/>
                                <w:szCs w:val="28"/>
                                <w:lang w:val="en-US"/>
                              </w:rPr>
                              <w:t xml:space="preserve">  5     6      </w:t>
                            </w:r>
                            <w:r>
                              <w:rPr>
                                <w:rFonts w:ascii="Arial" w:hAnsi="Arial" w:cs="Arial"/>
                                <w:sz w:val="28"/>
                                <w:szCs w:val="28"/>
                                <w:lang w:val="en-US"/>
                              </w:rPr>
                              <w:t xml:space="preserve">    </w:t>
                            </w:r>
                            <w:r w:rsidRPr="0084578B">
                              <w:rPr>
                                <w:rFonts w:ascii="Arial" w:hAnsi="Arial" w:cs="Arial"/>
                                <w:sz w:val="28"/>
                                <w:szCs w:val="28"/>
                                <w:lang w:val="en-US"/>
                              </w:rPr>
                              <w:t xml:space="preserve">  7   </w:t>
                            </w:r>
                            <w:r>
                              <w:rPr>
                                <w:rFonts w:ascii="Arial" w:hAnsi="Arial" w:cs="Arial"/>
                                <w:sz w:val="28"/>
                                <w:szCs w:val="28"/>
                                <w:lang w:val="en-US"/>
                              </w:rPr>
                              <w:t xml:space="preserve">  </w:t>
                            </w:r>
                            <w:r w:rsidRPr="0084578B">
                              <w:rPr>
                                <w:rFonts w:ascii="Arial" w:hAnsi="Arial" w:cs="Arial"/>
                                <w:sz w:val="28"/>
                                <w:szCs w:val="28"/>
                                <w:lang w:val="en-US"/>
                              </w:rPr>
                              <w:t xml:space="preserve">8    9   </w:t>
                            </w:r>
                            <w:proofErr w:type="gramStart"/>
                            <w:r w:rsidRPr="0084578B">
                              <w:rPr>
                                <w:rFonts w:ascii="Arial" w:hAnsi="Arial" w:cs="Arial"/>
                                <w:sz w:val="28"/>
                                <w:szCs w:val="28"/>
                                <w:lang w:val="en-US"/>
                              </w:rPr>
                              <w:t>10  11</w:t>
                            </w:r>
                            <w:proofErr w:type="gramEnd"/>
                            <w:r w:rsidRPr="0084578B">
                              <w:rPr>
                                <w:rFonts w:ascii="Arial" w:hAnsi="Arial" w:cs="Arial"/>
                                <w:sz w:val="28"/>
                                <w:szCs w:val="28"/>
                                <w:lang w:val="en-US"/>
                              </w:rPr>
                              <w:t xml:space="preserve"> 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F2CC4" id="_x0000_t202" coordsize="21600,21600" o:spt="202" path="m,l,21600r21600,l21600,xe">
                <v:stroke joinstyle="miter"/>
                <v:path gradientshapeok="t" o:connecttype="rect"/>
              </v:shapetype>
              <v:shape id="Надпись 2" o:spid="_x0000_s1026" type="#_x0000_t202" style="position:absolute;left:0;text-align:left;margin-left:0;margin-top:-.05pt;width:366.7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" filled="f" stroked="f">
                <v:textbox style="mso-fit-shape-to-text:t">
                  <w:txbxContent>
                    <w:p w14:paraId="100B73E6" w14:textId="06368F1B" w:rsidR="00D634F2" w:rsidRPr="0084578B" w:rsidRDefault="00D634F2" w:rsidP="00D634F2">
                      <w:pPr>
                        <w:rPr>
                          <w:rFonts w:ascii="Arial" w:hAnsi="Arial" w:cs="Arial"/>
                          <w:sz w:val="28"/>
                          <w:szCs w:val="28"/>
                        </w:rPr>
                      </w:pPr>
                      <w:r w:rsidRPr="0084578B">
                        <w:rPr>
                          <w:rFonts w:ascii="Arial" w:hAnsi="Arial" w:cs="Arial"/>
                          <w:sz w:val="28"/>
                          <w:szCs w:val="28"/>
                          <w:lang w:val="en-US"/>
                        </w:rPr>
                        <w:t xml:space="preserve"> 1   </w:t>
                      </w:r>
                      <w:r>
                        <w:rPr>
                          <w:rFonts w:ascii="Arial" w:hAnsi="Arial" w:cs="Arial"/>
                          <w:sz w:val="28"/>
                          <w:szCs w:val="28"/>
                          <w:lang w:val="en-US"/>
                        </w:rPr>
                        <w:t xml:space="preserve"> </w:t>
                      </w:r>
                      <w:r w:rsidRPr="0084578B">
                        <w:rPr>
                          <w:rFonts w:ascii="Arial" w:hAnsi="Arial" w:cs="Arial"/>
                          <w:sz w:val="28"/>
                          <w:szCs w:val="28"/>
                          <w:lang w:val="en-US"/>
                        </w:rPr>
                        <w:t xml:space="preserve">2    3  </w:t>
                      </w:r>
                      <w:r>
                        <w:rPr>
                          <w:rFonts w:ascii="Arial" w:hAnsi="Arial" w:cs="Arial"/>
                          <w:sz w:val="28"/>
                          <w:szCs w:val="28"/>
                          <w:lang w:val="en-US"/>
                        </w:rPr>
                        <w:t xml:space="preserve">  </w:t>
                      </w:r>
                      <w:r w:rsidRPr="0084578B">
                        <w:rPr>
                          <w:rFonts w:ascii="Arial" w:hAnsi="Arial" w:cs="Arial"/>
                          <w:sz w:val="28"/>
                          <w:szCs w:val="28"/>
                          <w:lang w:val="en-US"/>
                        </w:rPr>
                        <w:t xml:space="preserve"> 4  </w:t>
                      </w:r>
                      <w:r>
                        <w:rPr>
                          <w:rFonts w:ascii="Arial" w:hAnsi="Arial" w:cs="Arial"/>
                          <w:sz w:val="28"/>
                          <w:szCs w:val="28"/>
                          <w:lang w:val="en-US"/>
                        </w:rPr>
                        <w:t xml:space="preserve"> </w:t>
                      </w:r>
                      <w:r w:rsidRPr="0084578B">
                        <w:rPr>
                          <w:rFonts w:ascii="Arial" w:hAnsi="Arial" w:cs="Arial"/>
                          <w:sz w:val="28"/>
                          <w:szCs w:val="28"/>
                          <w:lang w:val="en-US"/>
                        </w:rPr>
                        <w:t xml:space="preserve">  5     6      </w:t>
                      </w:r>
                      <w:r>
                        <w:rPr>
                          <w:rFonts w:ascii="Arial" w:hAnsi="Arial" w:cs="Arial"/>
                          <w:sz w:val="28"/>
                          <w:szCs w:val="28"/>
                          <w:lang w:val="en-US"/>
                        </w:rPr>
                        <w:t xml:space="preserve">    </w:t>
                      </w:r>
                      <w:r w:rsidRPr="0084578B">
                        <w:rPr>
                          <w:rFonts w:ascii="Arial" w:hAnsi="Arial" w:cs="Arial"/>
                          <w:sz w:val="28"/>
                          <w:szCs w:val="28"/>
                          <w:lang w:val="en-US"/>
                        </w:rPr>
                        <w:t xml:space="preserve">  7   </w:t>
                      </w:r>
                      <w:r>
                        <w:rPr>
                          <w:rFonts w:ascii="Arial" w:hAnsi="Arial" w:cs="Arial"/>
                          <w:sz w:val="28"/>
                          <w:szCs w:val="28"/>
                          <w:lang w:val="en-US"/>
                        </w:rPr>
                        <w:t xml:space="preserve">  </w:t>
                      </w:r>
                      <w:r w:rsidRPr="0084578B">
                        <w:rPr>
                          <w:rFonts w:ascii="Arial" w:hAnsi="Arial" w:cs="Arial"/>
                          <w:sz w:val="28"/>
                          <w:szCs w:val="28"/>
                          <w:lang w:val="en-US"/>
                        </w:rPr>
                        <w:t xml:space="preserve">8    9   </w:t>
                      </w:r>
                      <w:proofErr w:type="gramStart"/>
                      <w:r w:rsidRPr="0084578B">
                        <w:rPr>
                          <w:rFonts w:ascii="Arial" w:hAnsi="Arial" w:cs="Arial"/>
                          <w:sz w:val="28"/>
                          <w:szCs w:val="28"/>
                          <w:lang w:val="en-US"/>
                        </w:rPr>
                        <w:t>10  11</w:t>
                      </w:r>
                      <w:proofErr w:type="gramEnd"/>
                      <w:r w:rsidRPr="0084578B">
                        <w:rPr>
                          <w:rFonts w:ascii="Arial" w:hAnsi="Arial" w:cs="Arial"/>
                          <w:sz w:val="28"/>
                          <w:szCs w:val="28"/>
                          <w:lang w:val="en-US"/>
                        </w:rPr>
                        <w:t xml:space="preserve"> 12</w:t>
                      </w:r>
                    </w:p>
                  </w:txbxContent>
                </v:textbox>
              </v:shape>
            </w:pict>
          </mc:Fallback>
        </mc:AlternateContent>
      </w:r>
      <w:r>
        <w:rPr>
          <w:rFonts w:ascii="Times New Roman" w:hAnsi="Times New Roman" w:cs="Times New Roman"/>
          <w:noProof/>
          <w:lang w:eastAsia="ru-RU"/>
        </w:rPr>
        <w:drawing>
          <wp:inline distT="0" distB="0" distL="0" distR="0" wp14:anchorId="540B4270" wp14:editId="4F009F00">
            <wp:extent cx="4591050" cy="3676650"/>
            <wp:effectExtent l="0" t="0" r="0" b="0"/>
            <wp:docPr id="4" name="Рисунок 4" descr="D:\Даша\Cтатьи\Конъюгаты с додекаборатом(РНФ)\Электрофорез_конъюгаты.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аша\Cтатьи\Конъюгаты с додекаборатом(РНФ)\Электрофорез_конъюгаты.bmp"/>
                    <pic:cNvPicPr>
                      <a:picLocks noChangeAspect="1" noChangeArrowheads="1"/>
                    </pic:cNvPicPr>
                  </pic:nvPicPr>
                  <pic:blipFill rotWithShape="1">
                    <a:blip r:embed="rId7">
                      <a:grayscl/>
                      <a:extLst>
                        <a:ext uri="{28A0092B-C50C-407E-A947-70E740481C1C}">
                          <a14:useLocalDpi xmlns:a14="http://schemas.microsoft.com/office/drawing/2010/main" val="0"/>
                        </a:ext>
                      </a:extLst>
                    </a:blip>
                    <a:srcRect l="4210" r="10761" b="21545"/>
                    <a:stretch/>
                  </pic:blipFill>
                  <pic:spPr bwMode="auto">
                    <a:xfrm flipH="1">
                      <a:off x="0" y="0"/>
                      <a:ext cx="4594521" cy="3679430"/>
                    </a:xfrm>
                    <a:prstGeom prst="rect">
                      <a:avLst/>
                    </a:prstGeom>
                    <a:noFill/>
                    <a:ln>
                      <a:noFill/>
                    </a:ln>
                    <a:extLst>
                      <a:ext uri="{53640926-AAD7-44D8-BBD7-CCE9431645EC}">
                        <a14:shadowObscured xmlns:a14="http://schemas.microsoft.com/office/drawing/2010/main"/>
                      </a:ext>
                    </a:extLst>
                  </pic:spPr>
                </pic:pic>
              </a:graphicData>
            </a:graphic>
          </wp:inline>
        </w:drawing>
      </w:r>
    </w:p>
    <w:p w14:paraId="79EF943D" w14:textId="77777777" w:rsidR="00D1480D" w:rsidRPr="00D634F2" w:rsidRDefault="00D1480D" w:rsidP="00D1480D">
      <w:pPr>
        <w:jc w:val="both"/>
        <w:rPr>
          <w:rFonts w:ascii="Palatino Linotype" w:hAnsi="Palatino Linotype" w:cs="Times New Roman"/>
          <w:sz w:val="24"/>
          <w:szCs w:val="24"/>
          <w:lang w:val="en-US"/>
        </w:rPr>
      </w:pPr>
      <w:r w:rsidRPr="00D634F2">
        <w:rPr>
          <w:rFonts w:ascii="Palatino Linotype" w:hAnsi="Palatino Linotype" w:cs="Times New Roman"/>
          <w:b/>
          <w:sz w:val="24"/>
          <w:szCs w:val="24"/>
          <w:lang w:val="en-US"/>
        </w:rPr>
        <w:t xml:space="preserve">Figure S2. </w:t>
      </w:r>
      <w:r w:rsidRPr="00D634F2">
        <w:rPr>
          <w:rFonts w:ascii="Palatino Linotype" w:hAnsi="Palatino Linotype" w:cs="Times New Roman"/>
          <w:sz w:val="24"/>
          <w:szCs w:val="24"/>
          <w:lang w:val="en-US"/>
        </w:rPr>
        <w:t xml:space="preserve">Electrophoretic analysis of reaction mixtures upon synthesis of 3' and/or 5'-conjugates of oligoribonucleotides with </w:t>
      </w:r>
      <w:proofErr w:type="spellStart"/>
      <w:r w:rsidRPr="00D634F2">
        <w:rPr>
          <w:rFonts w:ascii="Palatino Linotype" w:hAnsi="Palatino Linotype" w:cs="Times New Roman"/>
          <w:i/>
          <w:sz w:val="24"/>
          <w:szCs w:val="24"/>
          <w:lang w:val="en-US"/>
        </w:rPr>
        <w:t>closo</w:t>
      </w:r>
      <w:r w:rsidRPr="00D634F2">
        <w:rPr>
          <w:rFonts w:ascii="Palatino Linotype" w:hAnsi="Palatino Linotype" w:cs="Times New Roman"/>
          <w:sz w:val="24"/>
          <w:szCs w:val="24"/>
          <w:lang w:val="en-US"/>
        </w:rPr>
        <w:t>-dodecaborates</w:t>
      </w:r>
      <w:proofErr w:type="spellEnd"/>
      <w:r w:rsidRPr="00D634F2">
        <w:rPr>
          <w:rFonts w:ascii="Palatino Linotype" w:hAnsi="Palatino Linotype" w:cs="Times New Roman"/>
          <w:sz w:val="24"/>
          <w:szCs w:val="24"/>
          <w:lang w:val="en-US"/>
        </w:rPr>
        <w:t xml:space="preserve">. </w:t>
      </w:r>
      <w:r w:rsidRPr="00D634F2">
        <w:rPr>
          <w:rFonts w:ascii="Palatino Linotype" w:hAnsi="Palatino Linotype" w:cs="Times New Roman"/>
          <w:b/>
          <w:i/>
          <w:sz w:val="24"/>
          <w:szCs w:val="24"/>
          <w:lang w:val="en-US"/>
        </w:rPr>
        <w:t>Line 1</w:t>
      </w:r>
      <w:r w:rsidRPr="00D634F2">
        <w:rPr>
          <w:rFonts w:ascii="Palatino Linotype" w:hAnsi="Palatino Linotype" w:cs="Times New Roman"/>
          <w:sz w:val="24"/>
          <w:szCs w:val="24"/>
          <w:lang w:val="en-US"/>
        </w:rPr>
        <w:t xml:space="preserve"> – </w:t>
      </w:r>
      <w:r w:rsidR="000066F7" w:rsidRPr="00D634F2">
        <w:rPr>
          <w:rFonts w:ascii="Palatino Linotype" w:hAnsi="Palatino Linotype" w:cs="Times New Roman"/>
          <w:b/>
          <w:sz w:val="24"/>
          <w:szCs w:val="24"/>
          <w:lang w:val="en-US"/>
        </w:rPr>
        <w:t>R</w:t>
      </w:r>
      <w:r w:rsidRPr="00D634F2">
        <w:rPr>
          <w:rFonts w:ascii="Palatino Linotype" w:hAnsi="Palatino Linotype" w:cs="Times New Roman"/>
          <w:sz w:val="24"/>
          <w:szCs w:val="24"/>
          <w:lang w:val="en-US"/>
        </w:rPr>
        <w:t xml:space="preserve">; </w:t>
      </w:r>
      <w:r w:rsidRPr="00D634F2">
        <w:rPr>
          <w:rFonts w:ascii="Palatino Linotype" w:hAnsi="Palatino Linotype" w:cs="Times New Roman"/>
          <w:b/>
          <w:i/>
          <w:sz w:val="24"/>
          <w:szCs w:val="24"/>
          <w:lang w:val="en-US"/>
        </w:rPr>
        <w:t>Line 2</w:t>
      </w:r>
      <w:r w:rsidRPr="00D634F2">
        <w:rPr>
          <w:rFonts w:ascii="Palatino Linotype" w:hAnsi="Palatino Linotype" w:cs="Times New Roman"/>
          <w:sz w:val="24"/>
          <w:szCs w:val="24"/>
          <w:lang w:val="en-US"/>
        </w:rPr>
        <w:t xml:space="preserve"> – </w:t>
      </w:r>
      <w:r w:rsidR="000066F7" w:rsidRPr="00D634F2">
        <w:rPr>
          <w:rFonts w:ascii="Palatino Linotype" w:hAnsi="Palatino Linotype" w:cs="Times New Roman"/>
          <w:b/>
          <w:sz w:val="24"/>
          <w:szCs w:val="24"/>
          <w:lang w:val="en-US"/>
        </w:rPr>
        <w:t>R-</w:t>
      </w:r>
      <w:r w:rsidRPr="00D634F2">
        <w:rPr>
          <w:rFonts w:ascii="Palatino Linotype" w:hAnsi="Palatino Linotype" w:cs="Times New Roman"/>
          <w:b/>
          <w:sz w:val="24"/>
          <w:szCs w:val="24"/>
          <w:lang w:val="en-US"/>
        </w:rPr>
        <w:t>Alk</w:t>
      </w:r>
      <w:r w:rsidR="000066F7" w:rsidRPr="00D634F2">
        <w:rPr>
          <w:rFonts w:ascii="Palatino Linotype" w:hAnsi="Palatino Linotype" w:cs="Times New Roman"/>
          <w:b/>
          <w:sz w:val="24"/>
          <w:szCs w:val="24"/>
          <w:lang w:val="en-US"/>
        </w:rPr>
        <w:t>-3</w:t>
      </w:r>
      <w:r w:rsidRPr="00D634F2">
        <w:rPr>
          <w:rFonts w:ascii="Palatino Linotype" w:hAnsi="Palatino Linotype" w:cs="Times New Roman"/>
          <w:sz w:val="24"/>
          <w:szCs w:val="24"/>
          <w:lang w:val="en-US"/>
        </w:rPr>
        <w:t xml:space="preserve">; </w:t>
      </w:r>
      <w:r w:rsidRPr="00D634F2">
        <w:rPr>
          <w:rFonts w:ascii="Palatino Linotype" w:hAnsi="Palatino Linotype" w:cs="Times New Roman"/>
          <w:b/>
          <w:i/>
          <w:sz w:val="24"/>
          <w:szCs w:val="24"/>
          <w:lang w:val="en-US"/>
        </w:rPr>
        <w:t>Line 3</w:t>
      </w:r>
      <w:r w:rsidRPr="00D634F2">
        <w:rPr>
          <w:rFonts w:ascii="Palatino Linotype" w:hAnsi="Palatino Linotype" w:cs="Times New Roman"/>
          <w:sz w:val="24"/>
          <w:szCs w:val="24"/>
          <w:lang w:val="en-US"/>
        </w:rPr>
        <w:t xml:space="preserve"> – </w:t>
      </w:r>
      <w:r w:rsidR="000066F7" w:rsidRPr="00D634F2">
        <w:rPr>
          <w:rFonts w:ascii="Palatino Linotype" w:hAnsi="Palatino Linotype" w:cs="Times New Roman"/>
          <w:b/>
          <w:sz w:val="24"/>
          <w:szCs w:val="24"/>
          <w:lang w:val="en-US"/>
        </w:rPr>
        <w:t>R-</w:t>
      </w:r>
      <w:r w:rsidRPr="00D634F2">
        <w:rPr>
          <w:rFonts w:ascii="Palatino Linotype" w:hAnsi="Palatino Linotype" w:cs="Times New Roman"/>
          <w:b/>
          <w:sz w:val="24"/>
          <w:szCs w:val="24"/>
          <w:lang w:val="en-US"/>
        </w:rPr>
        <w:t>Alk</w:t>
      </w:r>
      <w:r w:rsidR="000066F7" w:rsidRPr="00D634F2">
        <w:rPr>
          <w:rFonts w:ascii="Palatino Linotype" w:hAnsi="Palatino Linotype" w:cs="Times New Roman"/>
          <w:b/>
          <w:sz w:val="24"/>
          <w:szCs w:val="24"/>
          <w:lang w:val="en-US"/>
        </w:rPr>
        <w:t>-5</w:t>
      </w:r>
      <w:r w:rsidRPr="00D634F2">
        <w:rPr>
          <w:rFonts w:ascii="Palatino Linotype" w:hAnsi="Palatino Linotype" w:cs="Times New Roman"/>
          <w:sz w:val="24"/>
          <w:szCs w:val="24"/>
          <w:lang w:val="en-US"/>
        </w:rPr>
        <w:t xml:space="preserve">; </w:t>
      </w:r>
      <w:r w:rsidRPr="00D634F2">
        <w:rPr>
          <w:rFonts w:ascii="Palatino Linotype" w:hAnsi="Palatino Linotype" w:cs="Times New Roman"/>
          <w:b/>
          <w:i/>
          <w:sz w:val="24"/>
          <w:szCs w:val="24"/>
          <w:lang w:val="en-US"/>
        </w:rPr>
        <w:t>Line 4</w:t>
      </w:r>
      <w:r w:rsidRPr="00D634F2">
        <w:rPr>
          <w:rFonts w:ascii="Palatino Linotype" w:hAnsi="Palatino Linotype" w:cs="Times New Roman"/>
          <w:sz w:val="24"/>
          <w:szCs w:val="24"/>
          <w:lang w:val="en-US"/>
        </w:rPr>
        <w:t xml:space="preserve"> – </w:t>
      </w:r>
      <w:r w:rsidR="000066F7" w:rsidRPr="00D634F2">
        <w:rPr>
          <w:rFonts w:ascii="Palatino Linotype" w:hAnsi="Palatino Linotype" w:cs="Times New Roman"/>
          <w:b/>
          <w:sz w:val="24"/>
          <w:szCs w:val="24"/>
          <w:lang w:val="en-US"/>
        </w:rPr>
        <w:t>R-</w:t>
      </w:r>
      <w:r w:rsidRPr="00D634F2">
        <w:rPr>
          <w:rFonts w:ascii="Palatino Linotype" w:hAnsi="Palatino Linotype" w:cs="Times New Roman"/>
          <w:b/>
          <w:sz w:val="24"/>
          <w:szCs w:val="24"/>
          <w:lang w:val="en-US"/>
        </w:rPr>
        <w:t>B</w:t>
      </w:r>
      <w:r w:rsidR="000066F7" w:rsidRPr="00D634F2">
        <w:rPr>
          <w:rFonts w:ascii="Palatino Linotype" w:hAnsi="Palatino Linotype" w:cs="Times New Roman"/>
          <w:b/>
          <w:sz w:val="24"/>
          <w:szCs w:val="24"/>
          <w:lang w:val="en-US"/>
        </w:rPr>
        <w:t>-3</w:t>
      </w:r>
      <w:r w:rsidRPr="00D634F2">
        <w:rPr>
          <w:rFonts w:ascii="Palatino Linotype" w:hAnsi="Palatino Linotype" w:cs="Times New Roman"/>
          <w:sz w:val="24"/>
          <w:szCs w:val="24"/>
          <w:lang w:val="en-US"/>
        </w:rPr>
        <w:t xml:space="preserve">; </w:t>
      </w:r>
      <w:r w:rsidRPr="00D634F2">
        <w:rPr>
          <w:rFonts w:ascii="Palatino Linotype" w:hAnsi="Palatino Linotype" w:cs="Times New Roman"/>
          <w:b/>
          <w:i/>
          <w:sz w:val="24"/>
          <w:szCs w:val="24"/>
          <w:lang w:val="en-US"/>
        </w:rPr>
        <w:t>Line 5</w:t>
      </w:r>
      <w:r w:rsidRPr="00D634F2">
        <w:rPr>
          <w:rFonts w:ascii="Palatino Linotype" w:hAnsi="Palatino Linotype" w:cs="Times New Roman"/>
          <w:sz w:val="24"/>
          <w:szCs w:val="24"/>
          <w:lang w:val="en-US"/>
        </w:rPr>
        <w:t xml:space="preserve">– </w:t>
      </w:r>
      <w:r w:rsidR="000066F7" w:rsidRPr="00D634F2">
        <w:rPr>
          <w:rFonts w:ascii="Palatino Linotype" w:hAnsi="Palatino Linotype" w:cs="Times New Roman"/>
          <w:b/>
          <w:sz w:val="24"/>
          <w:szCs w:val="24"/>
          <w:lang w:val="en-US"/>
        </w:rPr>
        <w:t>R-</w:t>
      </w:r>
      <w:r w:rsidRPr="00D634F2">
        <w:rPr>
          <w:rFonts w:ascii="Palatino Linotype" w:hAnsi="Palatino Linotype" w:cs="Times New Roman"/>
          <w:b/>
          <w:sz w:val="24"/>
          <w:szCs w:val="24"/>
          <w:lang w:val="en-US"/>
        </w:rPr>
        <w:t>B</w:t>
      </w:r>
      <w:r w:rsidR="000066F7" w:rsidRPr="00D634F2">
        <w:rPr>
          <w:rFonts w:ascii="Palatino Linotype" w:hAnsi="Palatino Linotype" w:cs="Times New Roman"/>
          <w:b/>
          <w:sz w:val="24"/>
          <w:szCs w:val="24"/>
          <w:lang w:val="en-US"/>
        </w:rPr>
        <w:t>-5</w:t>
      </w:r>
      <w:r w:rsidRPr="00D634F2">
        <w:rPr>
          <w:rFonts w:ascii="Palatino Linotype" w:hAnsi="Palatino Linotype" w:cs="Times New Roman"/>
          <w:sz w:val="24"/>
          <w:szCs w:val="24"/>
          <w:lang w:val="en-US"/>
        </w:rPr>
        <w:t xml:space="preserve">; </w:t>
      </w:r>
      <w:r w:rsidRPr="00D634F2">
        <w:rPr>
          <w:rFonts w:ascii="Palatino Linotype" w:hAnsi="Palatino Linotype" w:cs="Times New Roman"/>
          <w:b/>
          <w:i/>
          <w:sz w:val="24"/>
          <w:szCs w:val="24"/>
          <w:lang w:val="en-US"/>
        </w:rPr>
        <w:t>Line 6</w:t>
      </w:r>
      <w:r w:rsidRPr="00D634F2">
        <w:rPr>
          <w:rFonts w:ascii="Palatino Linotype" w:hAnsi="Palatino Linotype" w:cs="Times New Roman"/>
          <w:sz w:val="24"/>
          <w:szCs w:val="24"/>
          <w:lang w:val="en-US"/>
        </w:rPr>
        <w:t xml:space="preserve"> – </w:t>
      </w:r>
      <w:r w:rsidR="000066F7" w:rsidRPr="00D634F2">
        <w:rPr>
          <w:rFonts w:ascii="Palatino Linotype" w:hAnsi="Palatino Linotype" w:cs="Times New Roman"/>
          <w:b/>
          <w:sz w:val="24"/>
          <w:szCs w:val="24"/>
          <w:lang w:val="en-US"/>
        </w:rPr>
        <w:t>R-B-bis</w:t>
      </w:r>
      <w:r w:rsidRPr="00D634F2">
        <w:rPr>
          <w:rFonts w:ascii="Palatino Linotype" w:hAnsi="Palatino Linotype" w:cs="Times New Roman"/>
          <w:sz w:val="24"/>
          <w:szCs w:val="24"/>
          <w:lang w:val="en-US"/>
        </w:rPr>
        <w:t xml:space="preserve">; </w:t>
      </w:r>
      <w:r w:rsidRPr="00D634F2">
        <w:rPr>
          <w:rFonts w:ascii="Palatino Linotype" w:hAnsi="Palatino Linotype" w:cs="Times New Roman"/>
          <w:b/>
          <w:i/>
          <w:sz w:val="24"/>
          <w:szCs w:val="24"/>
          <w:lang w:val="en-US"/>
        </w:rPr>
        <w:t>Line 7</w:t>
      </w:r>
      <w:r w:rsidRPr="00D634F2">
        <w:rPr>
          <w:rFonts w:ascii="Palatino Linotype" w:hAnsi="Palatino Linotype" w:cs="Times New Roman"/>
          <w:sz w:val="24"/>
          <w:szCs w:val="24"/>
          <w:lang w:val="en-US"/>
        </w:rPr>
        <w:t xml:space="preserve"> – </w:t>
      </w:r>
      <w:r w:rsidR="000066F7" w:rsidRPr="00D634F2">
        <w:rPr>
          <w:rFonts w:ascii="Palatino Linotype" w:hAnsi="Palatino Linotype" w:cs="Times New Roman"/>
          <w:b/>
          <w:sz w:val="24"/>
          <w:szCs w:val="24"/>
          <w:lang w:val="en-US"/>
        </w:rPr>
        <w:t>RF</w:t>
      </w:r>
      <w:r w:rsidRPr="00D634F2">
        <w:rPr>
          <w:rFonts w:ascii="Palatino Linotype" w:hAnsi="Palatino Linotype" w:cs="Times New Roman"/>
          <w:sz w:val="24"/>
          <w:szCs w:val="24"/>
          <w:lang w:val="en-US"/>
        </w:rPr>
        <w:t xml:space="preserve">; </w:t>
      </w:r>
      <w:r w:rsidRPr="00D634F2">
        <w:rPr>
          <w:rFonts w:ascii="Palatino Linotype" w:hAnsi="Palatino Linotype" w:cs="Times New Roman"/>
          <w:b/>
          <w:i/>
          <w:sz w:val="24"/>
          <w:szCs w:val="24"/>
          <w:lang w:val="en-US"/>
        </w:rPr>
        <w:t>Line 8</w:t>
      </w:r>
      <w:r w:rsidRPr="00D634F2">
        <w:rPr>
          <w:rFonts w:ascii="Palatino Linotype" w:hAnsi="Palatino Linotype" w:cs="Times New Roman"/>
          <w:sz w:val="24"/>
          <w:szCs w:val="24"/>
          <w:lang w:val="en-US"/>
        </w:rPr>
        <w:t xml:space="preserve"> – </w:t>
      </w:r>
      <w:r w:rsidR="000066F7" w:rsidRPr="00D634F2">
        <w:rPr>
          <w:rFonts w:ascii="Palatino Linotype" w:hAnsi="Palatino Linotype" w:cs="Times New Roman"/>
          <w:b/>
          <w:sz w:val="24"/>
          <w:szCs w:val="24"/>
          <w:lang w:val="en-US"/>
        </w:rPr>
        <w:t>RF-</w:t>
      </w:r>
      <w:r w:rsidRPr="00D634F2">
        <w:rPr>
          <w:rFonts w:ascii="Palatino Linotype" w:hAnsi="Palatino Linotype" w:cs="Times New Roman"/>
          <w:b/>
          <w:sz w:val="24"/>
          <w:szCs w:val="24"/>
          <w:lang w:val="en-US"/>
        </w:rPr>
        <w:t>Alk</w:t>
      </w:r>
      <w:r w:rsidR="000066F7" w:rsidRPr="00D634F2">
        <w:rPr>
          <w:rFonts w:ascii="Palatino Linotype" w:hAnsi="Palatino Linotype" w:cs="Times New Roman"/>
          <w:b/>
          <w:sz w:val="24"/>
          <w:szCs w:val="24"/>
          <w:lang w:val="en-US"/>
        </w:rPr>
        <w:t>-3</w:t>
      </w:r>
      <w:r w:rsidRPr="00D634F2">
        <w:rPr>
          <w:rFonts w:ascii="Palatino Linotype" w:hAnsi="Palatino Linotype" w:cs="Times New Roman"/>
          <w:sz w:val="24"/>
          <w:szCs w:val="24"/>
          <w:lang w:val="en-US"/>
        </w:rPr>
        <w:t xml:space="preserve">; </w:t>
      </w:r>
      <w:r w:rsidRPr="00D634F2">
        <w:rPr>
          <w:rFonts w:ascii="Palatino Linotype" w:hAnsi="Palatino Linotype" w:cs="Times New Roman"/>
          <w:b/>
          <w:i/>
          <w:sz w:val="24"/>
          <w:szCs w:val="24"/>
          <w:lang w:val="en-US"/>
        </w:rPr>
        <w:t>Line 9</w:t>
      </w:r>
      <w:r w:rsidRPr="00D634F2">
        <w:rPr>
          <w:rFonts w:ascii="Palatino Linotype" w:hAnsi="Palatino Linotype" w:cs="Times New Roman"/>
          <w:sz w:val="24"/>
          <w:szCs w:val="24"/>
          <w:lang w:val="en-US"/>
        </w:rPr>
        <w:t xml:space="preserve"> – </w:t>
      </w:r>
      <w:r w:rsidR="000066F7" w:rsidRPr="00D634F2">
        <w:rPr>
          <w:rFonts w:ascii="Palatino Linotype" w:hAnsi="Palatino Linotype" w:cs="Times New Roman"/>
          <w:b/>
          <w:sz w:val="24"/>
          <w:szCs w:val="24"/>
          <w:lang w:val="en-US"/>
        </w:rPr>
        <w:t>RF-</w:t>
      </w:r>
      <w:r w:rsidRPr="00D634F2">
        <w:rPr>
          <w:rFonts w:ascii="Palatino Linotype" w:hAnsi="Palatino Linotype" w:cs="Times New Roman"/>
          <w:b/>
          <w:sz w:val="24"/>
          <w:szCs w:val="24"/>
          <w:lang w:val="en-US"/>
        </w:rPr>
        <w:t>Alk</w:t>
      </w:r>
      <w:r w:rsidR="000066F7" w:rsidRPr="00D634F2">
        <w:rPr>
          <w:rFonts w:ascii="Palatino Linotype" w:hAnsi="Palatino Linotype" w:cs="Times New Roman"/>
          <w:b/>
          <w:sz w:val="24"/>
          <w:szCs w:val="24"/>
          <w:lang w:val="en-US"/>
        </w:rPr>
        <w:t>-5</w:t>
      </w:r>
      <w:r w:rsidRPr="00D634F2">
        <w:rPr>
          <w:rFonts w:ascii="Palatino Linotype" w:hAnsi="Palatino Linotype" w:cs="Times New Roman"/>
          <w:sz w:val="24"/>
          <w:szCs w:val="24"/>
          <w:lang w:val="en-US"/>
        </w:rPr>
        <w:t xml:space="preserve">; </w:t>
      </w:r>
      <w:r w:rsidRPr="00D634F2">
        <w:rPr>
          <w:rFonts w:ascii="Palatino Linotype" w:hAnsi="Palatino Linotype" w:cs="Times New Roman"/>
          <w:b/>
          <w:i/>
          <w:sz w:val="24"/>
          <w:szCs w:val="24"/>
          <w:lang w:val="en-US"/>
        </w:rPr>
        <w:t>Line 10</w:t>
      </w:r>
      <w:r w:rsidRPr="00D634F2">
        <w:rPr>
          <w:rFonts w:ascii="Palatino Linotype" w:hAnsi="Palatino Linotype" w:cs="Times New Roman"/>
          <w:sz w:val="24"/>
          <w:szCs w:val="24"/>
          <w:lang w:val="en-US"/>
        </w:rPr>
        <w:t xml:space="preserve"> – </w:t>
      </w:r>
      <w:r w:rsidR="000066F7" w:rsidRPr="00D634F2">
        <w:rPr>
          <w:rFonts w:ascii="Palatino Linotype" w:hAnsi="Palatino Linotype" w:cs="Times New Roman"/>
          <w:b/>
          <w:sz w:val="24"/>
          <w:szCs w:val="24"/>
          <w:lang w:val="en-US"/>
        </w:rPr>
        <w:t>RF-</w:t>
      </w:r>
      <w:r w:rsidRPr="00D634F2">
        <w:rPr>
          <w:rFonts w:ascii="Palatino Linotype" w:hAnsi="Palatino Linotype" w:cs="Times New Roman"/>
          <w:b/>
          <w:sz w:val="24"/>
          <w:szCs w:val="24"/>
          <w:lang w:val="en-US"/>
        </w:rPr>
        <w:t>B</w:t>
      </w:r>
      <w:r w:rsidR="000066F7" w:rsidRPr="00D634F2">
        <w:rPr>
          <w:rFonts w:ascii="Palatino Linotype" w:hAnsi="Palatino Linotype" w:cs="Times New Roman"/>
          <w:b/>
          <w:sz w:val="24"/>
          <w:szCs w:val="24"/>
          <w:lang w:val="en-US"/>
        </w:rPr>
        <w:t>-3</w:t>
      </w:r>
      <w:r w:rsidRPr="00D634F2">
        <w:rPr>
          <w:rFonts w:ascii="Palatino Linotype" w:hAnsi="Palatino Linotype" w:cs="Times New Roman"/>
          <w:sz w:val="24"/>
          <w:szCs w:val="24"/>
          <w:lang w:val="en-US"/>
        </w:rPr>
        <w:t xml:space="preserve">; </w:t>
      </w:r>
      <w:r w:rsidRPr="00D634F2">
        <w:rPr>
          <w:rFonts w:ascii="Palatino Linotype" w:hAnsi="Palatino Linotype" w:cs="Times New Roman"/>
          <w:b/>
          <w:i/>
          <w:sz w:val="24"/>
          <w:szCs w:val="24"/>
          <w:lang w:val="en-US"/>
        </w:rPr>
        <w:t xml:space="preserve">Line 11 </w:t>
      </w:r>
      <w:r w:rsidRPr="00D634F2">
        <w:rPr>
          <w:rFonts w:ascii="Palatino Linotype" w:hAnsi="Palatino Linotype" w:cs="Times New Roman"/>
          <w:sz w:val="24"/>
          <w:szCs w:val="24"/>
          <w:lang w:val="en-US"/>
        </w:rPr>
        <w:t xml:space="preserve">– </w:t>
      </w:r>
      <w:r w:rsidR="000066F7" w:rsidRPr="00D634F2">
        <w:rPr>
          <w:rFonts w:ascii="Palatino Linotype" w:hAnsi="Palatino Linotype" w:cs="Times New Roman"/>
          <w:b/>
          <w:sz w:val="24"/>
          <w:szCs w:val="24"/>
          <w:lang w:val="en-US"/>
        </w:rPr>
        <w:t>RF-</w:t>
      </w:r>
      <w:r w:rsidRPr="00D634F2">
        <w:rPr>
          <w:rFonts w:ascii="Palatino Linotype" w:hAnsi="Palatino Linotype" w:cs="Times New Roman"/>
          <w:b/>
          <w:sz w:val="24"/>
          <w:szCs w:val="24"/>
          <w:lang w:val="en-US"/>
        </w:rPr>
        <w:t>B</w:t>
      </w:r>
      <w:r w:rsidR="000066F7" w:rsidRPr="00D634F2">
        <w:rPr>
          <w:rFonts w:ascii="Palatino Linotype" w:hAnsi="Palatino Linotype" w:cs="Times New Roman"/>
          <w:b/>
          <w:sz w:val="24"/>
          <w:szCs w:val="24"/>
          <w:lang w:val="en-US"/>
        </w:rPr>
        <w:t>-5</w:t>
      </w:r>
      <w:r w:rsidRPr="00D634F2">
        <w:rPr>
          <w:rFonts w:ascii="Palatino Linotype" w:hAnsi="Palatino Linotype" w:cs="Times New Roman"/>
          <w:sz w:val="24"/>
          <w:szCs w:val="24"/>
          <w:lang w:val="en-US"/>
        </w:rPr>
        <w:t xml:space="preserve">; </w:t>
      </w:r>
      <w:r w:rsidRPr="00D634F2">
        <w:rPr>
          <w:rFonts w:ascii="Palatino Linotype" w:hAnsi="Palatino Linotype" w:cs="Times New Roman"/>
          <w:b/>
          <w:i/>
          <w:sz w:val="24"/>
          <w:szCs w:val="24"/>
          <w:lang w:val="en-US"/>
        </w:rPr>
        <w:t xml:space="preserve">Line 12 </w:t>
      </w:r>
      <w:r w:rsidRPr="00D634F2">
        <w:rPr>
          <w:rFonts w:ascii="Palatino Linotype" w:hAnsi="Palatino Linotype" w:cs="Times New Roman"/>
          <w:sz w:val="24"/>
          <w:szCs w:val="24"/>
          <w:lang w:val="en-US"/>
        </w:rPr>
        <w:t xml:space="preserve">– </w:t>
      </w:r>
      <w:r w:rsidR="000066F7" w:rsidRPr="00D634F2">
        <w:rPr>
          <w:rFonts w:ascii="Palatino Linotype" w:hAnsi="Palatino Linotype" w:cs="Times New Roman"/>
          <w:b/>
          <w:sz w:val="24"/>
          <w:szCs w:val="24"/>
          <w:lang w:val="en-US"/>
        </w:rPr>
        <w:t>RF-</w:t>
      </w:r>
      <w:r w:rsidRPr="00D634F2">
        <w:rPr>
          <w:rFonts w:ascii="Palatino Linotype" w:hAnsi="Palatino Linotype" w:cs="Times New Roman"/>
          <w:b/>
          <w:sz w:val="24"/>
          <w:szCs w:val="24"/>
          <w:lang w:val="en-US"/>
        </w:rPr>
        <w:t>B</w:t>
      </w:r>
      <w:r w:rsidR="000066F7" w:rsidRPr="00D634F2">
        <w:rPr>
          <w:rFonts w:ascii="Palatino Linotype" w:hAnsi="Palatino Linotype" w:cs="Times New Roman"/>
          <w:b/>
          <w:sz w:val="24"/>
          <w:szCs w:val="24"/>
          <w:lang w:val="en-US"/>
        </w:rPr>
        <w:t>-bis</w:t>
      </w:r>
      <w:r w:rsidRPr="00D634F2">
        <w:rPr>
          <w:rFonts w:ascii="Palatino Linotype" w:hAnsi="Palatino Linotype" w:cs="Times New Roman"/>
          <w:sz w:val="24"/>
          <w:szCs w:val="24"/>
          <w:lang w:val="en-US"/>
        </w:rPr>
        <w:t xml:space="preserve">. </w:t>
      </w:r>
    </w:p>
    <w:p w14:paraId="428164B1" w14:textId="77777777" w:rsidR="00D1480D" w:rsidRPr="00D634F2" w:rsidRDefault="00D1480D" w:rsidP="00D1480D">
      <w:pPr>
        <w:kinsoku w:val="0"/>
        <w:overflowPunct w:val="0"/>
        <w:autoSpaceDE w:val="0"/>
        <w:autoSpaceDN w:val="0"/>
        <w:adjustRightInd w:val="0"/>
        <w:snapToGrid w:val="0"/>
        <w:spacing w:before="240" w:after="120" w:line="260" w:lineRule="atLeast"/>
        <w:outlineLvl w:val="1"/>
        <w:rPr>
          <w:rFonts w:ascii="Palatino Linotype" w:eastAsia="Times New Roman" w:hAnsi="Palatino Linotype" w:cs="Times New Roman"/>
          <w:i/>
          <w:noProof/>
          <w:snapToGrid w:val="0"/>
          <w:color w:val="000000"/>
          <w:sz w:val="24"/>
          <w:szCs w:val="24"/>
          <w:lang w:val="en-US" w:eastAsia="de-DE" w:bidi="en-US"/>
        </w:rPr>
      </w:pPr>
      <w:r w:rsidRPr="00D634F2">
        <w:rPr>
          <w:rFonts w:ascii="Palatino Linotype" w:eastAsia="Times New Roman" w:hAnsi="Palatino Linotype" w:cs="Times New Roman"/>
          <w:i/>
          <w:noProof/>
          <w:snapToGrid w:val="0"/>
          <w:color w:val="000000"/>
          <w:sz w:val="24"/>
          <w:szCs w:val="24"/>
          <w:lang w:val="en-US" w:eastAsia="de-DE" w:bidi="en-US"/>
        </w:rPr>
        <w:t>Solid-phase synthesis of 5'-alkyne modified oligonucleotide</w:t>
      </w:r>
      <w:r w:rsidR="009D0FDB" w:rsidRPr="00D634F2">
        <w:rPr>
          <w:rFonts w:ascii="Palatino Linotype" w:eastAsia="Times New Roman" w:hAnsi="Palatino Linotype" w:cs="Times New Roman"/>
          <w:i/>
          <w:noProof/>
          <w:snapToGrid w:val="0"/>
          <w:color w:val="000000"/>
          <w:sz w:val="24"/>
          <w:szCs w:val="24"/>
          <w:lang w:val="en-US" w:eastAsia="de-DE" w:bidi="en-US"/>
        </w:rPr>
        <w:t>s</w:t>
      </w:r>
      <w:r w:rsidRPr="00D634F2">
        <w:rPr>
          <w:rFonts w:ascii="Palatino Linotype" w:eastAsia="Times New Roman" w:hAnsi="Palatino Linotype" w:cs="Times New Roman"/>
          <w:i/>
          <w:noProof/>
          <w:snapToGrid w:val="0"/>
          <w:color w:val="000000"/>
          <w:sz w:val="24"/>
          <w:szCs w:val="24"/>
          <w:lang w:val="en-US" w:eastAsia="de-DE" w:bidi="en-US"/>
        </w:rPr>
        <w:t xml:space="preserve"> </w:t>
      </w:r>
    </w:p>
    <w:p w14:paraId="6D47B7E2" w14:textId="77777777" w:rsidR="00D634F2" w:rsidRPr="00F81905" w:rsidRDefault="00D634F2" w:rsidP="00D634F2">
      <w:pPr>
        <w:adjustRightInd w:val="0"/>
        <w:snapToGrid w:val="0"/>
        <w:spacing w:after="0" w:line="260" w:lineRule="atLeast"/>
        <w:ind w:firstLine="425"/>
        <w:jc w:val="both"/>
        <w:rPr>
          <w:rFonts w:ascii="Palatino Linotype" w:eastAsia="Times New Roman" w:hAnsi="Palatino Linotype" w:cs="Times New Roman"/>
          <w:snapToGrid w:val="0"/>
          <w:color w:val="000000"/>
          <w:sz w:val="24"/>
          <w:szCs w:val="24"/>
          <w:lang w:val="en-US" w:eastAsia="de-DE" w:bidi="en-US"/>
        </w:rPr>
      </w:pPr>
      <w:proofErr w:type="gramStart"/>
      <w:r w:rsidRPr="00F81905">
        <w:rPr>
          <w:rFonts w:ascii="Palatino Linotype" w:eastAsia="Times New Roman" w:hAnsi="Palatino Linotype" w:cs="Times New Roman"/>
          <w:i/>
          <w:snapToGrid w:val="0"/>
          <w:color w:val="000000"/>
          <w:sz w:val="24"/>
          <w:szCs w:val="24"/>
          <w:lang w:val="en-US" w:eastAsia="de-DE" w:bidi="en-US"/>
        </w:rPr>
        <w:t>N</w:t>
      </w:r>
      <w:r w:rsidRPr="00F81905">
        <w:rPr>
          <w:rFonts w:ascii="Palatino Linotype" w:eastAsia="Times New Roman" w:hAnsi="Palatino Linotype" w:cs="Times New Roman"/>
          <w:snapToGrid w:val="0"/>
          <w:color w:val="000000"/>
          <w:sz w:val="24"/>
          <w:szCs w:val="24"/>
          <w:lang w:val="en-US" w:eastAsia="de-DE" w:bidi="en-US"/>
        </w:rPr>
        <w:t>,</w:t>
      </w:r>
      <w:r w:rsidRPr="00F81905">
        <w:rPr>
          <w:rFonts w:ascii="Palatino Linotype" w:eastAsia="Times New Roman" w:hAnsi="Palatino Linotype" w:cs="Times New Roman"/>
          <w:i/>
          <w:snapToGrid w:val="0"/>
          <w:color w:val="000000"/>
          <w:sz w:val="24"/>
          <w:szCs w:val="24"/>
          <w:lang w:val="en-US" w:eastAsia="de-DE" w:bidi="en-US"/>
        </w:rPr>
        <w:t>N</w:t>
      </w:r>
      <w:proofErr w:type="gramEnd"/>
      <w:r w:rsidRPr="00F81905">
        <w:rPr>
          <w:rFonts w:ascii="Palatino Linotype" w:eastAsia="Times New Roman" w:hAnsi="Palatino Linotype" w:cs="Times New Roman"/>
          <w:i/>
          <w:snapToGrid w:val="0"/>
          <w:color w:val="000000"/>
          <w:sz w:val="24"/>
          <w:szCs w:val="24"/>
          <w:lang w:val="en-US" w:eastAsia="de-DE" w:bidi="en-US"/>
        </w:rPr>
        <w:t>'</w:t>
      </w:r>
      <w:r w:rsidRPr="00F81905">
        <w:rPr>
          <w:rFonts w:ascii="Palatino Linotype" w:eastAsia="Times New Roman" w:hAnsi="Palatino Linotype" w:cs="Times New Roman"/>
          <w:snapToGrid w:val="0"/>
          <w:color w:val="000000"/>
          <w:sz w:val="24"/>
          <w:szCs w:val="24"/>
          <w:lang w:val="en-US" w:eastAsia="de-DE" w:bidi="en-US"/>
        </w:rPr>
        <w:t xml:space="preserve">-disuccinimidyl carbonate (6.5 mg, 25 </w:t>
      </w:r>
      <w:proofErr w:type="spellStart"/>
      <w:r w:rsidRPr="00F81905">
        <w:rPr>
          <w:rFonts w:ascii="Palatino Linotype" w:eastAsia="Times New Roman" w:hAnsi="Palatino Linotype" w:cs="Times New Roman"/>
          <w:snapToGrid w:val="0"/>
          <w:color w:val="000000"/>
          <w:sz w:val="24"/>
          <w:szCs w:val="24"/>
          <w:lang w:val="en-US" w:eastAsia="de-DE" w:bidi="en-US"/>
        </w:rPr>
        <w:t>μmol</w:t>
      </w:r>
      <w:proofErr w:type="spellEnd"/>
      <w:r w:rsidRPr="00F81905">
        <w:rPr>
          <w:rFonts w:ascii="Palatino Linotype" w:eastAsia="Times New Roman" w:hAnsi="Palatino Linotype" w:cs="Times New Roman"/>
          <w:snapToGrid w:val="0"/>
          <w:color w:val="000000"/>
          <w:sz w:val="24"/>
          <w:szCs w:val="24"/>
          <w:lang w:val="en-US" w:eastAsia="de-DE" w:bidi="en-US"/>
        </w:rPr>
        <w:t xml:space="preserve">) in the mixture of acetonitrile (270 </w:t>
      </w:r>
      <w:proofErr w:type="spellStart"/>
      <w:r w:rsidRPr="00F81905">
        <w:rPr>
          <w:rFonts w:ascii="Palatino Linotype" w:eastAsia="Times New Roman" w:hAnsi="Palatino Linotype" w:cs="Times New Roman"/>
          <w:snapToGrid w:val="0"/>
          <w:color w:val="000000"/>
          <w:sz w:val="24"/>
          <w:szCs w:val="24"/>
          <w:lang w:val="en-US" w:eastAsia="de-DE" w:bidi="en-US"/>
        </w:rPr>
        <w:t>μL</w:t>
      </w:r>
      <w:proofErr w:type="spellEnd"/>
      <w:r w:rsidRPr="00F81905">
        <w:rPr>
          <w:rFonts w:ascii="Palatino Linotype" w:eastAsia="Times New Roman" w:hAnsi="Palatino Linotype" w:cs="Times New Roman"/>
          <w:snapToGrid w:val="0"/>
          <w:color w:val="000000"/>
          <w:sz w:val="24"/>
          <w:szCs w:val="24"/>
          <w:lang w:val="en-US" w:eastAsia="de-DE" w:bidi="en-US"/>
        </w:rPr>
        <w:t xml:space="preserve">) and DIPEA (30 </w:t>
      </w:r>
      <w:proofErr w:type="spellStart"/>
      <w:r w:rsidRPr="00F81905">
        <w:rPr>
          <w:rFonts w:ascii="Palatino Linotype" w:eastAsia="Times New Roman" w:hAnsi="Palatino Linotype" w:cs="Times New Roman"/>
          <w:snapToGrid w:val="0"/>
          <w:color w:val="000000"/>
          <w:sz w:val="24"/>
          <w:szCs w:val="24"/>
          <w:lang w:val="en-US" w:eastAsia="de-DE" w:bidi="en-US"/>
        </w:rPr>
        <w:t>μL</w:t>
      </w:r>
      <w:proofErr w:type="spellEnd"/>
      <w:r w:rsidRPr="00F81905">
        <w:rPr>
          <w:rFonts w:ascii="Palatino Linotype" w:eastAsia="Times New Roman" w:hAnsi="Palatino Linotype" w:cs="Times New Roman"/>
          <w:snapToGrid w:val="0"/>
          <w:color w:val="000000"/>
          <w:sz w:val="24"/>
          <w:szCs w:val="24"/>
          <w:lang w:val="en-US" w:eastAsia="de-DE" w:bidi="en-US"/>
        </w:rPr>
        <w:t xml:space="preserve">) was added to the dried polymer-bound </w:t>
      </w:r>
      <w:proofErr w:type="spellStart"/>
      <w:r w:rsidRPr="00F81905">
        <w:rPr>
          <w:rFonts w:ascii="Palatino Linotype" w:eastAsia="Times New Roman" w:hAnsi="Palatino Linotype" w:cs="Times New Roman"/>
          <w:snapToGrid w:val="0"/>
          <w:color w:val="000000"/>
          <w:sz w:val="24"/>
          <w:szCs w:val="24"/>
          <w:lang w:val="en-US" w:eastAsia="de-DE" w:bidi="en-US"/>
        </w:rPr>
        <w:t>DMTr</w:t>
      </w:r>
      <w:proofErr w:type="spellEnd"/>
      <w:r w:rsidRPr="00F81905">
        <w:rPr>
          <w:rFonts w:ascii="Palatino Linotype" w:eastAsia="Times New Roman" w:hAnsi="Palatino Linotype" w:cs="Times New Roman"/>
          <w:snapToGrid w:val="0"/>
          <w:color w:val="000000"/>
          <w:sz w:val="24"/>
          <w:szCs w:val="24"/>
          <w:lang w:val="en-US" w:eastAsia="de-DE" w:bidi="en-US"/>
        </w:rPr>
        <w:t xml:space="preserve">-off oligonucleotide (0.25-0.5 </w:t>
      </w:r>
      <w:proofErr w:type="spellStart"/>
      <w:r w:rsidRPr="00F81905">
        <w:rPr>
          <w:rFonts w:ascii="Palatino Linotype" w:eastAsia="Times New Roman" w:hAnsi="Palatino Linotype" w:cs="Times New Roman"/>
          <w:snapToGrid w:val="0"/>
          <w:color w:val="000000"/>
          <w:sz w:val="24"/>
          <w:szCs w:val="24"/>
          <w:lang w:val="en-US" w:eastAsia="de-DE" w:bidi="en-US"/>
        </w:rPr>
        <w:t>μmol</w:t>
      </w:r>
      <w:proofErr w:type="spellEnd"/>
      <w:r w:rsidRPr="00F81905">
        <w:rPr>
          <w:rFonts w:ascii="Palatino Linotype" w:eastAsia="Times New Roman" w:hAnsi="Palatino Linotype" w:cs="Times New Roman"/>
          <w:snapToGrid w:val="0"/>
          <w:color w:val="000000"/>
          <w:sz w:val="24"/>
          <w:szCs w:val="24"/>
          <w:lang w:val="en-US" w:eastAsia="de-DE" w:bidi="en-US"/>
        </w:rPr>
        <w:t xml:space="preserve">). The mixture was stirred (1500 rpm) for 1 h at 37 °C. Then the solution was replaced by freshly prepared DSC solution of the same concentration and stirred for another 30 min. The procedure was repeated twice. After that, the solution was removed, and freshly prepared solution of propargylamine (Sigma-Aldrich, St. Louis, MO, USA) (12 </w:t>
      </w:r>
      <w:proofErr w:type="spellStart"/>
      <w:r w:rsidRPr="00F81905">
        <w:rPr>
          <w:rFonts w:ascii="Palatino Linotype" w:eastAsia="Times New Roman" w:hAnsi="Palatino Linotype" w:cs="Times New Roman"/>
          <w:snapToGrid w:val="0"/>
          <w:color w:val="000000"/>
          <w:sz w:val="24"/>
          <w:szCs w:val="24"/>
          <w:lang w:val="en-US" w:eastAsia="de-DE" w:bidi="en-US"/>
        </w:rPr>
        <w:t>μmol</w:t>
      </w:r>
      <w:proofErr w:type="spellEnd"/>
      <w:r w:rsidRPr="00F81905">
        <w:rPr>
          <w:rFonts w:ascii="Palatino Linotype" w:eastAsia="Times New Roman" w:hAnsi="Palatino Linotype" w:cs="Times New Roman"/>
          <w:snapToGrid w:val="0"/>
          <w:color w:val="000000"/>
          <w:sz w:val="24"/>
          <w:szCs w:val="24"/>
          <w:lang w:val="en-US" w:eastAsia="de-DE" w:bidi="en-US"/>
        </w:rPr>
        <w:t xml:space="preserve">) in 200 </w:t>
      </w:r>
      <w:proofErr w:type="spellStart"/>
      <w:r w:rsidRPr="00F81905">
        <w:rPr>
          <w:rFonts w:ascii="Palatino Linotype" w:eastAsia="Times New Roman" w:hAnsi="Palatino Linotype" w:cs="Times New Roman"/>
          <w:snapToGrid w:val="0"/>
          <w:color w:val="000000"/>
          <w:sz w:val="24"/>
          <w:szCs w:val="24"/>
          <w:lang w:val="en-US" w:eastAsia="de-DE" w:bidi="en-US"/>
        </w:rPr>
        <w:t>μL</w:t>
      </w:r>
      <w:proofErr w:type="spellEnd"/>
      <w:r w:rsidRPr="00F81905">
        <w:rPr>
          <w:rFonts w:ascii="Palatino Linotype" w:eastAsia="Times New Roman" w:hAnsi="Palatino Linotype" w:cs="Times New Roman"/>
          <w:snapToGrid w:val="0"/>
          <w:color w:val="000000"/>
          <w:sz w:val="24"/>
          <w:szCs w:val="24"/>
          <w:lang w:val="en-US" w:eastAsia="de-DE" w:bidi="en-US"/>
        </w:rPr>
        <w:t xml:space="preserve"> mixture of THF and DIPEA (10%, v/v) was added. The reaction mixture was stirred overnight at 37 °C. Then the </w:t>
      </w:r>
      <w:r w:rsidRPr="00F81905">
        <w:rPr>
          <w:rFonts w:ascii="Palatino Linotype" w:eastAsia="Times New Roman" w:hAnsi="Palatino Linotype" w:cs="Times New Roman"/>
          <w:snapToGrid w:val="0"/>
          <w:color w:val="000000"/>
          <w:sz w:val="24"/>
          <w:szCs w:val="24"/>
          <w:lang w:val="en-US" w:eastAsia="de-DE" w:bidi="en-US"/>
        </w:rPr>
        <w:lastRenderedPageBreak/>
        <w:t xml:space="preserve">solution was removed, the polymer was washed twice by a suitable solvent THF 300 </w:t>
      </w:r>
      <w:proofErr w:type="spellStart"/>
      <w:r w:rsidRPr="00F81905">
        <w:rPr>
          <w:rFonts w:ascii="Palatino Linotype" w:eastAsia="Times New Roman" w:hAnsi="Palatino Linotype" w:cs="Times New Roman"/>
          <w:snapToGrid w:val="0"/>
          <w:color w:val="000000"/>
          <w:sz w:val="24"/>
          <w:szCs w:val="24"/>
          <w:lang w:val="en-US" w:eastAsia="de-DE" w:bidi="en-US"/>
        </w:rPr>
        <w:t>μL</w:t>
      </w:r>
      <w:proofErr w:type="spellEnd"/>
      <w:r w:rsidRPr="00F81905">
        <w:rPr>
          <w:rFonts w:ascii="Palatino Linotype" w:eastAsia="Times New Roman" w:hAnsi="Palatino Linotype" w:cs="Times New Roman"/>
          <w:snapToGrid w:val="0"/>
          <w:color w:val="000000"/>
          <w:sz w:val="24"/>
          <w:szCs w:val="24"/>
          <w:lang w:val="en-US" w:eastAsia="de-DE" w:bidi="en-US"/>
        </w:rPr>
        <w:t xml:space="preserve">, twice by acetone 300 </w:t>
      </w:r>
      <w:proofErr w:type="spellStart"/>
      <w:r w:rsidRPr="00F81905">
        <w:rPr>
          <w:rFonts w:ascii="Palatino Linotype" w:eastAsia="Times New Roman" w:hAnsi="Palatino Linotype" w:cs="Times New Roman"/>
          <w:snapToGrid w:val="0"/>
          <w:color w:val="000000"/>
          <w:sz w:val="24"/>
          <w:szCs w:val="24"/>
          <w:lang w:val="en-US" w:eastAsia="de-DE" w:bidi="en-US"/>
        </w:rPr>
        <w:t>μL</w:t>
      </w:r>
      <w:proofErr w:type="spellEnd"/>
      <w:r w:rsidRPr="00F81905">
        <w:rPr>
          <w:rFonts w:ascii="Palatino Linotype" w:eastAsia="Times New Roman" w:hAnsi="Palatino Linotype" w:cs="Times New Roman"/>
          <w:snapToGrid w:val="0"/>
          <w:color w:val="000000"/>
          <w:sz w:val="24"/>
          <w:szCs w:val="24"/>
          <w:lang w:val="en-US" w:eastAsia="de-DE" w:bidi="en-US"/>
        </w:rPr>
        <w:t xml:space="preserve">, and dried on air. </w:t>
      </w:r>
    </w:p>
    <w:p w14:paraId="73663F3A" w14:textId="77777777" w:rsidR="00D634F2" w:rsidRPr="00F81905" w:rsidRDefault="00D634F2" w:rsidP="00D634F2">
      <w:pPr>
        <w:adjustRightInd w:val="0"/>
        <w:snapToGrid w:val="0"/>
        <w:spacing w:after="0" w:line="260" w:lineRule="atLeast"/>
        <w:ind w:firstLine="425"/>
        <w:jc w:val="both"/>
        <w:rPr>
          <w:rFonts w:ascii="Palatino Linotype" w:hAnsi="Palatino Linotype" w:cs="Times New Roman"/>
          <w:lang w:val="en-US"/>
        </w:rPr>
      </w:pPr>
      <w:r w:rsidRPr="00F81905">
        <w:rPr>
          <w:rFonts w:ascii="Palatino Linotype" w:eastAsia="Times New Roman" w:hAnsi="Palatino Linotype" w:cs="Times New Roman"/>
          <w:snapToGrid w:val="0"/>
          <w:color w:val="000000"/>
          <w:sz w:val="24"/>
          <w:szCs w:val="24"/>
          <w:lang w:val="en-US" w:eastAsia="ru-RU" w:bidi="en-US"/>
        </w:rPr>
        <w:t xml:space="preserve">The modified oligoribonucleotides, </w:t>
      </w:r>
      <w:proofErr w:type="spellStart"/>
      <w:r w:rsidRPr="00F81905">
        <w:rPr>
          <w:rFonts w:ascii="Palatino Linotype" w:eastAsia="Times New Roman" w:hAnsi="Palatino Linotype" w:cs="Times New Roman"/>
          <w:snapToGrid w:val="0"/>
          <w:color w:val="000000"/>
          <w:sz w:val="24"/>
          <w:szCs w:val="24"/>
          <w:lang w:val="en-US" w:eastAsia="ru-RU" w:bidi="en-US"/>
        </w:rPr>
        <w:t>oligodeoxyribonucleotides</w:t>
      </w:r>
      <w:proofErr w:type="spellEnd"/>
      <w:r w:rsidRPr="00F81905">
        <w:rPr>
          <w:rFonts w:ascii="Palatino Linotype" w:eastAsia="Times New Roman" w:hAnsi="Palatino Linotype" w:cs="Times New Roman"/>
          <w:snapToGrid w:val="0"/>
          <w:color w:val="000000"/>
          <w:sz w:val="24"/>
          <w:szCs w:val="24"/>
          <w:lang w:val="en-US" w:eastAsia="ru-RU" w:bidi="en-US"/>
        </w:rPr>
        <w:t xml:space="preserve"> and oligo(2'-O-methylribonucleotides) were cleaved from the support and deprotected by 40% methylamine in the water at 65 °C for 15 min. In the case of 2'-F-modified oligoribonucleotides</w:t>
      </w:r>
      <w:r>
        <w:rPr>
          <w:rFonts w:ascii="Palatino Linotype" w:eastAsia="Times New Roman" w:hAnsi="Palatino Linotype" w:cs="Times New Roman"/>
          <w:snapToGrid w:val="0"/>
          <w:color w:val="000000"/>
          <w:sz w:val="24"/>
          <w:szCs w:val="24"/>
          <w:lang w:val="en-US" w:eastAsia="ru-RU" w:bidi="en-US"/>
        </w:rPr>
        <w:t>,</w:t>
      </w:r>
      <w:r w:rsidRPr="00F81905">
        <w:rPr>
          <w:rFonts w:ascii="Palatino Linotype" w:eastAsia="Times New Roman" w:hAnsi="Palatino Linotype" w:cs="Times New Roman"/>
          <w:snapToGrid w:val="0"/>
          <w:color w:val="000000"/>
          <w:sz w:val="24"/>
          <w:szCs w:val="24"/>
          <w:lang w:val="en-US" w:eastAsia="ru-RU" w:bidi="en-US"/>
        </w:rPr>
        <w:t xml:space="preserve"> </w:t>
      </w:r>
      <w:r>
        <w:rPr>
          <w:rFonts w:ascii="Palatino Linotype" w:eastAsia="Times New Roman" w:hAnsi="Palatino Linotype" w:cs="Times New Roman"/>
          <w:snapToGrid w:val="0"/>
          <w:color w:val="000000"/>
          <w:sz w:val="24"/>
          <w:szCs w:val="24"/>
          <w:lang w:val="en-US" w:eastAsia="ru-RU" w:bidi="en-US"/>
        </w:rPr>
        <w:t xml:space="preserve">we used </w:t>
      </w:r>
      <w:r w:rsidRPr="00F81905">
        <w:rPr>
          <w:rFonts w:ascii="Palatino Linotype" w:eastAsia="Times New Roman" w:hAnsi="Palatino Linotype" w:cs="Times New Roman"/>
          <w:snapToGrid w:val="0"/>
          <w:color w:val="000000"/>
          <w:sz w:val="24"/>
          <w:szCs w:val="24"/>
          <w:lang w:val="en-US" w:eastAsia="ru-RU" w:bidi="en-US"/>
        </w:rPr>
        <w:t xml:space="preserve">AMA </w:t>
      </w:r>
      <w:r>
        <w:rPr>
          <w:rFonts w:ascii="Palatino Linotype" w:eastAsia="Times New Roman" w:hAnsi="Palatino Linotype" w:cs="Times New Roman"/>
          <w:snapToGrid w:val="0"/>
          <w:color w:val="000000"/>
          <w:sz w:val="24"/>
          <w:szCs w:val="24"/>
          <w:lang w:val="en-US" w:eastAsia="ru-RU" w:bidi="en-US"/>
        </w:rPr>
        <w:t>(</w:t>
      </w:r>
      <w:r w:rsidRPr="00F81905">
        <w:rPr>
          <w:rFonts w:ascii="Palatino Linotype" w:eastAsia="Times New Roman" w:hAnsi="Palatino Linotype" w:cs="Times New Roman"/>
          <w:snapToGrid w:val="0"/>
          <w:color w:val="000000"/>
          <w:sz w:val="24"/>
          <w:szCs w:val="24"/>
          <w:lang w:val="en-US" w:eastAsia="ru-RU" w:bidi="en-US"/>
        </w:rPr>
        <w:t>ammonium hydroxide/40% aq. methylamine 1:1 v/v)</w:t>
      </w:r>
      <w:r>
        <w:rPr>
          <w:rFonts w:ascii="Palatino Linotype" w:eastAsia="Times New Roman" w:hAnsi="Palatino Linotype" w:cs="Times New Roman"/>
          <w:snapToGrid w:val="0"/>
          <w:color w:val="000000"/>
          <w:sz w:val="24"/>
          <w:szCs w:val="24"/>
          <w:lang w:val="en-US" w:eastAsia="ru-RU" w:bidi="en-US"/>
        </w:rPr>
        <w:t xml:space="preserve"> treatment </w:t>
      </w:r>
      <w:r w:rsidRPr="00F81905">
        <w:rPr>
          <w:rFonts w:ascii="Palatino Linotype" w:eastAsia="Times New Roman" w:hAnsi="Palatino Linotype" w:cs="Times New Roman"/>
          <w:snapToGrid w:val="0"/>
          <w:color w:val="000000"/>
          <w:sz w:val="24"/>
          <w:szCs w:val="24"/>
          <w:lang w:val="en-US" w:eastAsia="ru-RU" w:bidi="en-US"/>
        </w:rPr>
        <w:t>at 25 °C for 2 h for deprotection of heterocyclic basis and phosphates, and for cleavage of oligonucleotide from support. 2'-</w:t>
      </w:r>
      <w:r w:rsidRPr="00F81905">
        <w:rPr>
          <w:rFonts w:ascii="Palatino Linotype" w:eastAsia="Times New Roman" w:hAnsi="Palatino Linotype" w:cs="Times New Roman"/>
          <w:i/>
          <w:snapToGrid w:val="0"/>
          <w:color w:val="000000"/>
          <w:sz w:val="24"/>
          <w:szCs w:val="24"/>
          <w:lang w:val="en-US" w:eastAsia="ru-RU" w:bidi="en-US"/>
        </w:rPr>
        <w:t>O</w:t>
      </w:r>
      <w:r w:rsidRPr="00F81905">
        <w:rPr>
          <w:rFonts w:ascii="Palatino Linotype" w:eastAsia="Times New Roman" w:hAnsi="Palatino Linotype" w:cs="Times New Roman"/>
          <w:snapToGrid w:val="0"/>
          <w:color w:val="000000"/>
          <w:sz w:val="24"/>
          <w:szCs w:val="24"/>
          <w:lang w:val="en-US" w:eastAsia="ru-RU" w:bidi="en-US"/>
        </w:rPr>
        <w:t xml:space="preserve">-TBDMS groups were removed from oligoribonucleotides and 2'-F-modified oligoribonucleotides </w:t>
      </w:r>
      <w:r>
        <w:rPr>
          <w:rFonts w:ascii="Palatino Linotype" w:eastAsia="Times New Roman" w:hAnsi="Palatino Linotype" w:cs="Times New Roman"/>
          <w:snapToGrid w:val="0"/>
          <w:color w:val="000000"/>
          <w:sz w:val="24"/>
          <w:szCs w:val="24"/>
          <w:lang w:val="en-US" w:eastAsia="ru-RU" w:bidi="en-US"/>
        </w:rPr>
        <w:t>by</w:t>
      </w:r>
      <w:r w:rsidRPr="00F81905">
        <w:rPr>
          <w:rFonts w:ascii="Palatino Linotype" w:eastAsia="Times New Roman" w:hAnsi="Palatino Linotype" w:cs="Times New Roman"/>
          <w:snapToGrid w:val="0"/>
          <w:color w:val="000000"/>
          <w:sz w:val="24"/>
          <w:szCs w:val="24"/>
          <w:lang w:val="en-US" w:eastAsia="ru-RU" w:bidi="en-US"/>
        </w:rPr>
        <w:t xml:space="preserve"> </w:t>
      </w:r>
      <w:r>
        <w:rPr>
          <w:rFonts w:ascii="Palatino Linotype" w:eastAsia="Times New Roman" w:hAnsi="Palatino Linotype" w:cs="Times New Roman"/>
          <w:snapToGrid w:val="0"/>
          <w:color w:val="000000"/>
          <w:sz w:val="24"/>
          <w:szCs w:val="24"/>
          <w:lang w:val="en-US" w:eastAsia="ru-RU" w:bidi="en-US"/>
        </w:rPr>
        <w:t>the</w:t>
      </w:r>
      <w:r w:rsidRPr="00F81905">
        <w:rPr>
          <w:rFonts w:ascii="Palatino Linotype" w:eastAsia="Times New Roman" w:hAnsi="Palatino Linotype" w:cs="Times New Roman"/>
          <w:snapToGrid w:val="0"/>
          <w:color w:val="000000"/>
          <w:sz w:val="24"/>
          <w:szCs w:val="24"/>
          <w:lang w:val="en-US" w:eastAsia="ru-RU" w:bidi="en-US"/>
        </w:rPr>
        <w:t xml:space="preserve"> mixture of NMP/TEA·3HF/TEA (150/100/75) at 65 °C for 1.5 h with subsequent treatment with </w:t>
      </w:r>
      <w:proofErr w:type="spellStart"/>
      <w:r w:rsidRPr="00F81905">
        <w:rPr>
          <w:rFonts w:ascii="Palatino Linotype" w:eastAsia="Times New Roman" w:hAnsi="Palatino Linotype" w:cs="Times New Roman"/>
          <w:snapToGrid w:val="0"/>
          <w:color w:val="000000"/>
          <w:sz w:val="24"/>
          <w:szCs w:val="24"/>
          <w:lang w:val="en-US" w:eastAsia="ru-RU" w:bidi="en-US"/>
        </w:rPr>
        <w:t>trimethylethoxysilane</w:t>
      </w:r>
      <w:proofErr w:type="spellEnd"/>
      <w:r w:rsidRPr="00F81905">
        <w:rPr>
          <w:rFonts w:ascii="Palatino Linotype" w:eastAsia="Times New Roman" w:hAnsi="Palatino Linotype" w:cs="Times New Roman"/>
          <w:snapToGrid w:val="0"/>
          <w:color w:val="000000"/>
          <w:sz w:val="24"/>
          <w:szCs w:val="24"/>
          <w:lang w:val="en-US" w:eastAsia="ru-RU" w:bidi="en-US"/>
        </w:rPr>
        <w:t xml:space="preserve"> (TCI, Portland, OR, USA) and precipitation by diethyl ether.  </w:t>
      </w:r>
    </w:p>
    <w:p w14:paraId="05477C3B" w14:textId="77777777" w:rsidR="00D1480D" w:rsidRPr="00D634F2" w:rsidRDefault="00D1480D" w:rsidP="00D1480D">
      <w:pPr>
        <w:jc w:val="both"/>
        <w:rPr>
          <w:rFonts w:ascii="Palatino Linotype" w:hAnsi="Palatino Linotype" w:cs="Times New Roman"/>
          <w:lang w:val="en-US"/>
        </w:rPr>
      </w:pPr>
    </w:p>
    <w:p w14:paraId="5B71EB6F" w14:textId="77777777" w:rsidR="00D634F2" w:rsidRPr="00F81905" w:rsidRDefault="00D634F2" w:rsidP="00D634F2">
      <w:pPr>
        <w:rPr>
          <w:rFonts w:ascii="Palatino Linotype" w:hAnsi="Palatino Linotype" w:cs="Times New Roman"/>
          <w:b/>
          <w:lang w:val="en-US"/>
        </w:rPr>
      </w:pPr>
      <w:r>
        <w:rPr>
          <w:rFonts w:ascii="Palatino Linotype" w:hAnsi="Palatino Linotype" w:cs="Times New Roman"/>
          <w:b/>
          <w:noProof/>
          <w:lang w:val="en-US"/>
        </w:rPr>
        <w:drawing>
          <wp:inline distT="0" distB="0" distL="0" distR="0" wp14:anchorId="149CC3D7" wp14:editId="5D11DCF4">
            <wp:extent cx="5935535" cy="385445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5945353" cy="3860826"/>
                    </a:xfrm>
                    <a:prstGeom prst="rect">
                      <a:avLst/>
                    </a:prstGeom>
                  </pic:spPr>
                </pic:pic>
              </a:graphicData>
            </a:graphic>
          </wp:inline>
        </w:drawing>
      </w:r>
    </w:p>
    <w:p w14:paraId="3C61F264" w14:textId="77777777" w:rsidR="00D634F2" w:rsidRDefault="00D634F2" w:rsidP="00D634F2">
      <w:pPr>
        <w:jc w:val="both"/>
        <w:rPr>
          <w:rFonts w:ascii="Palatino Linotype" w:hAnsi="Palatino Linotype" w:cs="Times New Roman"/>
          <w:sz w:val="24"/>
          <w:szCs w:val="24"/>
          <w:lang w:val="en-US"/>
        </w:rPr>
      </w:pPr>
      <w:r w:rsidRPr="00F81905">
        <w:rPr>
          <w:rFonts w:ascii="Palatino Linotype" w:hAnsi="Palatino Linotype" w:cs="Times New Roman"/>
          <w:b/>
          <w:sz w:val="24"/>
          <w:szCs w:val="24"/>
          <w:lang w:val="en-US"/>
        </w:rPr>
        <w:t>Figure S3.</w:t>
      </w:r>
      <w:r w:rsidRPr="00F81905">
        <w:rPr>
          <w:rFonts w:ascii="Palatino Linotype" w:hAnsi="Palatino Linotype" w:cs="Times New Roman"/>
          <w:sz w:val="24"/>
          <w:szCs w:val="24"/>
          <w:lang w:val="en-US"/>
        </w:rPr>
        <w:t xml:space="preserve"> Circular dichroism (CD) </w:t>
      </w:r>
      <w:r w:rsidRPr="0014119E">
        <w:rPr>
          <w:rFonts w:ascii="Palatino Linotype" w:hAnsi="Palatino Linotype" w:cs="Times New Roman"/>
          <w:sz w:val="24"/>
          <w:szCs w:val="24"/>
          <w:lang w:val="en-US"/>
        </w:rPr>
        <w:t xml:space="preserve">spectra of </w:t>
      </w:r>
      <w:r>
        <w:rPr>
          <w:rFonts w:ascii="Palatino Linotype" w:hAnsi="Palatino Linotype" w:cs="Times New Roman"/>
          <w:sz w:val="24"/>
          <w:szCs w:val="24"/>
          <w:lang w:val="en-US"/>
        </w:rPr>
        <w:t>2’-</w:t>
      </w:r>
      <w:r w:rsidRPr="00F81905">
        <w:rPr>
          <w:rFonts w:ascii="Palatino Linotype" w:hAnsi="Palatino Linotype" w:cs="Times New Roman"/>
          <w:sz w:val="24"/>
          <w:szCs w:val="24"/>
          <w:lang w:val="en-US"/>
        </w:rPr>
        <w:t xml:space="preserve">modified </w:t>
      </w:r>
      <w:r>
        <w:rPr>
          <w:rFonts w:ascii="Palatino Linotype" w:hAnsi="Palatino Linotype" w:cs="Times New Roman"/>
          <w:sz w:val="24"/>
          <w:szCs w:val="24"/>
          <w:lang w:val="en-US"/>
        </w:rPr>
        <w:t>RNA oligomers</w:t>
      </w:r>
      <w:r w:rsidRPr="00F81905">
        <w:rPr>
          <w:rFonts w:ascii="Palatino Linotype" w:hAnsi="Palatino Linotype" w:cs="Times New Roman"/>
          <w:sz w:val="24"/>
          <w:szCs w:val="24"/>
          <w:lang w:val="en-US"/>
        </w:rPr>
        <w:t xml:space="preserve"> </w:t>
      </w:r>
      <w:r>
        <w:rPr>
          <w:rFonts w:ascii="Palatino Linotype" w:hAnsi="Palatino Linotype" w:cs="Times New Roman"/>
          <w:sz w:val="24"/>
          <w:szCs w:val="24"/>
          <w:lang w:val="en-US"/>
        </w:rPr>
        <w:t xml:space="preserve">bearing </w:t>
      </w:r>
      <w:r w:rsidRPr="00F81905">
        <w:rPr>
          <w:rFonts w:ascii="Palatino Linotype" w:hAnsi="Palatino Linotype" w:cs="Times New Roman"/>
          <w:sz w:val="24"/>
          <w:szCs w:val="24"/>
          <w:lang w:val="en-US"/>
        </w:rPr>
        <w:t>boron clusters (</w:t>
      </w:r>
      <w:r w:rsidRPr="0014119E">
        <w:rPr>
          <w:rFonts w:ascii="Palatino Linotype" w:hAnsi="Palatino Linotype" w:cs="Times New Roman"/>
          <w:bCs/>
          <w:sz w:val="24"/>
          <w:szCs w:val="24"/>
          <w:lang w:val="en-US"/>
        </w:rPr>
        <w:t>A, B</w:t>
      </w:r>
      <w:r w:rsidRPr="00F81905">
        <w:rPr>
          <w:rFonts w:ascii="Palatino Linotype" w:hAnsi="Palatino Linotype" w:cs="Times New Roman"/>
          <w:sz w:val="24"/>
          <w:szCs w:val="24"/>
          <w:lang w:val="en-US"/>
        </w:rPr>
        <w:t>)</w:t>
      </w:r>
      <w:r>
        <w:rPr>
          <w:rFonts w:ascii="Palatino Linotype" w:hAnsi="Palatino Linotype" w:cs="Times New Roman"/>
          <w:sz w:val="24"/>
          <w:szCs w:val="24"/>
          <w:lang w:val="en-US"/>
        </w:rPr>
        <w:t>,</w:t>
      </w:r>
      <w:r w:rsidRPr="00F81905">
        <w:rPr>
          <w:rFonts w:ascii="Palatino Linotype" w:hAnsi="Palatino Linotype" w:cs="Times New Roman"/>
          <w:sz w:val="24"/>
          <w:szCs w:val="24"/>
          <w:lang w:val="en-US"/>
        </w:rPr>
        <w:t xml:space="preserve"> and their duplexes (</w:t>
      </w:r>
      <w:r w:rsidRPr="0014119E">
        <w:rPr>
          <w:rFonts w:ascii="Palatino Linotype" w:hAnsi="Palatino Linotype" w:cs="Times New Roman"/>
          <w:bCs/>
          <w:sz w:val="24"/>
          <w:szCs w:val="24"/>
          <w:lang w:val="en-US"/>
        </w:rPr>
        <w:t>C,</w:t>
      </w:r>
      <w:r>
        <w:rPr>
          <w:rFonts w:ascii="Palatino Linotype" w:hAnsi="Palatino Linotype" w:cs="Times New Roman"/>
          <w:bCs/>
          <w:sz w:val="24"/>
          <w:szCs w:val="24"/>
          <w:lang w:val="en-US"/>
        </w:rPr>
        <w:t xml:space="preserve"> </w:t>
      </w:r>
      <w:r w:rsidRPr="0014119E">
        <w:rPr>
          <w:rFonts w:ascii="Palatino Linotype" w:hAnsi="Palatino Linotype" w:cs="Times New Roman"/>
          <w:bCs/>
          <w:sz w:val="24"/>
          <w:szCs w:val="24"/>
          <w:lang w:val="en-US"/>
        </w:rPr>
        <w:t>D</w:t>
      </w:r>
      <w:r w:rsidRPr="00F81905">
        <w:rPr>
          <w:rFonts w:ascii="Palatino Linotype" w:hAnsi="Palatino Linotype" w:cs="Times New Roman"/>
          <w:sz w:val="24"/>
          <w:szCs w:val="24"/>
          <w:lang w:val="en-US"/>
        </w:rPr>
        <w:t xml:space="preserve">) with complementary strand. </w:t>
      </w:r>
      <w:r w:rsidRPr="0014119E">
        <w:rPr>
          <w:rFonts w:ascii="Palatino Linotype" w:hAnsi="Palatino Linotype" w:cs="Times New Roman"/>
          <w:sz w:val="24"/>
          <w:szCs w:val="24"/>
          <w:lang w:val="en-US"/>
        </w:rPr>
        <w:t xml:space="preserve">(A) Spectra of </w:t>
      </w:r>
      <w:r>
        <w:rPr>
          <w:rFonts w:ascii="Palatino Linotype" w:hAnsi="Palatino Linotype" w:cs="Times New Roman"/>
          <w:sz w:val="24"/>
          <w:szCs w:val="24"/>
          <w:lang w:val="en-US"/>
        </w:rPr>
        <w:t>2’-F-Py RNA oligonucleotides</w:t>
      </w:r>
      <w:r w:rsidRPr="0014119E">
        <w:rPr>
          <w:rFonts w:ascii="Palatino Linotype" w:hAnsi="Palatino Linotype" w:cs="Times New Roman"/>
          <w:sz w:val="24"/>
          <w:szCs w:val="24"/>
          <w:lang w:val="en-US"/>
        </w:rPr>
        <w:t xml:space="preserve">; (B) spectra of </w:t>
      </w:r>
      <w:r>
        <w:rPr>
          <w:rFonts w:ascii="Palatino Linotype" w:hAnsi="Palatino Linotype" w:cs="Times New Roman"/>
          <w:sz w:val="24"/>
          <w:szCs w:val="24"/>
          <w:lang w:val="en-US"/>
        </w:rPr>
        <w:t>2’-O-Me RNA oligonucleotides</w:t>
      </w:r>
      <w:r w:rsidRPr="0014119E">
        <w:rPr>
          <w:rFonts w:ascii="Palatino Linotype" w:hAnsi="Palatino Linotype" w:cs="Times New Roman"/>
          <w:sz w:val="24"/>
          <w:szCs w:val="24"/>
          <w:lang w:val="en-US"/>
        </w:rPr>
        <w:t xml:space="preserve">; (C) spectra of </w:t>
      </w:r>
      <w:r>
        <w:rPr>
          <w:rFonts w:ascii="Palatino Linotype" w:hAnsi="Palatino Linotype" w:cs="Times New Roman"/>
          <w:sz w:val="24"/>
          <w:szCs w:val="24"/>
          <w:lang w:val="en-US"/>
        </w:rPr>
        <w:t>2’-F-Py RNA</w:t>
      </w:r>
      <w:r w:rsidRPr="0014119E">
        <w:rPr>
          <w:rFonts w:ascii="Palatino Linotype" w:hAnsi="Palatino Linotype" w:cs="Times New Roman"/>
          <w:sz w:val="24"/>
          <w:szCs w:val="24"/>
          <w:lang w:val="en-US"/>
        </w:rPr>
        <w:t xml:space="preserve"> duplexes; (D) spectra of </w:t>
      </w:r>
      <w:r>
        <w:rPr>
          <w:rFonts w:ascii="Palatino Linotype" w:hAnsi="Palatino Linotype" w:cs="Times New Roman"/>
          <w:sz w:val="24"/>
          <w:szCs w:val="24"/>
          <w:lang w:val="en-US"/>
        </w:rPr>
        <w:t xml:space="preserve">2’-O-Me RNA </w:t>
      </w:r>
      <w:r w:rsidRPr="0014119E">
        <w:rPr>
          <w:rFonts w:ascii="Palatino Linotype" w:hAnsi="Palatino Linotype" w:cs="Times New Roman"/>
          <w:sz w:val="24"/>
          <w:szCs w:val="24"/>
          <w:lang w:val="en-US"/>
        </w:rPr>
        <w:t>duplexes. Conditions: 25 °C, 10 mM sodium phosphate (pH 7.5), 100 µM oligonucleotides.</w:t>
      </w:r>
    </w:p>
    <w:p w14:paraId="74A5193E" w14:textId="77777777" w:rsidR="00D1480D" w:rsidRPr="00D634F2" w:rsidRDefault="00D1480D" w:rsidP="00D1480D">
      <w:pPr>
        <w:rPr>
          <w:rFonts w:ascii="Palatino Linotype" w:hAnsi="Palatino Linotype" w:cs="Times New Roman"/>
          <w:b/>
          <w:lang w:val="en-US"/>
        </w:rPr>
      </w:pPr>
    </w:p>
    <w:p w14:paraId="7CC64A71" w14:textId="77777777" w:rsidR="00D26E7D" w:rsidRPr="00D634F2" w:rsidRDefault="00D634F2">
      <w:pPr>
        <w:rPr>
          <w:rFonts w:ascii="Palatino Linotype" w:hAnsi="Palatino Linotype"/>
          <w:lang w:val="en-US"/>
        </w:rPr>
      </w:pPr>
    </w:p>
    <w:sectPr w:rsidR="00D26E7D" w:rsidRPr="00D63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80D"/>
    <w:rsid w:val="000066F7"/>
    <w:rsid w:val="000C70F3"/>
    <w:rsid w:val="00135998"/>
    <w:rsid w:val="001F3906"/>
    <w:rsid w:val="00276714"/>
    <w:rsid w:val="002D1541"/>
    <w:rsid w:val="003041B0"/>
    <w:rsid w:val="003D5BEF"/>
    <w:rsid w:val="0042764C"/>
    <w:rsid w:val="007F0433"/>
    <w:rsid w:val="008C6B0A"/>
    <w:rsid w:val="009D0FDB"/>
    <w:rsid w:val="00C340EC"/>
    <w:rsid w:val="00D1480D"/>
    <w:rsid w:val="00D634F2"/>
    <w:rsid w:val="00DA7C63"/>
    <w:rsid w:val="00E5703B"/>
    <w:rsid w:val="00FB54C3"/>
    <w:rsid w:val="00FC4E72"/>
    <w:rsid w:val="00FD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A758"/>
  <w15:docId w15:val="{F558AD55-B1AF-4F0A-9658-67915892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MDPI13authornames"/>
    <w:qFormat/>
    <w:rsid w:val="00D1480D"/>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basedOn w:val="Normal"/>
    <w:next w:val="MDPI14history"/>
    <w:qFormat/>
    <w:rsid w:val="00D1480D"/>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D1480D"/>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MDPI16affiliation">
    <w:name w:val="MDPI_1.6_affiliation"/>
    <w:basedOn w:val="Normal"/>
    <w:qFormat/>
    <w:rsid w:val="00D1480D"/>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table" w:styleId="TableGrid">
    <w:name w:val="Table Grid"/>
    <w:basedOn w:val="TableNormal"/>
    <w:uiPriority w:val="59"/>
    <w:rsid w:val="00D1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4C3"/>
    <w:rPr>
      <w:color w:val="0563C1" w:themeColor="hyperlink"/>
      <w:u w:val="single"/>
    </w:rPr>
  </w:style>
  <w:style w:type="paragraph" w:styleId="BalloonText">
    <w:name w:val="Balloon Text"/>
    <w:basedOn w:val="Normal"/>
    <w:link w:val="BalloonTextChar"/>
    <w:uiPriority w:val="99"/>
    <w:semiHidden/>
    <w:unhideWhenUsed/>
    <w:rsid w:val="00FD2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mailto:danov@niboch.nsc.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Vorobyeva Mariya</cp:lastModifiedBy>
  <cp:revision>2</cp:revision>
  <dcterms:created xsi:type="dcterms:W3CDTF">2020-12-08T10:03:00Z</dcterms:created>
  <dcterms:modified xsi:type="dcterms:W3CDTF">2020-12-08T10:03:00Z</dcterms:modified>
</cp:coreProperties>
</file>