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C0" w:rsidRDefault="00AE32C0" w:rsidP="00AE32C0">
      <w:pPr>
        <w:rPr>
          <w:lang w:val="en-US"/>
        </w:rPr>
      </w:pPr>
      <w:bookmarkStart w:id="0" w:name="_GoBack"/>
      <w:bookmarkEnd w:id="0"/>
      <w:r w:rsidRPr="00AE32C0">
        <w:rPr>
          <w:lang w:val="en-US"/>
        </w:rPr>
        <w:t>Associated Data</w:t>
      </w:r>
    </w:p>
    <w:p w:rsidR="00AE32C0" w:rsidRPr="00AE32C0" w:rsidRDefault="00AE32C0" w:rsidP="00AE32C0">
      <w:pPr>
        <w:rPr>
          <w:lang w:val="en-US"/>
        </w:rPr>
      </w:pPr>
      <w:r w:rsidRPr="00AE32C0">
        <w:rPr>
          <w:lang w:val="en-US"/>
        </w:rPr>
        <w:t>Data supplied by the author:</w:t>
      </w:r>
    </w:p>
    <w:p w:rsidR="00AE32C0" w:rsidRPr="00AE32C0" w:rsidRDefault="00AE32C0" w:rsidP="00AE32C0">
      <w:pPr>
        <w:rPr>
          <w:lang w:val="en-US"/>
        </w:rPr>
      </w:pPr>
      <w:r w:rsidRPr="00AE32C0">
        <w:rPr>
          <w:lang w:val="en-US"/>
        </w:rPr>
        <w:t xml:space="preserve">Data is available at </w:t>
      </w:r>
      <w:proofErr w:type="spellStart"/>
      <w:r w:rsidRPr="00AE32C0">
        <w:rPr>
          <w:lang w:val="en-US"/>
        </w:rPr>
        <w:t>FigShare</w:t>
      </w:r>
      <w:proofErr w:type="spellEnd"/>
      <w:r w:rsidRPr="00AE32C0">
        <w:rPr>
          <w:lang w:val="en-US"/>
        </w:rPr>
        <w:t>, accession numbers: 12423866, 12423863, 12423854, 12423857,</w:t>
      </w:r>
    </w:p>
    <w:p w:rsidR="00AE32C0" w:rsidRDefault="00AE32C0" w:rsidP="00AE32C0">
      <w:pPr>
        <w:rPr>
          <w:lang w:val="en-US"/>
        </w:rPr>
      </w:pPr>
      <w:r w:rsidRPr="00AE32C0">
        <w:rPr>
          <w:lang w:val="en-US"/>
        </w:rPr>
        <w:t xml:space="preserve">12423845, 12423869, 12423860, 12423848, 12423923, 12581261. </w:t>
      </w:r>
    </w:p>
    <w:p w:rsidR="00AE32C0" w:rsidRPr="00AE32C0" w:rsidRDefault="00AE32C0" w:rsidP="00AE32C0">
      <w:pPr>
        <w:rPr>
          <w:lang w:val="en-US"/>
        </w:rPr>
      </w:pPr>
      <w:r w:rsidRPr="00AE32C0">
        <w:rPr>
          <w:lang w:val="en-US"/>
        </w:rPr>
        <w:t>Link:</w:t>
      </w:r>
    </w:p>
    <w:p w:rsidR="00AE32C0" w:rsidRDefault="00846AD8" w:rsidP="00AE32C0">
      <w:pPr>
        <w:rPr>
          <w:lang w:val="en-US"/>
        </w:rPr>
      </w:pPr>
      <w:hyperlink r:id="rId4" w:history="1">
        <w:r w:rsidR="00AE32C0" w:rsidRPr="00840F26">
          <w:rPr>
            <w:rStyle w:val="a3"/>
            <w:lang w:val="en-US"/>
          </w:rPr>
          <w:t>https://figshare.com/authors/Nail_Khammadov/8932139</w:t>
        </w:r>
      </w:hyperlink>
    </w:p>
    <w:p w:rsidR="00AE32C0" w:rsidRDefault="00AE32C0" w:rsidP="00AE32C0">
      <w:pPr>
        <w:rPr>
          <w:lang w:val="en-US"/>
        </w:rPr>
      </w:pPr>
    </w:p>
    <w:p w:rsidR="00FD39CC" w:rsidRPr="00AE32C0" w:rsidRDefault="00FD39CC" w:rsidP="00AE32C0">
      <w:pPr>
        <w:rPr>
          <w:lang w:val="en-US"/>
        </w:rPr>
      </w:pPr>
      <w:proofErr w:type="gramStart"/>
      <w:r w:rsidRPr="00AE32C0">
        <w:rPr>
          <w:lang w:val="en-US"/>
        </w:rPr>
        <w:t>links</w:t>
      </w:r>
      <w:proofErr w:type="gramEnd"/>
      <w:r w:rsidRPr="00AE32C0">
        <w:rPr>
          <w:lang w:val="en-US"/>
        </w:rPr>
        <w:t xml:space="preserve"> to raw data:</w:t>
      </w:r>
    </w:p>
    <w:p w:rsidR="00FD39CC" w:rsidRPr="00AE32C0" w:rsidRDefault="00FD39CC">
      <w:pPr>
        <w:rPr>
          <w:lang w:val="en-US"/>
        </w:rPr>
      </w:pPr>
    </w:p>
    <w:p w:rsidR="00FD39CC" w:rsidRPr="00AE32C0" w:rsidRDefault="00FD39CC">
      <w:pPr>
        <w:rPr>
          <w:lang w:val="en-US"/>
        </w:rPr>
      </w:pPr>
      <w:r w:rsidRPr="00AE32C0">
        <w:rPr>
          <w:lang w:val="en-US"/>
        </w:rPr>
        <w:t>https://figshare.com/articles/Table_2_IDEXX_ELISA_xlsx/12423866</w:t>
      </w:r>
    </w:p>
    <w:p w:rsidR="00FD39CC" w:rsidRPr="00AE32C0" w:rsidRDefault="00FD39CC" w:rsidP="00FD39CC">
      <w:pPr>
        <w:rPr>
          <w:lang w:val="en-US"/>
        </w:rPr>
      </w:pPr>
      <w:r w:rsidRPr="00AE32C0">
        <w:rPr>
          <w:lang w:val="en-US"/>
        </w:rPr>
        <w:t>https://figshare.com/articles/Table_2_PCR_blood_F1_-_Quantification_Summary_xlsx/12423863</w:t>
      </w:r>
    </w:p>
    <w:p w:rsidR="00FD39CC" w:rsidRPr="00AE32C0" w:rsidRDefault="00FD39CC" w:rsidP="00FD39CC">
      <w:pPr>
        <w:rPr>
          <w:lang w:val="en-US"/>
        </w:rPr>
      </w:pPr>
      <w:r w:rsidRPr="00AE32C0">
        <w:rPr>
          <w:lang w:val="en-US"/>
        </w:rPr>
        <w:t>https://figshare.com/articles/Table_2_PCR_blood_F2_-_Quantification_Summary_xlsx/12423854</w:t>
      </w:r>
    </w:p>
    <w:p w:rsidR="00FD39CC" w:rsidRPr="00AE32C0" w:rsidRDefault="00FD39CC" w:rsidP="00FD39CC">
      <w:pPr>
        <w:rPr>
          <w:lang w:val="en-US"/>
        </w:rPr>
      </w:pPr>
      <w:r w:rsidRPr="00AE32C0">
        <w:rPr>
          <w:lang w:val="en-US"/>
        </w:rPr>
        <w:t>https://figshare.com/articles/Table_2_PCR_blood_F3_-_Quantification_Summary_xlsx/12423857</w:t>
      </w:r>
    </w:p>
    <w:p w:rsidR="00FD39CC" w:rsidRPr="00AE32C0" w:rsidRDefault="00FD39CC" w:rsidP="00FD39CC">
      <w:pPr>
        <w:rPr>
          <w:lang w:val="en-US"/>
        </w:rPr>
      </w:pPr>
      <w:r w:rsidRPr="00AE32C0">
        <w:rPr>
          <w:lang w:val="en-US"/>
        </w:rPr>
        <w:t>https://figshare.com/articles/Table_2_PCR_milk_F1_-_Quantification_Summary_xlsx/12423845</w:t>
      </w:r>
    </w:p>
    <w:p w:rsidR="00FD39CC" w:rsidRPr="00AE32C0" w:rsidRDefault="00FD39CC" w:rsidP="00FD39CC">
      <w:pPr>
        <w:rPr>
          <w:lang w:val="en-US"/>
        </w:rPr>
      </w:pPr>
      <w:r w:rsidRPr="00AE32C0">
        <w:rPr>
          <w:lang w:val="en-US"/>
        </w:rPr>
        <w:t>https://figshare.com/articles/Table_2_PCR_milk_F2_-_Quantification_Summary_xlsx/12423869</w:t>
      </w:r>
    </w:p>
    <w:p w:rsidR="00FD39CC" w:rsidRPr="00AE32C0" w:rsidRDefault="00FD39CC" w:rsidP="00FD39CC">
      <w:pPr>
        <w:rPr>
          <w:lang w:val="en-US"/>
        </w:rPr>
      </w:pPr>
      <w:r w:rsidRPr="00AE32C0">
        <w:rPr>
          <w:lang w:val="en-US"/>
        </w:rPr>
        <w:t>https://figshare.com/articles/Table_2_PCR_milk_F3_-_Quantification_Summary_xlsx/12423860</w:t>
      </w:r>
    </w:p>
    <w:p w:rsidR="00FD39CC" w:rsidRPr="00AE32C0" w:rsidRDefault="00FD39CC" w:rsidP="00FD39CC">
      <w:pPr>
        <w:rPr>
          <w:lang w:val="en-US"/>
        </w:rPr>
      </w:pPr>
      <w:r w:rsidRPr="00AE32C0">
        <w:rPr>
          <w:lang w:val="en-US"/>
        </w:rPr>
        <w:t>https://figshare.com/articles/Fig_S2_plasmid_titration_-_Quantification_Summary_xlsx/12423848</w:t>
      </w:r>
    </w:p>
    <w:p w:rsidR="00FD39CC" w:rsidRPr="00AE32C0" w:rsidRDefault="00846AD8" w:rsidP="00FD39CC">
      <w:pPr>
        <w:rPr>
          <w:lang w:val="en-US"/>
        </w:rPr>
      </w:pPr>
      <w:hyperlink r:id="rId5" w:history="1">
        <w:r w:rsidR="00AA11DA" w:rsidRPr="00AE32C0">
          <w:rPr>
            <w:lang w:val="en-US"/>
          </w:rPr>
          <w:t>https://figshare.com/articles/Fig_S3_Milk_titration_Quantification_Summary_xlsx/12423923</w:t>
        </w:r>
      </w:hyperlink>
    </w:p>
    <w:p w:rsidR="00AA11DA" w:rsidRPr="00AE32C0" w:rsidRDefault="00846AD8" w:rsidP="00FD39CC">
      <w:pPr>
        <w:rPr>
          <w:lang w:val="en-US"/>
        </w:rPr>
      </w:pPr>
      <w:hyperlink r:id="rId6" w:history="1">
        <w:r w:rsidR="00AA11DA" w:rsidRPr="00AE32C0">
          <w:rPr>
            <w:lang w:val="en-US"/>
          </w:rPr>
          <w:t>https://figshare.com/articles/RT-PCR_all_data/12581261</w:t>
        </w:r>
      </w:hyperlink>
    </w:p>
    <w:p w:rsidR="00AA11DA" w:rsidRPr="00AE32C0" w:rsidRDefault="00AA11DA" w:rsidP="00FD39CC">
      <w:pPr>
        <w:rPr>
          <w:lang w:val="en-US"/>
        </w:rPr>
      </w:pPr>
    </w:p>
    <w:p w:rsidR="00FD39CC" w:rsidRPr="00AE32C0" w:rsidRDefault="00FD39CC">
      <w:pPr>
        <w:rPr>
          <w:lang w:val="en-US"/>
        </w:rPr>
      </w:pPr>
    </w:p>
    <w:sectPr w:rsidR="00FD39CC" w:rsidRPr="00AE32C0" w:rsidSect="00306D48"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A6"/>
    <w:rsid w:val="00146598"/>
    <w:rsid w:val="00306D48"/>
    <w:rsid w:val="004A3EBC"/>
    <w:rsid w:val="00846AD8"/>
    <w:rsid w:val="00A82AE6"/>
    <w:rsid w:val="00AA11DA"/>
    <w:rsid w:val="00AE32C0"/>
    <w:rsid w:val="00FA04A6"/>
    <w:rsid w:val="00FD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ED6C9-EA86-42AA-949C-0F718C9C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qFormat/>
    <w:rsid w:val="00A82AE6"/>
    <w:pPr>
      <w:spacing w:after="100"/>
      <w:ind w:left="220"/>
    </w:pPr>
    <w:rPr>
      <w:rFonts w:ascii="Times New Roman" w:hAnsi="Times New Roman"/>
      <w:sz w:val="28"/>
    </w:rPr>
  </w:style>
  <w:style w:type="character" w:styleId="a3">
    <w:name w:val="Hyperlink"/>
    <w:basedOn w:val="a0"/>
    <w:uiPriority w:val="99"/>
    <w:unhideWhenUsed/>
    <w:rsid w:val="00AA11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gshare.com/articles/RT-PCR_all_data/12581261" TargetMode="External"/><Relationship Id="rId5" Type="http://schemas.openxmlformats.org/officeDocument/2006/relationships/hyperlink" Target="https://figshare.com/articles/Fig_S3_Milk_titration_Quantification_Summary_xlsx/12423923" TargetMode="External"/><Relationship Id="rId4" Type="http://schemas.openxmlformats.org/officeDocument/2006/relationships/hyperlink" Target="https://figshare.com/authors/Nail_Khammadov/8932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Eduard Shuralev</cp:lastModifiedBy>
  <cp:revision>2</cp:revision>
  <dcterms:created xsi:type="dcterms:W3CDTF">2021-01-20T15:39:00Z</dcterms:created>
  <dcterms:modified xsi:type="dcterms:W3CDTF">2021-01-20T15:39:00Z</dcterms:modified>
</cp:coreProperties>
</file>