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3B" w:rsidRPr="00432FDE" w:rsidRDefault="0073293B" w:rsidP="0073293B">
      <w:pPr>
        <w:keepNext/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A2F16">
        <w:rPr>
          <w:noProof/>
        </w:rPr>
        <w:drawing>
          <wp:inline distT="0" distB="0" distL="0" distR="0" wp14:anchorId="3502BE7A" wp14:editId="45521175">
            <wp:extent cx="5695950" cy="385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3B" w:rsidRDefault="0073293B" w:rsidP="0073293B">
      <w:pPr>
        <w:pStyle w:val="Caption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32FDE">
        <w:rPr>
          <w:rFonts w:ascii="Times New Roman" w:hAnsi="Times New Roman"/>
          <w:sz w:val="24"/>
          <w:szCs w:val="24"/>
        </w:rPr>
        <w:t xml:space="preserve">Figure </w:t>
      </w:r>
      <w:r w:rsidRPr="00432FDE">
        <w:rPr>
          <w:rFonts w:ascii="Times New Roman" w:hAnsi="Times New Roman"/>
          <w:sz w:val="24"/>
          <w:szCs w:val="24"/>
        </w:rPr>
        <w:fldChar w:fldCharType="begin"/>
      </w:r>
      <w:r w:rsidRPr="00432FDE">
        <w:rPr>
          <w:rFonts w:ascii="Times New Roman" w:hAnsi="Times New Roman"/>
          <w:sz w:val="24"/>
          <w:szCs w:val="24"/>
        </w:rPr>
        <w:instrText xml:space="preserve"> SEQ Figure \* ARABIC </w:instrText>
      </w:r>
      <w:r w:rsidRPr="00432FDE">
        <w:rPr>
          <w:rFonts w:ascii="Times New Roman" w:hAnsi="Times New Roman"/>
          <w:sz w:val="24"/>
          <w:szCs w:val="24"/>
        </w:rPr>
        <w:fldChar w:fldCharType="separate"/>
      </w:r>
      <w:r w:rsidRPr="00432FDE">
        <w:rPr>
          <w:rFonts w:ascii="Times New Roman" w:hAnsi="Times New Roman"/>
          <w:noProof/>
          <w:sz w:val="24"/>
          <w:szCs w:val="24"/>
        </w:rPr>
        <w:t>1</w:t>
      </w:r>
      <w:r w:rsidRPr="00432FDE">
        <w:rPr>
          <w:rFonts w:ascii="Times New Roman" w:hAnsi="Times New Roman"/>
          <w:sz w:val="24"/>
          <w:szCs w:val="24"/>
        </w:rPr>
        <w:fldChar w:fldCharType="end"/>
      </w:r>
      <w:r w:rsidRPr="00432FDE">
        <w:rPr>
          <w:rFonts w:ascii="Times New Roman" w:hAnsi="Times New Roman"/>
          <w:sz w:val="24"/>
          <w:szCs w:val="24"/>
        </w:rPr>
        <w:t>: Authors</w:t>
      </w:r>
      <w:r>
        <w:rPr>
          <w:rFonts w:ascii="Times New Roman" w:hAnsi="Times New Roman"/>
          <w:sz w:val="24"/>
          <w:szCs w:val="24"/>
        </w:rPr>
        <w:t>’</w:t>
      </w:r>
      <w:r w:rsidRPr="00432FDE">
        <w:rPr>
          <w:rFonts w:ascii="Times New Roman" w:hAnsi="Times New Roman"/>
          <w:sz w:val="24"/>
          <w:szCs w:val="24"/>
        </w:rPr>
        <w:t xml:space="preserve"> conceptualization of the impacts of COVID-19 on nurturing care</w:t>
      </w:r>
    </w:p>
    <w:p w:rsidR="00A126FB" w:rsidRDefault="0073293B">
      <w:bookmarkStart w:id="0" w:name="_GoBack"/>
      <w:bookmarkEnd w:id="0"/>
    </w:p>
    <w:sectPr w:rsidR="00A12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3B"/>
    <w:rsid w:val="00215827"/>
    <w:rsid w:val="005E3D2E"/>
    <w:rsid w:val="0073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F5038-C3B0-41E4-9B6B-9F07E8F3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3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constance.shumba</dc:creator>
  <cp:keywords/>
  <dc:description/>
  <cp:lastModifiedBy>constance.shumba</cp:lastModifiedBy>
  <cp:revision>1</cp:revision>
  <dcterms:created xsi:type="dcterms:W3CDTF">2020-08-11T12:35:00Z</dcterms:created>
  <dcterms:modified xsi:type="dcterms:W3CDTF">2020-08-11T12:35:00Z</dcterms:modified>
</cp:coreProperties>
</file>