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A453" w14:textId="4BD7B189" w:rsidR="00761DA7" w:rsidRPr="00761DA7" w:rsidRDefault="00761DA7" w:rsidP="00761DA7">
      <w:pPr>
        <w:spacing w:after="0"/>
        <w:rPr>
          <w:rFonts w:ascii="Palatino Linotype" w:hAnsi="Palatino Linotype"/>
          <w:color w:val="000000" w:themeColor="text1"/>
          <w:sz w:val="20"/>
          <w:szCs w:val="20"/>
        </w:rPr>
      </w:pPr>
      <w:bookmarkStart w:id="0" w:name="_Hlk525158855"/>
      <w:bookmarkStart w:id="1" w:name="_Hlk525159228"/>
      <w:bookmarkStart w:id="2" w:name="_Hlk518658519"/>
      <w:r w:rsidRPr="00FD3F1C">
        <w:rPr>
          <w:b/>
        </w:rPr>
        <w:t>Supplementary Materials:</w:t>
      </w:r>
      <w:r w:rsidRPr="00744116">
        <w:t xml:space="preserve"> </w:t>
      </w:r>
      <w:r w:rsidRPr="00761DA7">
        <w:rPr>
          <w:rFonts w:ascii="Palatino Linotype" w:hAnsi="Palatino Linotype"/>
          <w:b/>
          <w:color w:val="000000" w:themeColor="text1"/>
          <w:sz w:val="20"/>
          <w:szCs w:val="20"/>
        </w:rPr>
        <w:t>Table S1</w:t>
      </w:r>
      <w:r w:rsidRPr="00761DA7">
        <w:rPr>
          <w:rFonts w:ascii="Palatino Linotype" w:hAnsi="Palatino Linotype"/>
          <w:color w:val="000000" w:themeColor="text1"/>
          <w:sz w:val="20"/>
          <w:szCs w:val="20"/>
        </w:rPr>
        <w:t xml:space="preserve">: </w:t>
      </w:r>
      <w:bookmarkEnd w:id="2"/>
      <w:r w:rsidRPr="00761DA7">
        <w:rPr>
          <w:rFonts w:ascii="Palatino Linotype" w:hAnsi="Palatino Linotype"/>
          <w:color w:val="000000" w:themeColor="text1"/>
          <w:sz w:val="20"/>
          <w:szCs w:val="20"/>
        </w:rPr>
        <w:t xml:space="preserve">Female </w:t>
      </w:r>
      <w:r w:rsidRPr="00761DA7">
        <w:rPr>
          <w:rFonts w:ascii="Palatino Linotype" w:hAnsi="Palatino Linotype"/>
          <w:i/>
          <w:color w:val="000000" w:themeColor="text1"/>
          <w:sz w:val="20"/>
          <w:szCs w:val="20"/>
        </w:rPr>
        <w:t>Aedes aegypti</w:t>
      </w:r>
      <w:r w:rsidRPr="00761DA7">
        <w:rPr>
          <w:rFonts w:ascii="Palatino Linotype" w:hAnsi="Palatino Linotype"/>
          <w:color w:val="000000" w:themeColor="text1"/>
          <w:sz w:val="20"/>
          <w:szCs w:val="20"/>
        </w:rPr>
        <w:t xml:space="preserve"> transcriptomic RNA-seq data show Leucine-Rich Repeat Proteins 7-days post infection or post injection between Key west and Orlando strain</w:t>
      </w:r>
      <w:r>
        <w:rPr>
          <w:rFonts w:ascii="Palatino Linotype" w:hAnsi="Palatino Linotype"/>
          <w:color w:val="000000" w:themeColor="text1"/>
          <w:sz w:val="20"/>
          <w:szCs w:val="20"/>
        </w:rPr>
        <w:t>s</w:t>
      </w:r>
      <w:bookmarkStart w:id="3" w:name="_GoBack"/>
      <w:bookmarkEnd w:id="3"/>
      <w:r w:rsidRPr="00761DA7">
        <w:rPr>
          <w:rFonts w:ascii="Palatino Linotype" w:hAnsi="Palatino Linotype"/>
          <w:color w:val="000000" w:themeColor="text1"/>
          <w:sz w:val="20"/>
          <w:szCs w:val="20"/>
        </w:rPr>
        <w:t>.</w:t>
      </w:r>
    </w:p>
    <w:p w14:paraId="61B18C8E" w14:textId="710C9663" w:rsidR="004243B9" w:rsidRPr="00761DA7" w:rsidRDefault="00101724" w:rsidP="00761DA7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  <w:r w:rsidRPr="004243B9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Table S1</w:t>
      </w:r>
      <w:r w:rsidR="004243B9" w:rsidRPr="004243B9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A</w:t>
      </w:r>
      <w:r w:rsidRPr="0092164A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.</w:t>
      </w:r>
      <w:r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</w:t>
      </w:r>
      <w:r w:rsidR="000A74D6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Female </w:t>
      </w:r>
      <w:r w:rsidR="000A74D6" w:rsidRPr="0092164A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="000A74D6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</w:t>
      </w:r>
      <w:r w:rsidR="003032D5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transcriptomic RNA-seq data show </w:t>
      </w:r>
      <w:r w:rsidR="000A74D6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Leucine-Rich Repeat Proteins </w:t>
      </w:r>
      <w:r w:rsidR="00B40817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related genes </w:t>
      </w:r>
      <w:r w:rsidR="000A74D6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expression </w:t>
      </w:r>
      <w:r w:rsidR="001C4C8C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>in</w:t>
      </w:r>
      <w:bookmarkEnd w:id="0"/>
      <w:r w:rsidR="004243B9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the Zika infection in Key West strain compared with Orlando strain </w:t>
      </w:r>
      <w:r w:rsidR="004243B9" w:rsidRPr="0092164A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="004243B9" w:rsidRPr="0092164A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7-days post infection.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38"/>
        <w:gridCol w:w="923"/>
        <w:gridCol w:w="119"/>
        <w:gridCol w:w="951"/>
        <w:gridCol w:w="4473"/>
        <w:gridCol w:w="1056"/>
      </w:tblGrid>
      <w:tr w:rsidR="006C4446" w:rsidRPr="006C4446" w14:paraId="15979BD3" w14:textId="77777777" w:rsidTr="00360B88">
        <w:trPr>
          <w:trHeight w:val="2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1"/>
          <w:p w14:paraId="689FA1A6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Transcript ID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944A1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AC0D6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8E49E3F" w14:textId="37F8F763" w:rsidR="00101724" w:rsidRPr="006C4446" w:rsidRDefault="00101724" w:rsidP="00360B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6C4446" w:rsidRPr="006C4446" w14:paraId="0E191216" w14:textId="77777777" w:rsidTr="00360B88">
        <w:trPr>
          <w:gridAfter w:val="1"/>
          <w:wAfter w:w="1056" w:type="dxa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441A552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AAEL000108-RA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570396C" w14:textId="438E681B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0.8163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0D5796D0" w14:textId="24811985" w:rsidR="00101724" w:rsidRPr="006C4446" w:rsidRDefault="00943942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</w:t>
            </w:r>
            <w:r w:rsidR="001C4C8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473" w:type="dxa"/>
          </w:tcPr>
          <w:p w14:paraId="74417457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6C4446" w:rsidRPr="006C4446" w14:paraId="7CD585A0" w14:textId="77777777" w:rsidTr="00360B88">
        <w:trPr>
          <w:gridAfter w:val="1"/>
          <w:wAfter w:w="1056" w:type="dxa"/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D79FCB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AAEL000243-RA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51A2BBA" w14:textId="5091B66D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-2.1351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680C5782" w14:textId="3DC7FD03" w:rsidR="00101724" w:rsidRPr="006C4446" w:rsidRDefault="00943942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</w:t>
            </w:r>
            <w:r w:rsidR="001C4C8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73" w:type="dxa"/>
          </w:tcPr>
          <w:p w14:paraId="3C86075E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32FFB9F1" w14:textId="77777777" w:rsidTr="00360B88">
        <w:trPr>
          <w:gridAfter w:val="1"/>
          <w:wAfter w:w="1056" w:type="dxa"/>
          <w:trHeight w:val="22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6743B38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AAEL000424-RA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10A2FE" w14:textId="27D48F97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-0.1229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1D49C756" w14:textId="38434A6F" w:rsidR="00101724" w:rsidRPr="006C4446" w:rsidRDefault="00943942" w:rsidP="00991B9F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1C4C8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3270F8A6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6C4446" w:rsidRPr="006C4446" w14:paraId="53A4427A" w14:textId="77777777" w:rsidTr="00360B88">
        <w:trPr>
          <w:gridAfter w:val="1"/>
          <w:wAfter w:w="1056" w:type="dxa"/>
          <w:trHeight w:val="22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78D30E3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AAEL000925-RA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99423E" w14:textId="319F72D8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-0.0806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788F0CD3" w14:textId="2EC16855" w:rsidR="00101724" w:rsidRPr="006C4446" w:rsidRDefault="00943942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5.5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22EC05B9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leucine-zipper-like transcriptional regulator</w:t>
            </w:r>
          </w:p>
        </w:tc>
      </w:tr>
      <w:tr w:rsidR="006C4446" w:rsidRPr="006C4446" w14:paraId="5F384E07" w14:textId="77777777" w:rsidTr="00360B88">
        <w:trPr>
          <w:gridAfter w:val="1"/>
          <w:wAfter w:w="1056" w:type="dxa"/>
          <w:trHeight w:val="270"/>
          <w:jc w:val="center"/>
        </w:trPr>
        <w:tc>
          <w:tcPr>
            <w:tcW w:w="1838" w:type="dxa"/>
            <w:shd w:val="clear" w:color="auto" w:fill="auto"/>
          </w:tcPr>
          <w:p w14:paraId="5F972BF8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AAEL001401-RA</w:t>
            </w:r>
          </w:p>
        </w:tc>
        <w:tc>
          <w:tcPr>
            <w:tcW w:w="923" w:type="dxa"/>
            <w:shd w:val="clear" w:color="auto" w:fill="auto"/>
          </w:tcPr>
          <w:p w14:paraId="457EA747" w14:textId="4D2BB41A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3.2722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26E434FF" w14:textId="47D6159F" w:rsidR="00101724" w:rsidRPr="006C4446" w:rsidRDefault="00943942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2.3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4473" w:type="dxa"/>
          </w:tcPr>
          <w:p w14:paraId="1BD1EB30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174BF502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0E164839" w14:textId="77777777" w:rsidR="00101724" w:rsidRPr="006C4446" w:rsidRDefault="00101724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AAEL001402-RA</w:t>
            </w:r>
          </w:p>
        </w:tc>
        <w:tc>
          <w:tcPr>
            <w:tcW w:w="923" w:type="dxa"/>
            <w:shd w:val="clear" w:color="auto" w:fill="auto"/>
          </w:tcPr>
          <w:p w14:paraId="07DD78D8" w14:textId="7FD5EE0E" w:rsidR="00101724" w:rsidRPr="006C4446" w:rsidRDefault="00943942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3.2947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671AA8B" w14:textId="1B1B05EE" w:rsidR="00101724" w:rsidRPr="006C4446" w:rsidRDefault="00943942" w:rsidP="00991B9F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3.3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1017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4473" w:type="dxa"/>
          </w:tcPr>
          <w:p w14:paraId="61A8798D" w14:textId="77777777" w:rsidR="00101724" w:rsidRPr="006C4446" w:rsidRDefault="00101724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58F40400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8031EF3" w14:textId="77777777" w:rsidR="00854503" w:rsidRPr="006C4446" w:rsidRDefault="00854503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AAEL001414-RA</w:t>
            </w:r>
          </w:p>
        </w:tc>
        <w:tc>
          <w:tcPr>
            <w:tcW w:w="923" w:type="dxa"/>
            <w:shd w:val="clear" w:color="auto" w:fill="auto"/>
          </w:tcPr>
          <w:p w14:paraId="0AC72639" w14:textId="63A1D6C2" w:rsidR="00854503" w:rsidRPr="006C4446" w:rsidRDefault="003E1EFA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3.3722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261421C" w14:textId="4B953D14" w:rsidR="00854503" w:rsidRPr="006C4446" w:rsidRDefault="003E1EFA" w:rsidP="00854503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2.1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4473" w:type="dxa"/>
          </w:tcPr>
          <w:p w14:paraId="183233A5" w14:textId="77777777" w:rsidR="00854503" w:rsidRPr="006C4446" w:rsidRDefault="00854503" w:rsidP="00854503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7D842C99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244A63A5" w14:textId="46D90CB5" w:rsidR="00854503" w:rsidRPr="006C4446" w:rsidRDefault="00854503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AAEL001417-RA</w:t>
            </w:r>
          </w:p>
        </w:tc>
        <w:tc>
          <w:tcPr>
            <w:tcW w:w="923" w:type="dxa"/>
            <w:shd w:val="clear" w:color="auto" w:fill="auto"/>
          </w:tcPr>
          <w:p w14:paraId="54DD7D24" w14:textId="7A6618C8" w:rsidR="00854503" w:rsidRPr="006C4446" w:rsidRDefault="003E1EFA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3.9485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016C3DD" w14:textId="73E447B2" w:rsidR="00854503" w:rsidRPr="006C4446" w:rsidRDefault="003E1EFA" w:rsidP="00854503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1464E3CF" w14:textId="6938A577" w:rsidR="00854503" w:rsidRPr="006C4446" w:rsidRDefault="00854503" w:rsidP="00854503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6340BD47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2AFF6D2" w14:textId="68BC948A" w:rsidR="00854503" w:rsidRPr="006C4446" w:rsidRDefault="00854503" w:rsidP="000E7F8C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AAEL001420-RA</w:t>
            </w:r>
          </w:p>
        </w:tc>
        <w:tc>
          <w:tcPr>
            <w:tcW w:w="923" w:type="dxa"/>
            <w:shd w:val="clear" w:color="auto" w:fill="auto"/>
          </w:tcPr>
          <w:p w14:paraId="439CBF44" w14:textId="6FA05D87" w:rsidR="00854503" w:rsidRPr="006C4446" w:rsidRDefault="003E1EFA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3.4335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6F625989" w14:textId="3528A2D9" w:rsidR="00854503" w:rsidRPr="006C4446" w:rsidRDefault="003E1EFA" w:rsidP="00854503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1.6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73</w:t>
            </w:r>
          </w:p>
        </w:tc>
        <w:tc>
          <w:tcPr>
            <w:tcW w:w="4473" w:type="dxa"/>
          </w:tcPr>
          <w:p w14:paraId="2B11C1B3" w14:textId="1A30DAF3" w:rsidR="00854503" w:rsidRPr="006C4446" w:rsidRDefault="00854503" w:rsidP="00854503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645DF73E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45AA310C" w14:textId="0E960F03" w:rsidR="00854503" w:rsidRPr="006C4446" w:rsidRDefault="000E136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AAEL001649-RA</w:t>
            </w:r>
          </w:p>
        </w:tc>
        <w:tc>
          <w:tcPr>
            <w:tcW w:w="923" w:type="dxa"/>
            <w:shd w:val="clear" w:color="auto" w:fill="auto"/>
          </w:tcPr>
          <w:p w14:paraId="2D28748C" w14:textId="7533C24B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-0.2792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40BFAE0" w14:textId="4C79CBB4" w:rsidR="00854503" w:rsidRPr="006C4446" w:rsidRDefault="000E136C" w:rsidP="00854503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73" w:type="dxa"/>
          </w:tcPr>
          <w:p w14:paraId="5AA418F3" w14:textId="3DC89E4A" w:rsidR="00854503" w:rsidRPr="006C4446" w:rsidRDefault="000E136C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6C4446" w:rsidRPr="006C4446" w14:paraId="792A3D22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03E304FB" w14:textId="51344BE3" w:rsidR="00854503" w:rsidRPr="006C4446" w:rsidRDefault="000E136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AAEL001766-RA</w:t>
            </w:r>
          </w:p>
        </w:tc>
        <w:tc>
          <w:tcPr>
            <w:tcW w:w="923" w:type="dxa"/>
            <w:shd w:val="clear" w:color="auto" w:fill="auto"/>
          </w:tcPr>
          <w:p w14:paraId="3742C389" w14:textId="412940A5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1.7007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15688635" w14:textId="57482EA8" w:rsidR="00854503" w:rsidRPr="006C4446" w:rsidRDefault="003E1EFA" w:rsidP="00854503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2.4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73" w:type="dxa"/>
          </w:tcPr>
          <w:p w14:paraId="65F167DC" w14:textId="073C410E" w:rsidR="00854503" w:rsidRPr="006C4446" w:rsidRDefault="000E136C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4AF0C815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647835DD" w14:textId="616EB1E9" w:rsidR="00854503" w:rsidRPr="006C4446" w:rsidRDefault="000E136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AAEL002166-RA</w:t>
            </w:r>
          </w:p>
        </w:tc>
        <w:tc>
          <w:tcPr>
            <w:tcW w:w="923" w:type="dxa"/>
            <w:shd w:val="clear" w:color="auto" w:fill="auto"/>
          </w:tcPr>
          <w:p w14:paraId="72B74A81" w14:textId="413B83D1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-0.0764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CB2344A" w14:textId="3CA6DDF1" w:rsidR="00854503" w:rsidRPr="006C4446" w:rsidRDefault="003E1EFA" w:rsidP="00854503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4.8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78101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5B8CFDC8" w14:textId="1CA3A128" w:rsidR="00854503" w:rsidRPr="006C4446" w:rsidRDefault="000E136C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 rich repeat (in </w:t>
            </w:r>
            <w:proofErr w:type="spellStart"/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flii</w:t>
            </w:r>
            <w:proofErr w:type="spellEnd"/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) interacting protein</w:t>
            </w:r>
          </w:p>
        </w:tc>
      </w:tr>
      <w:tr w:rsidR="006C4446" w:rsidRPr="006C4446" w14:paraId="3A58B5DD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1238B316" w14:textId="2F7E8793" w:rsidR="00854503" w:rsidRPr="006C4446" w:rsidRDefault="000E136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AAEL002295-RA</w:t>
            </w:r>
          </w:p>
        </w:tc>
        <w:tc>
          <w:tcPr>
            <w:tcW w:w="923" w:type="dxa"/>
            <w:shd w:val="clear" w:color="auto" w:fill="auto"/>
          </w:tcPr>
          <w:p w14:paraId="243B0439" w14:textId="57545197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2.4545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71DBF26" w14:textId="0AB57807" w:rsidR="00854503" w:rsidRPr="006C4446" w:rsidRDefault="000E136C" w:rsidP="00854503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44</w:t>
            </w:r>
          </w:p>
        </w:tc>
        <w:tc>
          <w:tcPr>
            <w:tcW w:w="4473" w:type="dxa"/>
          </w:tcPr>
          <w:p w14:paraId="1B3AD060" w14:textId="22BDEF2B" w:rsidR="00854503" w:rsidRPr="006C4446" w:rsidRDefault="000E136C" w:rsidP="000E136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717427F5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7845A198" w14:textId="29AA6797" w:rsidR="00854503" w:rsidRPr="006C4446" w:rsidRDefault="0023339E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AAEL002307-RA</w:t>
            </w:r>
          </w:p>
        </w:tc>
        <w:tc>
          <w:tcPr>
            <w:tcW w:w="923" w:type="dxa"/>
            <w:shd w:val="clear" w:color="auto" w:fill="auto"/>
          </w:tcPr>
          <w:p w14:paraId="22553AE8" w14:textId="56C3E6FC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1.0570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3AC1A555" w14:textId="3315BF41" w:rsidR="00854503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6.1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545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4473" w:type="dxa"/>
          </w:tcPr>
          <w:p w14:paraId="31F0798F" w14:textId="34EAA5FE" w:rsidR="00854503" w:rsidRPr="006C4446" w:rsidRDefault="00614CC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6D8D8092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39DCD08C" w14:textId="001CDD12" w:rsidR="00591FC9" w:rsidRPr="006C4446" w:rsidRDefault="00614CC4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AAEL002615-RA</w:t>
            </w:r>
          </w:p>
        </w:tc>
        <w:tc>
          <w:tcPr>
            <w:tcW w:w="923" w:type="dxa"/>
            <w:shd w:val="clear" w:color="auto" w:fill="auto"/>
          </w:tcPr>
          <w:p w14:paraId="673966B8" w14:textId="7C077F1B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2.2527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20269536" w14:textId="6B7EE795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</w:t>
            </w:r>
            <w:r w:rsidR="00C06C8F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473" w:type="dxa"/>
          </w:tcPr>
          <w:p w14:paraId="0336EF78" w14:textId="2D623221" w:rsidR="00591FC9" w:rsidRPr="006C4446" w:rsidRDefault="00614CC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3EDBEC06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102DC703" w14:textId="7FABE397" w:rsidR="00854503" w:rsidRPr="006C4446" w:rsidRDefault="00614CC4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AAEL003262-RA</w:t>
            </w:r>
          </w:p>
        </w:tc>
        <w:tc>
          <w:tcPr>
            <w:tcW w:w="923" w:type="dxa"/>
            <w:shd w:val="clear" w:color="auto" w:fill="auto"/>
          </w:tcPr>
          <w:p w14:paraId="47386BDF" w14:textId="0DF486CA" w:rsidR="00854503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1.8141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A8F232D" w14:textId="5F744160" w:rsidR="00854503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</w:t>
            </w:r>
            <w:r w:rsidR="00C06C8F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40455508" w14:textId="219A5049" w:rsidR="00854503" w:rsidRPr="006C4446" w:rsidRDefault="00614CC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7E9747C3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21CCF95A" w14:textId="519EF0CD" w:rsidR="00591FC9" w:rsidRPr="006C4446" w:rsidRDefault="00614CC4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AAEL003408-RA</w:t>
            </w:r>
          </w:p>
        </w:tc>
        <w:tc>
          <w:tcPr>
            <w:tcW w:w="923" w:type="dxa"/>
            <w:shd w:val="clear" w:color="auto" w:fill="auto"/>
          </w:tcPr>
          <w:p w14:paraId="4F86BDAC" w14:textId="78F8B140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1.3747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F27505D" w14:textId="598135CE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5.3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73" w:type="dxa"/>
          </w:tcPr>
          <w:p w14:paraId="2242FAAB" w14:textId="18B5EE79" w:rsidR="00591FC9" w:rsidRPr="006C4446" w:rsidRDefault="00614CC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19D5F263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72A3ED77" w14:textId="6AB2CFEB" w:rsidR="00591FC9" w:rsidRPr="006C4446" w:rsidRDefault="00614CC4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AAEL003554-RA</w:t>
            </w:r>
          </w:p>
        </w:tc>
        <w:tc>
          <w:tcPr>
            <w:tcW w:w="923" w:type="dxa"/>
            <w:shd w:val="clear" w:color="auto" w:fill="auto"/>
          </w:tcPr>
          <w:p w14:paraId="15D9D93B" w14:textId="3D542DA2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0.0380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616F6E98" w14:textId="198ECAFD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8.3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0AF2A5F9" w14:textId="5B2B5C0D" w:rsidR="00591FC9" w:rsidRPr="006C4446" w:rsidRDefault="00614CC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6C4446" w:rsidRPr="006C4446" w14:paraId="709F1719" w14:textId="77777777" w:rsidTr="00360B88">
        <w:trPr>
          <w:gridAfter w:val="1"/>
          <w:wAfter w:w="1056" w:type="dxa"/>
          <w:trHeight w:val="180"/>
          <w:jc w:val="center"/>
        </w:trPr>
        <w:tc>
          <w:tcPr>
            <w:tcW w:w="1838" w:type="dxa"/>
            <w:shd w:val="clear" w:color="auto" w:fill="auto"/>
          </w:tcPr>
          <w:p w14:paraId="742C5772" w14:textId="1457F806" w:rsidR="00591FC9" w:rsidRPr="006C4446" w:rsidRDefault="002B5923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AAEL003597-RA</w:t>
            </w:r>
          </w:p>
        </w:tc>
        <w:tc>
          <w:tcPr>
            <w:tcW w:w="923" w:type="dxa"/>
            <w:shd w:val="clear" w:color="auto" w:fill="auto"/>
          </w:tcPr>
          <w:p w14:paraId="64239E55" w14:textId="03A84359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1.8100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457E0EB3" w14:textId="0151F52F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</w:t>
            </w:r>
            <w:r w:rsidR="00C06C8F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1006D17B" w14:textId="44A40877" w:rsidR="00591FC9" w:rsidRPr="006C4446" w:rsidRDefault="002B5923" w:rsidP="002B592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927EF7" w:rsidRPr="006C4446" w14:paraId="529CFD76" w14:textId="77777777" w:rsidTr="00360B88">
        <w:trPr>
          <w:gridAfter w:val="1"/>
          <w:wAfter w:w="1056" w:type="dxa"/>
          <w:trHeight w:val="180"/>
          <w:jc w:val="center"/>
        </w:trPr>
        <w:tc>
          <w:tcPr>
            <w:tcW w:w="1838" w:type="dxa"/>
            <w:shd w:val="clear" w:color="auto" w:fill="auto"/>
          </w:tcPr>
          <w:p w14:paraId="1E883225" w14:textId="5F2687BF" w:rsidR="00927EF7" w:rsidRPr="006C4446" w:rsidRDefault="00927EF7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927EF7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AAEL003597-RB</w:t>
            </w:r>
          </w:p>
        </w:tc>
        <w:tc>
          <w:tcPr>
            <w:tcW w:w="923" w:type="dxa"/>
            <w:shd w:val="clear" w:color="auto" w:fill="auto"/>
          </w:tcPr>
          <w:p w14:paraId="69F873B4" w14:textId="41AE12F3" w:rsidR="00927EF7" w:rsidRPr="006C4446" w:rsidRDefault="00927EF7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1.4073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B7BBE6B" w14:textId="7617FCDA" w:rsidR="00927EF7" w:rsidRPr="006C4446" w:rsidRDefault="00927EF7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4.9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473" w:type="dxa"/>
          </w:tcPr>
          <w:p w14:paraId="5544FCA4" w14:textId="64CC3224" w:rsidR="00927EF7" w:rsidRPr="006C4446" w:rsidRDefault="00927EF7" w:rsidP="002B592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927EF7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47AE042A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7EF1DBFD" w14:textId="570613E1" w:rsidR="00591FC9" w:rsidRPr="006C4446" w:rsidRDefault="0087376F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AAEL003713-RA</w:t>
            </w:r>
          </w:p>
        </w:tc>
        <w:tc>
          <w:tcPr>
            <w:tcW w:w="923" w:type="dxa"/>
            <w:shd w:val="clear" w:color="auto" w:fill="auto"/>
          </w:tcPr>
          <w:p w14:paraId="1F917691" w14:textId="1CB7D1E0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1.3970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2A7E63AE" w14:textId="19E3BF39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7.3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73" w:type="dxa"/>
          </w:tcPr>
          <w:p w14:paraId="4DC2DD3B" w14:textId="203D8EA6" w:rsidR="00591FC9" w:rsidRPr="006C4446" w:rsidRDefault="0087376F" w:rsidP="0087376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E00EA8E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1E73BC1E" w14:textId="4D318706" w:rsidR="00591FC9" w:rsidRPr="006C4446" w:rsidRDefault="00D6600F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AAEL003720-RA</w:t>
            </w:r>
          </w:p>
        </w:tc>
        <w:tc>
          <w:tcPr>
            <w:tcW w:w="923" w:type="dxa"/>
            <w:shd w:val="clear" w:color="auto" w:fill="auto"/>
          </w:tcPr>
          <w:p w14:paraId="59047B13" w14:textId="035514C1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1.1688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1BF2803D" w14:textId="0D8CF73C" w:rsidR="00591FC9" w:rsidRPr="006C4446" w:rsidRDefault="00D6600F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3E1EF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412E730F" w14:textId="2BD9AA59" w:rsidR="00591FC9" w:rsidRPr="006C4446" w:rsidRDefault="0087376F" w:rsidP="0087376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5C945EA8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0DF70013" w14:textId="3A054DB2" w:rsidR="00591FC9" w:rsidRPr="006C4446" w:rsidRDefault="00005FA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AAEL003859-RA</w:t>
            </w:r>
          </w:p>
        </w:tc>
        <w:tc>
          <w:tcPr>
            <w:tcW w:w="923" w:type="dxa"/>
            <w:shd w:val="clear" w:color="auto" w:fill="auto"/>
          </w:tcPr>
          <w:p w14:paraId="57CA8B54" w14:textId="6AD65491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0.2431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104FF8B9" w14:textId="6E71F99E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2.1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005FA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67059790" w14:textId="0FAF4529" w:rsidR="00591FC9" w:rsidRPr="006C4446" w:rsidRDefault="0087376F" w:rsidP="0087376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1AB2B412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42863421" w14:textId="19847F85" w:rsidR="00591FC9" w:rsidRPr="006C4446" w:rsidRDefault="003A6A03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AAEL004466-RA</w:t>
            </w:r>
          </w:p>
        </w:tc>
        <w:tc>
          <w:tcPr>
            <w:tcW w:w="923" w:type="dxa"/>
            <w:shd w:val="clear" w:color="auto" w:fill="auto"/>
          </w:tcPr>
          <w:p w14:paraId="318AB346" w14:textId="5C4323F5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2.5519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310C63BD" w14:textId="71758B33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4.4</w:t>
            </w:r>
            <w:r w:rsidR="00C66CC0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3A6A03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435B254C" w14:textId="451C09E0" w:rsidR="00591FC9" w:rsidRPr="006C4446" w:rsidRDefault="006801F7" w:rsidP="0087376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1EC7AAF8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DB1596D" w14:textId="68A814CD" w:rsidR="00591FC9" w:rsidRPr="006C4446" w:rsidRDefault="006801F7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AAEL004773-RA</w:t>
            </w:r>
          </w:p>
        </w:tc>
        <w:tc>
          <w:tcPr>
            <w:tcW w:w="923" w:type="dxa"/>
            <w:shd w:val="clear" w:color="auto" w:fill="auto"/>
          </w:tcPr>
          <w:p w14:paraId="77C09990" w14:textId="00C6D0FE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-0.0661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32D029E4" w14:textId="5D99F1A8" w:rsidR="00591FC9" w:rsidRPr="006C4446" w:rsidRDefault="003E1EFA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6.3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76E3DDFA" w14:textId="23D1B014" w:rsidR="00591FC9" w:rsidRPr="006C4446" w:rsidRDefault="006801F7" w:rsidP="006801F7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carboxyl methyltransferase</w:t>
            </w:r>
          </w:p>
        </w:tc>
      </w:tr>
      <w:tr w:rsidR="006C4446" w:rsidRPr="006C4446" w14:paraId="3858E920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08F0345F" w14:textId="6850A9E8" w:rsidR="00591FC9" w:rsidRPr="006C4446" w:rsidRDefault="00722060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AAEL005351-RA</w:t>
            </w:r>
          </w:p>
        </w:tc>
        <w:tc>
          <w:tcPr>
            <w:tcW w:w="923" w:type="dxa"/>
            <w:shd w:val="clear" w:color="auto" w:fill="auto"/>
          </w:tcPr>
          <w:p w14:paraId="0215E3BA" w14:textId="78F3C702" w:rsidR="00591FC9" w:rsidRPr="006C4446" w:rsidRDefault="003E1EF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-0.0974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1CCE076D" w14:textId="00915AEC" w:rsidR="00591FC9" w:rsidRPr="006C4446" w:rsidRDefault="008559B1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2.1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722060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26FFA490" w14:textId="175D584B" w:rsidR="00591FC9" w:rsidRPr="006C4446" w:rsidRDefault="00722060" w:rsidP="00722060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603C2EF" w14:textId="77777777" w:rsidTr="00360B88">
        <w:trPr>
          <w:gridAfter w:val="1"/>
          <w:wAfter w:w="1056" w:type="dxa"/>
          <w:trHeight w:val="80"/>
          <w:jc w:val="center"/>
        </w:trPr>
        <w:tc>
          <w:tcPr>
            <w:tcW w:w="1838" w:type="dxa"/>
            <w:shd w:val="clear" w:color="auto" w:fill="auto"/>
          </w:tcPr>
          <w:p w14:paraId="4D6E4C5C" w14:textId="5DD6D7F3" w:rsidR="00591FC9" w:rsidRPr="006C4446" w:rsidRDefault="00F50BB4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AAEL005734-RA</w:t>
            </w:r>
          </w:p>
        </w:tc>
        <w:tc>
          <w:tcPr>
            <w:tcW w:w="923" w:type="dxa"/>
            <w:shd w:val="clear" w:color="auto" w:fill="auto"/>
          </w:tcPr>
          <w:p w14:paraId="1B743A78" w14:textId="2F8C67B6" w:rsidR="00591FC9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0.0613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4F3C74A" w14:textId="43B22A29" w:rsidR="00591FC9" w:rsidRPr="006C4446" w:rsidRDefault="00F50BB4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2731367B" w14:textId="34BCE985" w:rsidR="00591FC9" w:rsidRPr="006C4446" w:rsidRDefault="00F50BB4" w:rsidP="00F50B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1E7C8E99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28257648" w14:textId="13B7688B" w:rsidR="00591FC9" w:rsidRPr="006C4446" w:rsidRDefault="00877A7C" w:rsidP="000E7F8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AAEL005762-RA</w:t>
            </w:r>
          </w:p>
        </w:tc>
        <w:tc>
          <w:tcPr>
            <w:tcW w:w="923" w:type="dxa"/>
            <w:shd w:val="clear" w:color="auto" w:fill="auto"/>
          </w:tcPr>
          <w:p w14:paraId="4037825F" w14:textId="2736FE76" w:rsidR="00591FC9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2.2277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2C9144AA" w14:textId="76C798EF" w:rsidR="00591FC9" w:rsidRPr="006C4446" w:rsidRDefault="008559B1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2.7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5C03F28A" w14:textId="2354521E" w:rsidR="00591FC9" w:rsidRPr="006C4446" w:rsidRDefault="00877A7C" w:rsidP="00877A7C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9B0E7E4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7003A7F" w14:textId="247BAA4E" w:rsidR="00591FC9" w:rsidRPr="006C4446" w:rsidRDefault="00CB7973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AAEL006026-RA</w:t>
            </w:r>
          </w:p>
        </w:tc>
        <w:tc>
          <w:tcPr>
            <w:tcW w:w="923" w:type="dxa"/>
            <w:shd w:val="clear" w:color="auto" w:fill="auto"/>
          </w:tcPr>
          <w:p w14:paraId="3ED0FCF8" w14:textId="56DB7A00" w:rsidR="00591FC9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-0.0266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2857FF8" w14:textId="1B27699D" w:rsidR="00591FC9" w:rsidRPr="006C4446" w:rsidRDefault="00153E59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068B510C" w14:textId="7BD32393" w:rsidR="00591FC9" w:rsidRPr="006C4446" w:rsidRDefault="00153E59" w:rsidP="00153E59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6C4446" w:rsidRPr="006C4446" w14:paraId="08EDF565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48066353" w14:textId="025DA170" w:rsidR="00591FC9" w:rsidRPr="006C4446" w:rsidRDefault="00153E59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AAEL006377-RA</w:t>
            </w:r>
          </w:p>
        </w:tc>
        <w:tc>
          <w:tcPr>
            <w:tcW w:w="923" w:type="dxa"/>
            <w:shd w:val="clear" w:color="auto" w:fill="auto"/>
          </w:tcPr>
          <w:p w14:paraId="381D36F4" w14:textId="1BA80C44" w:rsidR="00591FC9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1.5263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3D1F346" w14:textId="10D82B5E" w:rsidR="00591FC9" w:rsidRPr="006C4446" w:rsidRDefault="00153E59" w:rsidP="00854503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591FC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386EACF5" w14:textId="16318B1C" w:rsidR="00591FC9" w:rsidRPr="006C4446" w:rsidRDefault="00153E59" w:rsidP="00153E59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493598CE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8EF794A" w14:textId="773C9D2E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AAEL006975-RA</w:t>
            </w:r>
          </w:p>
        </w:tc>
        <w:tc>
          <w:tcPr>
            <w:tcW w:w="923" w:type="dxa"/>
            <w:shd w:val="clear" w:color="auto" w:fill="auto"/>
          </w:tcPr>
          <w:p w14:paraId="760CE8F1" w14:textId="50FD3E4F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1.7989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68515651" w14:textId="3271C2DD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8.7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13694981" w14:textId="61DB4381" w:rsidR="00614CC4" w:rsidRPr="006C4446" w:rsidRDefault="00D50A41" w:rsidP="00D50A41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6C4446" w:rsidRPr="006C4446" w14:paraId="1A8A34E6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64FBAF3B" w14:textId="38CA4F4D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AAEL007103-RA</w:t>
            </w:r>
          </w:p>
        </w:tc>
        <w:tc>
          <w:tcPr>
            <w:tcW w:w="923" w:type="dxa"/>
            <w:shd w:val="clear" w:color="auto" w:fill="auto"/>
          </w:tcPr>
          <w:p w14:paraId="267E5D60" w14:textId="044E3724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3.2536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8D0F7C7" w14:textId="74CA34B1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7.5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D50A4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63BE6734" w14:textId="56C1DF9B" w:rsidR="00614CC4" w:rsidRPr="006C4446" w:rsidRDefault="00D50A41" w:rsidP="00D50A41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immune protein TM </w:t>
            </w:r>
          </w:p>
        </w:tc>
      </w:tr>
      <w:tr w:rsidR="006C4446" w:rsidRPr="006C4446" w14:paraId="71F6CC13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40FAF3F8" w14:textId="4A53CF2E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AAEL007224-RA</w:t>
            </w:r>
          </w:p>
        </w:tc>
        <w:tc>
          <w:tcPr>
            <w:tcW w:w="923" w:type="dxa"/>
            <w:shd w:val="clear" w:color="auto" w:fill="auto"/>
          </w:tcPr>
          <w:p w14:paraId="766E5785" w14:textId="0251CCDD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1.1275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2206EC6" w14:textId="22892A42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</w:t>
            </w:r>
            <w:r w:rsidR="00C66CC0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.4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D50A4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3146534F" w14:textId="5919A75B" w:rsidR="00614CC4" w:rsidRPr="006C4446" w:rsidRDefault="00D50A41" w:rsidP="00D50A41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41F3D890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6E729B6F" w14:textId="0BF12097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AAEL007231-RA</w:t>
            </w:r>
          </w:p>
        </w:tc>
        <w:tc>
          <w:tcPr>
            <w:tcW w:w="923" w:type="dxa"/>
            <w:shd w:val="clear" w:color="auto" w:fill="auto"/>
          </w:tcPr>
          <w:p w14:paraId="3DC1E4B7" w14:textId="6A0B0558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0.1956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52700FD4" w14:textId="20AE2C41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4473" w:type="dxa"/>
          </w:tcPr>
          <w:p w14:paraId="301C1F91" w14:textId="01E85109" w:rsidR="00614CC4" w:rsidRPr="006C4446" w:rsidRDefault="00D50A41" w:rsidP="00D50A41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581C88AD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73AF12E5" w14:textId="4B6D6E05" w:rsidR="00614CC4" w:rsidRPr="006C4446" w:rsidRDefault="00D50A4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AAEL007363-RA</w:t>
            </w:r>
          </w:p>
        </w:tc>
        <w:tc>
          <w:tcPr>
            <w:tcW w:w="923" w:type="dxa"/>
            <w:shd w:val="clear" w:color="auto" w:fill="auto"/>
          </w:tcPr>
          <w:p w14:paraId="1E74D64D" w14:textId="23B41CE3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0.8814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34E0C3D" w14:textId="01B4D680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5.2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73" w:type="dxa"/>
          </w:tcPr>
          <w:p w14:paraId="64381F7A" w14:textId="2169E750" w:rsidR="00614CC4" w:rsidRPr="006C4446" w:rsidRDefault="00D50A41" w:rsidP="00D50A41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5117E254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5CBB215B" w14:textId="0AF63350" w:rsidR="00614CC4" w:rsidRPr="006C4446" w:rsidRDefault="00095F49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AAEL007565-RA</w:t>
            </w:r>
          </w:p>
        </w:tc>
        <w:tc>
          <w:tcPr>
            <w:tcW w:w="923" w:type="dxa"/>
            <w:shd w:val="clear" w:color="auto" w:fill="auto"/>
          </w:tcPr>
          <w:p w14:paraId="11FB995F" w14:textId="162BC634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-0.0052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7C3787E8" w14:textId="5210A146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4473" w:type="dxa"/>
          </w:tcPr>
          <w:p w14:paraId="7965CA89" w14:textId="6AE9411C" w:rsidR="00614CC4" w:rsidRPr="006C4446" w:rsidRDefault="00095F49" w:rsidP="00095F49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6C4446" w:rsidRPr="006C4446" w14:paraId="10A33194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6A50F192" w14:textId="22366D29" w:rsidR="00614CC4" w:rsidRPr="006C4446" w:rsidRDefault="00095F49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AAEL007778-RA</w:t>
            </w:r>
          </w:p>
        </w:tc>
        <w:tc>
          <w:tcPr>
            <w:tcW w:w="923" w:type="dxa"/>
            <w:shd w:val="clear" w:color="auto" w:fill="auto"/>
          </w:tcPr>
          <w:p w14:paraId="3E5067DF" w14:textId="1FEAE101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1.5531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2DADBD30" w14:textId="38971609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</w:t>
            </w:r>
            <w:r w:rsidR="00C66CC0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.6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095F4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73" w:type="dxa"/>
          </w:tcPr>
          <w:p w14:paraId="7D3FB8D8" w14:textId="34DF6A00" w:rsidR="00614CC4" w:rsidRPr="006C4446" w:rsidRDefault="00095F49" w:rsidP="00095F49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330436CA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44F57AB8" w14:textId="47AAAE79" w:rsidR="00614CC4" w:rsidRPr="006C4446" w:rsidRDefault="00095F49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AAEL007785-RA</w:t>
            </w:r>
          </w:p>
        </w:tc>
        <w:tc>
          <w:tcPr>
            <w:tcW w:w="923" w:type="dxa"/>
            <w:shd w:val="clear" w:color="auto" w:fill="auto"/>
          </w:tcPr>
          <w:p w14:paraId="1871CE1F" w14:textId="2D7692AC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1.0229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60FD369A" w14:textId="68510792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1.2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095F49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6D24ACC0" w14:textId="2065295D" w:rsidR="00614CC4" w:rsidRPr="006C4446" w:rsidRDefault="00095F49" w:rsidP="00095F49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52FB640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70749379" w14:textId="0B43F2AF" w:rsidR="00614CC4" w:rsidRPr="006C4446" w:rsidRDefault="00794DB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AAEL008658-RA</w:t>
            </w:r>
          </w:p>
        </w:tc>
        <w:tc>
          <w:tcPr>
            <w:tcW w:w="923" w:type="dxa"/>
            <w:shd w:val="clear" w:color="auto" w:fill="auto"/>
          </w:tcPr>
          <w:p w14:paraId="434A850A" w14:textId="0D32A624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2.4764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1CDEA2AF" w14:textId="380CDF73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1.6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614CC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794DB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2413C315" w14:textId="0A2CE399" w:rsidR="00614CC4" w:rsidRPr="006C4446" w:rsidRDefault="00794DB4" w:rsidP="00794D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TM</w:t>
            </w:r>
          </w:p>
        </w:tc>
      </w:tr>
      <w:tr w:rsidR="006C4446" w:rsidRPr="006C4446" w14:paraId="3F063D8C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3A886AC7" w14:textId="609756ED" w:rsidR="00614CC4" w:rsidRPr="006C4446" w:rsidRDefault="00794DB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AAEL009520-RA</w:t>
            </w:r>
            <w:r w:rsidR="000B18C9" w:rsidRPr="006C4446">
              <w:rPr>
                <w:rFonts w:ascii="Palatino Linotype" w:eastAsia="Times New Roman" w:hAnsi="Palatino Linotype"/>
                <w:color w:val="000000" w:themeColor="text1"/>
                <w:sz w:val="18"/>
                <w:vertAlign w:val="superscript"/>
                <w:lang w:eastAsia="de-DE" w:bidi="en-US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14:paraId="1E751AA7" w14:textId="660BDF7F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3.0383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D8C41A7" w14:textId="4F129068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4.5</w:t>
            </w:r>
            <w:r w:rsidR="00430D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430D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473" w:type="dxa"/>
          </w:tcPr>
          <w:p w14:paraId="58BF53FF" w14:textId="6F83F09C" w:rsidR="00614CC4" w:rsidRPr="006C4446" w:rsidRDefault="00794DB4" w:rsidP="00794D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6C4446" w:rsidRPr="006C4446" w14:paraId="1B8B0E11" w14:textId="77777777" w:rsidTr="00360B88">
        <w:trPr>
          <w:gridAfter w:val="1"/>
          <w:wAfter w:w="1056" w:type="dxa"/>
          <w:trHeight w:val="20"/>
          <w:jc w:val="center"/>
        </w:trPr>
        <w:tc>
          <w:tcPr>
            <w:tcW w:w="1838" w:type="dxa"/>
            <w:shd w:val="clear" w:color="auto" w:fill="auto"/>
          </w:tcPr>
          <w:p w14:paraId="3AAEE827" w14:textId="74170BFE" w:rsidR="00614CC4" w:rsidRPr="006C4446" w:rsidRDefault="00794DB4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AAEL009792-RA</w:t>
            </w:r>
          </w:p>
        </w:tc>
        <w:tc>
          <w:tcPr>
            <w:tcW w:w="923" w:type="dxa"/>
            <w:shd w:val="clear" w:color="auto" w:fill="auto"/>
          </w:tcPr>
          <w:p w14:paraId="630D0013" w14:textId="0D90CF3E" w:rsidR="00614CC4" w:rsidRPr="006C4446" w:rsidRDefault="008559B1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0.6257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04C8C5ED" w14:textId="62430755" w:rsidR="00614CC4" w:rsidRPr="006C4446" w:rsidRDefault="008559B1" w:rsidP="00614CC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8.4</w:t>
            </w:r>
            <w:r w:rsidR="00430D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430D24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73" w:type="dxa"/>
          </w:tcPr>
          <w:p w14:paraId="255DD397" w14:textId="74A02F1D" w:rsidR="00614CC4" w:rsidRPr="006C4446" w:rsidRDefault="00794DB4" w:rsidP="00794D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3DEDA607" w14:textId="7AA11819" w:rsidR="000E342C" w:rsidRPr="006C4446" w:rsidRDefault="000E342C" w:rsidP="00101724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</w:p>
    <w:p w14:paraId="55EA678E" w14:textId="77777777" w:rsidR="004243B9" w:rsidRPr="0092164A" w:rsidRDefault="004243B9" w:rsidP="004243B9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57"/>
        <w:gridCol w:w="930"/>
        <w:gridCol w:w="1099"/>
        <w:gridCol w:w="4754"/>
      </w:tblGrid>
      <w:tr w:rsidR="006C4446" w:rsidRPr="006C4446" w14:paraId="13BC38FD" w14:textId="77777777" w:rsidTr="00A55799">
        <w:trPr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8DFD0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bookmarkStart w:id="4" w:name="_Hlk525138977"/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ED17B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727E2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5AA1FEE3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b/>
                <w:color w:val="000000" w:themeColor="text1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6C4446" w:rsidRPr="006C4446" w14:paraId="5676FB64" w14:textId="77777777" w:rsidTr="00A55799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6E2F251" w14:textId="051768A6" w:rsidR="00827997" w:rsidRPr="006C4446" w:rsidRDefault="00C46403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AAEL009894-RA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76CDF1" w14:textId="6292CD21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-0.1055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C75916" w14:textId="386D9BB9" w:rsidR="00827997" w:rsidRPr="006C4446" w:rsidRDefault="008559B1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4.2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15B18639" w14:textId="5B1E945A" w:rsidR="00827997" w:rsidRPr="006C4446" w:rsidRDefault="000E7F8C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1EF02EAD" w14:textId="77777777" w:rsidTr="00A55799">
        <w:trPr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D971E7F" w14:textId="0FFDCAEE" w:rsidR="00827997" w:rsidRPr="006C4446" w:rsidRDefault="000E7F8C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AAEL010111-RA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79A895" w14:textId="59DD1B17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0.7172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4529AD" w14:textId="72DFC2E2" w:rsidR="00827997" w:rsidRPr="006C4446" w:rsidRDefault="008559B1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2.1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0E7F8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575CD1F9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1F4D4B11" w14:textId="77777777" w:rsidTr="00A55799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F3B67EE" w14:textId="0D102A17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AAEL010125-RA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50F016F" w14:textId="5345CC5D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3.2598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B6CF6C" w14:textId="7E4B6C25" w:rsidR="00827997" w:rsidRPr="006C4446" w:rsidRDefault="008559B1" w:rsidP="00991B9F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7.0</w:t>
            </w:r>
            <w:r w:rsidR="00EA4C3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754" w:type="dxa"/>
          </w:tcPr>
          <w:p w14:paraId="3F4042BE" w14:textId="79B2D090" w:rsidR="00827997" w:rsidRPr="006C4446" w:rsidRDefault="00A55799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1C448DBE" w14:textId="77777777" w:rsidTr="00A55799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3458F0F" w14:textId="64C3E476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AAEL010128-RA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E8E2204" w14:textId="36B611F3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4.8149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DBBDF20" w14:textId="509BBC89" w:rsidR="00827997" w:rsidRPr="006C4446" w:rsidRDefault="008559B1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2.4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754" w:type="dxa"/>
          </w:tcPr>
          <w:p w14:paraId="6B6BA923" w14:textId="30008196" w:rsidR="00827997" w:rsidRPr="006C4446" w:rsidRDefault="00A55799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6C4446" w:rsidRPr="006C4446" w14:paraId="5665C4A0" w14:textId="77777777" w:rsidTr="00A55799">
        <w:trPr>
          <w:trHeight w:val="270"/>
          <w:jc w:val="center"/>
        </w:trPr>
        <w:tc>
          <w:tcPr>
            <w:tcW w:w="1857" w:type="dxa"/>
            <w:shd w:val="clear" w:color="auto" w:fill="auto"/>
          </w:tcPr>
          <w:p w14:paraId="0CFE6667" w14:textId="78D3566E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AAEL010132-RA</w:t>
            </w:r>
          </w:p>
        </w:tc>
        <w:tc>
          <w:tcPr>
            <w:tcW w:w="930" w:type="dxa"/>
            <w:shd w:val="clear" w:color="auto" w:fill="auto"/>
          </w:tcPr>
          <w:p w14:paraId="16AB2F9F" w14:textId="08E9AB4C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0.1733</w:t>
            </w:r>
          </w:p>
        </w:tc>
        <w:tc>
          <w:tcPr>
            <w:tcW w:w="1099" w:type="dxa"/>
            <w:shd w:val="clear" w:color="auto" w:fill="auto"/>
          </w:tcPr>
          <w:p w14:paraId="404EB510" w14:textId="600B6FC1" w:rsidR="00827997" w:rsidRPr="006C4446" w:rsidRDefault="008559B1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4754" w:type="dxa"/>
          </w:tcPr>
          <w:p w14:paraId="2684F989" w14:textId="02D009A7" w:rsidR="00827997" w:rsidRPr="006C4446" w:rsidRDefault="00A55799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6C4446" w:rsidRPr="006C4446" w14:paraId="3D6779E2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9350F62" w14:textId="6D9B77A0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AAEL010286-RA</w:t>
            </w:r>
          </w:p>
        </w:tc>
        <w:tc>
          <w:tcPr>
            <w:tcW w:w="930" w:type="dxa"/>
            <w:shd w:val="clear" w:color="auto" w:fill="auto"/>
          </w:tcPr>
          <w:p w14:paraId="239BF39A" w14:textId="5F8F5F26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1.5368</w:t>
            </w:r>
          </w:p>
        </w:tc>
        <w:tc>
          <w:tcPr>
            <w:tcW w:w="1099" w:type="dxa"/>
            <w:shd w:val="clear" w:color="auto" w:fill="auto"/>
          </w:tcPr>
          <w:p w14:paraId="30DD1BFC" w14:textId="6C309E50" w:rsidR="00827997" w:rsidRPr="006C4446" w:rsidRDefault="00A55799" w:rsidP="00991B9F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8559B1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2D875F80" w14:textId="060C256F" w:rsidR="00827997" w:rsidRPr="006C4446" w:rsidRDefault="00A55799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79AF359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5BB9869" w14:textId="1AA63773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AAEL010656-RA</w:t>
            </w:r>
          </w:p>
        </w:tc>
        <w:tc>
          <w:tcPr>
            <w:tcW w:w="930" w:type="dxa"/>
            <w:shd w:val="clear" w:color="auto" w:fill="auto"/>
          </w:tcPr>
          <w:p w14:paraId="48D2CEA8" w14:textId="10DAC848" w:rsidR="00827997" w:rsidRPr="006C4446" w:rsidRDefault="008559B1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2.7658</w:t>
            </w:r>
          </w:p>
        </w:tc>
        <w:tc>
          <w:tcPr>
            <w:tcW w:w="1099" w:type="dxa"/>
            <w:shd w:val="clear" w:color="auto" w:fill="auto"/>
          </w:tcPr>
          <w:p w14:paraId="5A4EED0E" w14:textId="501AB8E3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3.9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754" w:type="dxa"/>
          </w:tcPr>
          <w:p w14:paraId="20E90CC0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02916DFC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E766FC0" w14:textId="3423EEE2" w:rsidR="00827997" w:rsidRPr="006C4446" w:rsidRDefault="00A55799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AAEL010772-RA</w:t>
            </w:r>
          </w:p>
        </w:tc>
        <w:tc>
          <w:tcPr>
            <w:tcW w:w="930" w:type="dxa"/>
            <w:shd w:val="clear" w:color="auto" w:fill="auto"/>
          </w:tcPr>
          <w:p w14:paraId="20AA1176" w14:textId="154ABE88" w:rsidR="00827997" w:rsidRPr="006C4446" w:rsidRDefault="00FA4016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0.3692</w:t>
            </w:r>
          </w:p>
        </w:tc>
        <w:tc>
          <w:tcPr>
            <w:tcW w:w="1099" w:type="dxa"/>
            <w:shd w:val="clear" w:color="auto" w:fill="auto"/>
          </w:tcPr>
          <w:p w14:paraId="376CA752" w14:textId="476D0ADA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8.7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5E5BCB41" w14:textId="60BCBAF7" w:rsidR="00827997" w:rsidRPr="006C4446" w:rsidRDefault="00A55799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repeat-containing protein 50 </w:t>
            </w:r>
            <w:proofErr w:type="gramStart"/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homolog</w:t>
            </w:r>
            <w:proofErr w:type="gramEnd"/>
          </w:p>
        </w:tc>
      </w:tr>
      <w:tr w:rsidR="006C4446" w:rsidRPr="006C4446" w14:paraId="3C1D3B74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0350935" w14:textId="4DB90988" w:rsidR="00827997" w:rsidRPr="006C4446" w:rsidRDefault="00A7767A" w:rsidP="00991B9F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AAEL011387-RA</w:t>
            </w:r>
          </w:p>
        </w:tc>
        <w:tc>
          <w:tcPr>
            <w:tcW w:w="930" w:type="dxa"/>
            <w:shd w:val="clear" w:color="auto" w:fill="auto"/>
          </w:tcPr>
          <w:p w14:paraId="2DAEF3A0" w14:textId="4C388AE0" w:rsidR="00827997" w:rsidRPr="006C4446" w:rsidRDefault="00FA4016" w:rsidP="006C4446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0.2131</w:t>
            </w:r>
          </w:p>
        </w:tc>
        <w:tc>
          <w:tcPr>
            <w:tcW w:w="1099" w:type="dxa"/>
            <w:shd w:val="clear" w:color="auto" w:fill="auto"/>
          </w:tcPr>
          <w:p w14:paraId="2BC5028A" w14:textId="32C66A4D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5.3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3FFF3190" w14:textId="28311864" w:rsidR="00827997" w:rsidRPr="006C4446" w:rsidRDefault="00A7767A" w:rsidP="00991B9F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repeat protein</w:t>
            </w:r>
          </w:p>
        </w:tc>
      </w:tr>
      <w:tr w:rsidR="006C4446" w:rsidRPr="006C4446" w14:paraId="38F767D0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87E9853" w14:textId="58B44CB6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AAEL011760-RA</w:t>
            </w:r>
          </w:p>
        </w:tc>
        <w:tc>
          <w:tcPr>
            <w:tcW w:w="930" w:type="dxa"/>
            <w:shd w:val="clear" w:color="auto" w:fill="auto"/>
          </w:tcPr>
          <w:p w14:paraId="3BA6710F" w14:textId="1CA948A0" w:rsidR="00827997" w:rsidRPr="006C4446" w:rsidRDefault="00FA4016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-0.2186</w:t>
            </w:r>
          </w:p>
        </w:tc>
        <w:tc>
          <w:tcPr>
            <w:tcW w:w="1099" w:type="dxa"/>
            <w:shd w:val="clear" w:color="auto" w:fill="auto"/>
          </w:tcPr>
          <w:p w14:paraId="7B4C1C2B" w14:textId="082CA1CE" w:rsidR="00827997" w:rsidRPr="006C4446" w:rsidRDefault="00A7767A" w:rsidP="00991B9F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  <w:r w:rsidR="00FA4016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FA4016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31E1A804" w14:textId="38B61ECC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292239C4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6565F8C" w14:textId="464ECE2A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AAEL012086-RA</w:t>
            </w:r>
          </w:p>
        </w:tc>
        <w:tc>
          <w:tcPr>
            <w:tcW w:w="930" w:type="dxa"/>
            <w:shd w:val="clear" w:color="auto" w:fill="auto"/>
          </w:tcPr>
          <w:p w14:paraId="3A9C2E30" w14:textId="182AE111" w:rsidR="00827997" w:rsidRPr="006C4446" w:rsidRDefault="00FA4016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2.4679</w:t>
            </w:r>
          </w:p>
        </w:tc>
        <w:tc>
          <w:tcPr>
            <w:tcW w:w="1099" w:type="dxa"/>
            <w:shd w:val="clear" w:color="auto" w:fill="auto"/>
          </w:tcPr>
          <w:p w14:paraId="14A4C759" w14:textId="0C783CCF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1.7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A7767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54" w:type="dxa"/>
          </w:tcPr>
          <w:p w14:paraId="108067FE" w14:textId="20F4E8E7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6C4446" w:rsidRPr="006C4446" w14:paraId="258EA801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10EDA6A" w14:textId="66256796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AAEL012092-RA</w:t>
            </w:r>
          </w:p>
        </w:tc>
        <w:tc>
          <w:tcPr>
            <w:tcW w:w="930" w:type="dxa"/>
            <w:shd w:val="clear" w:color="auto" w:fill="auto"/>
          </w:tcPr>
          <w:p w14:paraId="51DDCF8D" w14:textId="0D023F7F" w:rsidR="00827997" w:rsidRPr="006C4446" w:rsidRDefault="00FA4016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2.1252</w:t>
            </w:r>
          </w:p>
        </w:tc>
        <w:tc>
          <w:tcPr>
            <w:tcW w:w="1099" w:type="dxa"/>
            <w:shd w:val="clear" w:color="auto" w:fill="auto"/>
          </w:tcPr>
          <w:p w14:paraId="45703328" w14:textId="10227873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2.6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4754" w:type="dxa"/>
          </w:tcPr>
          <w:p w14:paraId="7C6764B0" w14:textId="4BE9D213" w:rsidR="00827997" w:rsidRPr="006C4446" w:rsidRDefault="00827997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6C4446" w:rsidRPr="006C4446" w14:paraId="3925B93A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CCFEFC6" w14:textId="6E0A2355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AAEL012093-RA</w:t>
            </w:r>
          </w:p>
        </w:tc>
        <w:tc>
          <w:tcPr>
            <w:tcW w:w="930" w:type="dxa"/>
            <w:shd w:val="clear" w:color="auto" w:fill="auto"/>
          </w:tcPr>
          <w:p w14:paraId="002E6EBA" w14:textId="2077EF59" w:rsidR="00827997" w:rsidRPr="006C4446" w:rsidRDefault="00FA4016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2.2739</w:t>
            </w:r>
          </w:p>
        </w:tc>
        <w:tc>
          <w:tcPr>
            <w:tcW w:w="1099" w:type="dxa"/>
            <w:shd w:val="clear" w:color="auto" w:fill="auto"/>
          </w:tcPr>
          <w:p w14:paraId="105A8959" w14:textId="2F7CD0FA" w:rsidR="00827997" w:rsidRPr="006C4446" w:rsidRDefault="00FA4016" w:rsidP="00991B9F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1.9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A7767A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4754" w:type="dxa"/>
          </w:tcPr>
          <w:p w14:paraId="7C53E283" w14:textId="77777777" w:rsidR="00827997" w:rsidRPr="006C4446" w:rsidRDefault="00827997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6C4446" w:rsidRPr="006C4446" w14:paraId="7C27A63B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73FB8DD" w14:textId="754DC9FD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AAEL012255-RA</w:t>
            </w:r>
          </w:p>
        </w:tc>
        <w:tc>
          <w:tcPr>
            <w:tcW w:w="930" w:type="dxa"/>
            <w:shd w:val="clear" w:color="auto" w:fill="auto"/>
          </w:tcPr>
          <w:p w14:paraId="62A3EB79" w14:textId="655CA46A" w:rsidR="00827997" w:rsidRPr="006C4446" w:rsidRDefault="00A7767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4.2146</w:t>
            </w:r>
          </w:p>
        </w:tc>
        <w:tc>
          <w:tcPr>
            <w:tcW w:w="1099" w:type="dxa"/>
            <w:shd w:val="clear" w:color="auto" w:fill="auto"/>
          </w:tcPr>
          <w:p w14:paraId="458D5E18" w14:textId="638815A2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754" w:type="dxa"/>
          </w:tcPr>
          <w:p w14:paraId="5B5F9017" w14:textId="06395A88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263F4CC2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8212A82" w14:textId="26D3415D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AAEL012763-RA</w:t>
            </w:r>
          </w:p>
        </w:tc>
        <w:tc>
          <w:tcPr>
            <w:tcW w:w="930" w:type="dxa"/>
            <w:shd w:val="clear" w:color="auto" w:fill="auto"/>
          </w:tcPr>
          <w:p w14:paraId="4B68877B" w14:textId="02284F84" w:rsidR="00827997" w:rsidRPr="006C4446" w:rsidRDefault="00A7767A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0.2781</w:t>
            </w:r>
          </w:p>
        </w:tc>
        <w:tc>
          <w:tcPr>
            <w:tcW w:w="1099" w:type="dxa"/>
            <w:shd w:val="clear" w:color="auto" w:fill="auto"/>
          </w:tcPr>
          <w:p w14:paraId="042253C0" w14:textId="1197B3AF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</w:t>
            </w:r>
            <w:r w:rsidR="00FA4016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</w:tcPr>
          <w:p w14:paraId="33F3ACF7" w14:textId="0B5367B3" w:rsidR="00827997" w:rsidRPr="006C4446" w:rsidRDefault="00A7767A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62B6682A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5707DD3" w14:textId="48652C48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AAEL012767-RA</w:t>
            </w:r>
          </w:p>
        </w:tc>
        <w:tc>
          <w:tcPr>
            <w:tcW w:w="930" w:type="dxa"/>
            <w:shd w:val="clear" w:color="auto" w:fill="auto"/>
          </w:tcPr>
          <w:p w14:paraId="2797EF34" w14:textId="76738C58" w:rsidR="00827997" w:rsidRPr="006C4446" w:rsidRDefault="000E342C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0.2458</w:t>
            </w:r>
          </w:p>
        </w:tc>
        <w:tc>
          <w:tcPr>
            <w:tcW w:w="1099" w:type="dxa"/>
            <w:shd w:val="clear" w:color="auto" w:fill="auto"/>
          </w:tcPr>
          <w:p w14:paraId="0AC078C8" w14:textId="4F6C4F0F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.9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54" w:type="dxa"/>
          </w:tcPr>
          <w:p w14:paraId="14E650CC" w14:textId="3F3F82AF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6C4446" w:rsidRPr="006C4446" w14:paraId="0C0829BF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AC70D18" w14:textId="74E5E296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AAEL012771-RA</w:t>
            </w:r>
          </w:p>
        </w:tc>
        <w:tc>
          <w:tcPr>
            <w:tcW w:w="930" w:type="dxa"/>
            <w:shd w:val="clear" w:color="auto" w:fill="auto"/>
          </w:tcPr>
          <w:p w14:paraId="114E1289" w14:textId="7515A7D6" w:rsidR="00827997" w:rsidRPr="006C4446" w:rsidRDefault="000E342C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-2.1327</w:t>
            </w:r>
          </w:p>
        </w:tc>
        <w:tc>
          <w:tcPr>
            <w:tcW w:w="1099" w:type="dxa"/>
            <w:shd w:val="clear" w:color="auto" w:fill="auto"/>
          </w:tcPr>
          <w:p w14:paraId="7B29C9D0" w14:textId="5C886DF5" w:rsidR="00827997" w:rsidRPr="006C4446" w:rsidRDefault="00FA4016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0E342C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54" w:type="dxa"/>
          </w:tcPr>
          <w:p w14:paraId="0D302BAC" w14:textId="10DA7499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6C4446" w:rsidRPr="006C4446" w14:paraId="39DE43CA" w14:textId="77777777" w:rsidTr="00A55799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0364A12" w14:textId="3CF59B53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AAEL012911-RA</w:t>
            </w:r>
          </w:p>
        </w:tc>
        <w:tc>
          <w:tcPr>
            <w:tcW w:w="930" w:type="dxa"/>
            <w:shd w:val="clear" w:color="auto" w:fill="auto"/>
          </w:tcPr>
          <w:p w14:paraId="2DC46B88" w14:textId="7FC68E28" w:rsidR="00827997" w:rsidRPr="006C4446" w:rsidRDefault="000E342C" w:rsidP="006C4446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0.4919</w:t>
            </w:r>
          </w:p>
        </w:tc>
        <w:tc>
          <w:tcPr>
            <w:tcW w:w="1099" w:type="dxa"/>
            <w:shd w:val="clear" w:color="auto" w:fill="auto"/>
          </w:tcPr>
          <w:p w14:paraId="635E15D3" w14:textId="5A9CECCE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1.8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="00827997" w:rsidRPr="006C4446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</w:tcPr>
          <w:p w14:paraId="2B781C31" w14:textId="4E607585" w:rsidR="00827997" w:rsidRPr="006C4446" w:rsidRDefault="000E342C" w:rsidP="00991B9F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C4446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4335B75B" w14:textId="6DACAEE8" w:rsidR="00101724" w:rsidRPr="00761DA7" w:rsidRDefault="00095F49" w:rsidP="00761DA7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sz w:val="18"/>
          <w:lang w:eastAsia="de-DE" w:bidi="en-US"/>
        </w:rPr>
      </w:pPr>
      <w:r w:rsidRPr="00943942">
        <w:rPr>
          <w:rFonts w:ascii="Palatino Linotype" w:eastAsia="Times New Roman" w:hAnsi="Palatino Linotype"/>
          <w:sz w:val="18"/>
          <w:vertAlign w:val="superscript"/>
          <w:lang w:eastAsia="de-DE" w:bidi="en-US"/>
        </w:rPr>
        <w:t>1</w:t>
      </w:r>
      <w:r w:rsidRPr="00943942">
        <w:rPr>
          <w:rFonts w:ascii="Palatino Linotype" w:eastAsia="Times New Roman" w:hAnsi="Palatino Linotype"/>
          <w:sz w:val="18"/>
          <w:lang w:eastAsia="de-DE" w:bidi="en-US"/>
        </w:rPr>
        <w:t xml:space="preserve"> </w:t>
      </w:r>
      <w:r w:rsidR="000B18C9" w:rsidRPr="00943942">
        <w:rPr>
          <w:rFonts w:ascii="Palatino Linotype" w:eastAsia="Times New Roman" w:hAnsi="Palatino Linotype"/>
          <w:sz w:val="18"/>
          <w:lang w:eastAsia="de-DE" w:bidi="en-US"/>
        </w:rPr>
        <w:t xml:space="preserve">AAEL009520-RA is the same gene as AAEL024406. </w:t>
      </w:r>
    </w:p>
    <w:bookmarkEnd w:id="4"/>
    <w:p w14:paraId="27167E30" w14:textId="77777777" w:rsidR="00761DA7" w:rsidRDefault="00761DA7" w:rsidP="00DF4917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</w:pPr>
    </w:p>
    <w:p w14:paraId="334400EE" w14:textId="77777777" w:rsidR="00761DA7" w:rsidRDefault="00761DA7" w:rsidP="00DF4917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</w:pPr>
    </w:p>
    <w:p w14:paraId="63E18E7E" w14:textId="24F3AD17" w:rsidR="00DF4917" w:rsidRPr="00E279B2" w:rsidRDefault="00DF4917" w:rsidP="00DF4917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  <w:r w:rsidRPr="00F41F64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Table S1B.</w:t>
      </w:r>
      <w:r w:rsidRPr="00F41F64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 </w:t>
      </w:r>
      <w:r w:rsidRPr="00E279B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Female </w:t>
      </w:r>
      <w:r w:rsidRPr="00E279B2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E279B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transcriptomic RNA-seq data show Leucine-Rich Repeat Proteins related genes expression in Control (blood-feeding only) in the Key West strain compared with Orlando strain </w:t>
      </w:r>
      <w:r w:rsidRPr="00E279B2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E279B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7-days post injection. </w:t>
      </w:r>
    </w:p>
    <w:p w14:paraId="5F245296" w14:textId="77777777" w:rsidR="00DF4917" w:rsidRPr="00E279B2" w:rsidRDefault="00DF4917" w:rsidP="00DF4917">
      <w:pPr>
        <w:adjustRightInd w:val="0"/>
        <w:snapToGrid w:val="0"/>
        <w:spacing w:after="0" w:line="240" w:lineRule="auto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57"/>
        <w:gridCol w:w="930"/>
        <w:gridCol w:w="1099"/>
        <w:gridCol w:w="4605"/>
        <w:gridCol w:w="149"/>
      </w:tblGrid>
      <w:tr w:rsidR="00DF4917" w:rsidRPr="00752E77" w14:paraId="16F2EC98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12F7E" w14:textId="77777777" w:rsidR="00DF4917" w:rsidRPr="00752E77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7B6EF" w14:textId="77777777" w:rsidR="00DF4917" w:rsidRPr="00752E77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1D793" w14:textId="77777777" w:rsidR="00DF4917" w:rsidRPr="00752E77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2B7F9B1" w14:textId="77777777" w:rsidR="00DF4917" w:rsidRPr="00752E77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F4917" w:rsidRPr="00692922" w14:paraId="79EAC128" w14:textId="77777777" w:rsidTr="004662B4">
        <w:trPr>
          <w:gridAfter w:val="1"/>
          <w:wAfter w:w="149" w:type="dxa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06B4F46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AAEL000108-RA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CCF1EB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0.2407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46994C5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417D2B16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F4917" w:rsidRPr="00692922" w14:paraId="29C01BFC" w14:textId="77777777" w:rsidTr="004662B4">
        <w:trPr>
          <w:gridAfter w:val="1"/>
          <w:wAfter w:w="149" w:type="dxa"/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E011763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AAEL000243-RA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EB148B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5.2443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8001B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-26</w:t>
            </w:r>
          </w:p>
        </w:tc>
        <w:tc>
          <w:tcPr>
            <w:tcW w:w="4605" w:type="dxa"/>
          </w:tcPr>
          <w:p w14:paraId="44CDE46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6FC511B2" w14:textId="77777777" w:rsidTr="004662B4">
        <w:trPr>
          <w:gridAfter w:val="1"/>
          <w:wAfter w:w="149" w:type="dxa"/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49FE60D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AAEL000424-RA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D6378E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0.2572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B1E0A7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5.3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A837250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F4917" w:rsidRPr="00692922" w14:paraId="394271B2" w14:textId="77777777" w:rsidTr="004662B4">
        <w:trPr>
          <w:gridAfter w:val="1"/>
          <w:wAfter w:w="149" w:type="dxa"/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644C110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B25D89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AAEL000762-RA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6AF762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1.7648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53987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260C19B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B25D89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F4917" w:rsidRPr="00692922" w14:paraId="6E00D1A2" w14:textId="77777777" w:rsidTr="004662B4">
        <w:trPr>
          <w:gridAfter w:val="1"/>
          <w:wAfter w:w="149" w:type="dxa"/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45107DB3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AAEL000925-RA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4B3132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-0.0274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F33BFB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0250BA1E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leucine-zipper-like transcriptional regulator</w:t>
            </w:r>
          </w:p>
        </w:tc>
      </w:tr>
      <w:tr w:rsidR="00DF4917" w:rsidRPr="00692922" w14:paraId="20C0B292" w14:textId="77777777" w:rsidTr="004662B4">
        <w:trPr>
          <w:gridAfter w:val="1"/>
          <w:wAfter w:w="149" w:type="dxa"/>
          <w:trHeight w:val="270"/>
          <w:jc w:val="center"/>
        </w:trPr>
        <w:tc>
          <w:tcPr>
            <w:tcW w:w="1857" w:type="dxa"/>
            <w:shd w:val="clear" w:color="auto" w:fill="auto"/>
          </w:tcPr>
          <w:p w14:paraId="307731A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AAEL001401-RA</w:t>
            </w:r>
          </w:p>
        </w:tc>
        <w:tc>
          <w:tcPr>
            <w:tcW w:w="930" w:type="dxa"/>
            <w:shd w:val="clear" w:color="auto" w:fill="auto"/>
          </w:tcPr>
          <w:p w14:paraId="67B8E9E6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1.2776</w:t>
            </w:r>
          </w:p>
        </w:tc>
        <w:tc>
          <w:tcPr>
            <w:tcW w:w="1099" w:type="dxa"/>
            <w:shd w:val="clear" w:color="auto" w:fill="auto"/>
          </w:tcPr>
          <w:p w14:paraId="3BF1FDAA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4D9D25D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F4917" w:rsidRPr="00692922" w14:paraId="4043143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B8F573E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AAEL001402-RA</w:t>
            </w:r>
          </w:p>
        </w:tc>
        <w:tc>
          <w:tcPr>
            <w:tcW w:w="930" w:type="dxa"/>
            <w:shd w:val="clear" w:color="auto" w:fill="auto"/>
          </w:tcPr>
          <w:p w14:paraId="6512B4F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0.7638</w:t>
            </w:r>
          </w:p>
        </w:tc>
        <w:tc>
          <w:tcPr>
            <w:tcW w:w="1099" w:type="dxa"/>
            <w:shd w:val="clear" w:color="auto" w:fill="auto"/>
          </w:tcPr>
          <w:p w14:paraId="19B49670" w14:textId="77777777" w:rsidR="00DF4917" w:rsidRPr="00692922" w:rsidRDefault="00DF4917" w:rsidP="004662B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8.5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FFBF71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F4917" w:rsidRPr="00692922" w14:paraId="602FD01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86C0455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AAEL001414-RA</w:t>
            </w:r>
          </w:p>
        </w:tc>
        <w:tc>
          <w:tcPr>
            <w:tcW w:w="930" w:type="dxa"/>
            <w:shd w:val="clear" w:color="auto" w:fill="auto"/>
          </w:tcPr>
          <w:p w14:paraId="12EF161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1.1630</w:t>
            </w:r>
          </w:p>
        </w:tc>
        <w:tc>
          <w:tcPr>
            <w:tcW w:w="1099" w:type="dxa"/>
            <w:shd w:val="clear" w:color="auto" w:fill="auto"/>
          </w:tcPr>
          <w:p w14:paraId="792FF2DB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7.5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F84AEB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F4917" w:rsidRPr="00692922" w14:paraId="48F27652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54ED6E0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AAEL001417-RA</w:t>
            </w:r>
          </w:p>
        </w:tc>
        <w:tc>
          <w:tcPr>
            <w:tcW w:w="930" w:type="dxa"/>
            <w:shd w:val="clear" w:color="auto" w:fill="auto"/>
          </w:tcPr>
          <w:p w14:paraId="5C962504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1.1400</w:t>
            </w:r>
          </w:p>
        </w:tc>
        <w:tc>
          <w:tcPr>
            <w:tcW w:w="1099" w:type="dxa"/>
            <w:shd w:val="clear" w:color="auto" w:fill="auto"/>
          </w:tcPr>
          <w:p w14:paraId="0716FBE6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17CA5A2F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F4917" w:rsidRPr="00692922" w14:paraId="0410B33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8B1F8F0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AAEL001420-RA</w:t>
            </w:r>
          </w:p>
        </w:tc>
        <w:tc>
          <w:tcPr>
            <w:tcW w:w="930" w:type="dxa"/>
            <w:shd w:val="clear" w:color="auto" w:fill="auto"/>
          </w:tcPr>
          <w:p w14:paraId="7EA7DE2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0.9209</w:t>
            </w:r>
          </w:p>
        </w:tc>
        <w:tc>
          <w:tcPr>
            <w:tcW w:w="1099" w:type="dxa"/>
            <w:shd w:val="clear" w:color="auto" w:fill="auto"/>
          </w:tcPr>
          <w:p w14:paraId="0902B5F9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480BB44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F4917" w:rsidRPr="00692922" w14:paraId="4D27D14C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FB7CBCD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AAEL001649-RA</w:t>
            </w:r>
          </w:p>
        </w:tc>
        <w:tc>
          <w:tcPr>
            <w:tcW w:w="930" w:type="dxa"/>
            <w:shd w:val="clear" w:color="auto" w:fill="auto"/>
          </w:tcPr>
          <w:p w14:paraId="19123F4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0.1852</w:t>
            </w:r>
          </w:p>
        </w:tc>
        <w:tc>
          <w:tcPr>
            <w:tcW w:w="1099" w:type="dxa"/>
            <w:shd w:val="clear" w:color="auto" w:fill="auto"/>
          </w:tcPr>
          <w:p w14:paraId="6C117AE6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75A4C50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F4917" w:rsidRPr="00692922" w14:paraId="332AC9B3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B952129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AAEL001766-RA</w:t>
            </w:r>
          </w:p>
        </w:tc>
        <w:tc>
          <w:tcPr>
            <w:tcW w:w="930" w:type="dxa"/>
            <w:shd w:val="clear" w:color="auto" w:fill="auto"/>
          </w:tcPr>
          <w:p w14:paraId="7325DF7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-0.2723</w:t>
            </w:r>
          </w:p>
        </w:tc>
        <w:tc>
          <w:tcPr>
            <w:tcW w:w="1099" w:type="dxa"/>
            <w:shd w:val="clear" w:color="auto" w:fill="auto"/>
          </w:tcPr>
          <w:p w14:paraId="0EFB7DBA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61130EC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47F70C08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B88B6F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AAEL002166-RA</w:t>
            </w:r>
          </w:p>
        </w:tc>
        <w:tc>
          <w:tcPr>
            <w:tcW w:w="930" w:type="dxa"/>
            <w:shd w:val="clear" w:color="auto" w:fill="auto"/>
          </w:tcPr>
          <w:p w14:paraId="16DFDA8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0.0549</w:t>
            </w:r>
          </w:p>
        </w:tc>
        <w:tc>
          <w:tcPr>
            <w:tcW w:w="1099" w:type="dxa"/>
            <w:shd w:val="clear" w:color="auto" w:fill="auto"/>
          </w:tcPr>
          <w:p w14:paraId="24CF3ABF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D0D72BA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 rich repeat (in </w:t>
            </w:r>
            <w:proofErr w:type="spellStart"/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flii</w:t>
            </w:r>
            <w:proofErr w:type="spellEnd"/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) interacting protein</w:t>
            </w:r>
          </w:p>
        </w:tc>
      </w:tr>
      <w:tr w:rsidR="00DF4917" w:rsidRPr="00692922" w14:paraId="672BB84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B956D2A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AAEL002295-RA</w:t>
            </w:r>
          </w:p>
        </w:tc>
        <w:tc>
          <w:tcPr>
            <w:tcW w:w="930" w:type="dxa"/>
            <w:shd w:val="clear" w:color="auto" w:fill="auto"/>
          </w:tcPr>
          <w:p w14:paraId="5E89D16D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-0.0871</w:t>
            </w:r>
          </w:p>
        </w:tc>
        <w:tc>
          <w:tcPr>
            <w:tcW w:w="1099" w:type="dxa"/>
            <w:shd w:val="clear" w:color="auto" w:fill="auto"/>
          </w:tcPr>
          <w:p w14:paraId="68343576" w14:textId="77777777" w:rsidR="00DF4917" w:rsidRPr="00692922" w:rsidRDefault="00DF4917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35F3DB2A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1170AEE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349ED84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AAEL002307-RA</w:t>
            </w:r>
          </w:p>
        </w:tc>
        <w:tc>
          <w:tcPr>
            <w:tcW w:w="930" w:type="dxa"/>
            <w:shd w:val="clear" w:color="auto" w:fill="auto"/>
          </w:tcPr>
          <w:p w14:paraId="1629936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-1.9783</w:t>
            </w:r>
          </w:p>
        </w:tc>
        <w:tc>
          <w:tcPr>
            <w:tcW w:w="1099" w:type="dxa"/>
            <w:shd w:val="clear" w:color="auto" w:fill="auto"/>
          </w:tcPr>
          <w:p w14:paraId="5407D37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5.3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4605" w:type="dxa"/>
          </w:tcPr>
          <w:p w14:paraId="4B4782C5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0A975C7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AF2F757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AAEL002615-RA</w:t>
            </w:r>
          </w:p>
        </w:tc>
        <w:tc>
          <w:tcPr>
            <w:tcW w:w="930" w:type="dxa"/>
            <w:shd w:val="clear" w:color="auto" w:fill="auto"/>
          </w:tcPr>
          <w:p w14:paraId="46077E26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0.1515</w:t>
            </w:r>
          </w:p>
        </w:tc>
        <w:tc>
          <w:tcPr>
            <w:tcW w:w="1099" w:type="dxa"/>
            <w:shd w:val="clear" w:color="auto" w:fill="auto"/>
          </w:tcPr>
          <w:p w14:paraId="287F64D4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3A4BD78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3407212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BC1EFBB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AAEL003262-RA</w:t>
            </w:r>
          </w:p>
        </w:tc>
        <w:tc>
          <w:tcPr>
            <w:tcW w:w="930" w:type="dxa"/>
            <w:shd w:val="clear" w:color="auto" w:fill="auto"/>
          </w:tcPr>
          <w:p w14:paraId="0A16B7DF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1.5448</w:t>
            </w:r>
          </w:p>
        </w:tc>
        <w:tc>
          <w:tcPr>
            <w:tcW w:w="1099" w:type="dxa"/>
            <w:shd w:val="clear" w:color="auto" w:fill="auto"/>
          </w:tcPr>
          <w:p w14:paraId="24989EE2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1.4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E1418C6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51BAFA1F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08F71A5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AAEL003408-RA</w:t>
            </w:r>
          </w:p>
        </w:tc>
        <w:tc>
          <w:tcPr>
            <w:tcW w:w="930" w:type="dxa"/>
            <w:shd w:val="clear" w:color="auto" w:fill="auto"/>
          </w:tcPr>
          <w:p w14:paraId="6A077B50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-1.3019</w:t>
            </w:r>
          </w:p>
        </w:tc>
        <w:tc>
          <w:tcPr>
            <w:tcW w:w="1099" w:type="dxa"/>
            <w:shd w:val="clear" w:color="auto" w:fill="auto"/>
          </w:tcPr>
          <w:p w14:paraId="3C12AAFE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2.4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336A093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F4917" w:rsidRPr="00692922" w14:paraId="1496CF4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D1A657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AAEL003554-RA</w:t>
            </w:r>
          </w:p>
        </w:tc>
        <w:tc>
          <w:tcPr>
            <w:tcW w:w="930" w:type="dxa"/>
            <w:shd w:val="clear" w:color="auto" w:fill="auto"/>
          </w:tcPr>
          <w:p w14:paraId="48B400F1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-0.0706</w:t>
            </w:r>
          </w:p>
        </w:tc>
        <w:tc>
          <w:tcPr>
            <w:tcW w:w="1099" w:type="dxa"/>
            <w:shd w:val="clear" w:color="auto" w:fill="auto"/>
          </w:tcPr>
          <w:p w14:paraId="3C94EE8C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8905843" w14:textId="77777777" w:rsidR="00DF4917" w:rsidRPr="00692922" w:rsidRDefault="00DF4917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26B62" w:rsidRPr="00692922" w14:paraId="16831BBC" w14:textId="77777777" w:rsidTr="00C41B03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DDC04" w14:textId="0AE5315F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lastRenderedPageBreak/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E460B" w14:textId="15A3B26D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1DD80" w14:textId="4400B9D1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5FB589C" w14:textId="6AE565EF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26B62" w:rsidRPr="00692922" w14:paraId="558FE971" w14:textId="77777777" w:rsidTr="004662B4">
        <w:trPr>
          <w:gridAfter w:val="1"/>
          <w:wAfter w:w="149" w:type="dxa"/>
          <w:trHeight w:val="180"/>
          <w:jc w:val="center"/>
        </w:trPr>
        <w:tc>
          <w:tcPr>
            <w:tcW w:w="1857" w:type="dxa"/>
            <w:shd w:val="clear" w:color="auto" w:fill="auto"/>
          </w:tcPr>
          <w:p w14:paraId="789B38A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AAEL003597-RA</w:t>
            </w:r>
          </w:p>
        </w:tc>
        <w:tc>
          <w:tcPr>
            <w:tcW w:w="930" w:type="dxa"/>
            <w:shd w:val="clear" w:color="auto" w:fill="auto"/>
          </w:tcPr>
          <w:p w14:paraId="75D83DC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0.1151</w:t>
            </w:r>
          </w:p>
        </w:tc>
        <w:tc>
          <w:tcPr>
            <w:tcW w:w="1099" w:type="dxa"/>
            <w:shd w:val="clear" w:color="auto" w:fill="auto"/>
          </w:tcPr>
          <w:p w14:paraId="03C795B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1AC6BEB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0E77E3B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CFB884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AAEL003713-RA</w:t>
            </w:r>
          </w:p>
        </w:tc>
        <w:tc>
          <w:tcPr>
            <w:tcW w:w="930" w:type="dxa"/>
            <w:shd w:val="clear" w:color="auto" w:fill="auto"/>
          </w:tcPr>
          <w:p w14:paraId="28A767F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0.1831</w:t>
            </w:r>
          </w:p>
        </w:tc>
        <w:tc>
          <w:tcPr>
            <w:tcW w:w="1099" w:type="dxa"/>
            <w:shd w:val="clear" w:color="auto" w:fill="auto"/>
          </w:tcPr>
          <w:p w14:paraId="394CC26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50CAC86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0427845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868202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AAEL003720-RA</w:t>
            </w:r>
          </w:p>
        </w:tc>
        <w:tc>
          <w:tcPr>
            <w:tcW w:w="930" w:type="dxa"/>
            <w:shd w:val="clear" w:color="auto" w:fill="auto"/>
          </w:tcPr>
          <w:p w14:paraId="3DA639E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-0.8548</w:t>
            </w:r>
          </w:p>
        </w:tc>
        <w:tc>
          <w:tcPr>
            <w:tcW w:w="1099" w:type="dxa"/>
            <w:shd w:val="clear" w:color="auto" w:fill="auto"/>
          </w:tcPr>
          <w:p w14:paraId="2D07520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5.4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CE339A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24AEFCC9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B0D2B8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AAEL003859-RA</w:t>
            </w:r>
          </w:p>
        </w:tc>
        <w:tc>
          <w:tcPr>
            <w:tcW w:w="930" w:type="dxa"/>
            <w:shd w:val="clear" w:color="auto" w:fill="auto"/>
          </w:tcPr>
          <w:p w14:paraId="434B30F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0.3130</w:t>
            </w:r>
          </w:p>
        </w:tc>
        <w:tc>
          <w:tcPr>
            <w:tcW w:w="1099" w:type="dxa"/>
            <w:shd w:val="clear" w:color="auto" w:fill="auto"/>
          </w:tcPr>
          <w:p w14:paraId="36A2F8B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252C045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460B64C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8245E9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AAEL004466-RA</w:t>
            </w:r>
          </w:p>
        </w:tc>
        <w:tc>
          <w:tcPr>
            <w:tcW w:w="930" w:type="dxa"/>
            <w:shd w:val="clear" w:color="auto" w:fill="auto"/>
          </w:tcPr>
          <w:p w14:paraId="564CDFA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2.0123</w:t>
            </w:r>
          </w:p>
        </w:tc>
        <w:tc>
          <w:tcPr>
            <w:tcW w:w="1099" w:type="dxa"/>
            <w:shd w:val="clear" w:color="auto" w:fill="auto"/>
          </w:tcPr>
          <w:p w14:paraId="5E2DEB7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22AF9C4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798CAD29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3E24F77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AAEL004773-RA</w:t>
            </w:r>
          </w:p>
        </w:tc>
        <w:tc>
          <w:tcPr>
            <w:tcW w:w="930" w:type="dxa"/>
            <w:shd w:val="clear" w:color="auto" w:fill="auto"/>
          </w:tcPr>
          <w:p w14:paraId="2B3732C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0.0049</w:t>
            </w:r>
          </w:p>
        </w:tc>
        <w:tc>
          <w:tcPr>
            <w:tcW w:w="1099" w:type="dxa"/>
            <w:shd w:val="clear" w:color="auto" w:fill="auto"/>
          </w:tcPr>
          <w:p w14:paraId="7FA4CBB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7029401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carboxyl methyltransferase</w:t>
            </w:r>
          </w:p>
        </w:tc>
      </w:tr>
      <w:tr w:rsidR="00D26B62" w:rsidRPr="00692922" w14:paraId="111A9DB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4DBF30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AAEL005351-RA</w:t>
            </w:r>
          </w:p>
        </w:tc>
        <w:tc>
          <w:tcPr>
            <w:tcW w:w="930" w:type="dxa"/>
            <w:shd w:val="clear" w:color="auto" w:fill="auto"/>
          </w:tcPr>
          <w:p w14:paraId="250669F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-0.1827</w:t>
            </w:r>
          </w:p>
        </w:tc>
        <w:tc>
          <w:tcPr>
            <w:tcW w:w="1099" w:type="dxa"/>
            <w:shd w:val="clear" w:color="auto" w:fill="auto"/>
          </w:tcPr>
          <w:p w14:paraId="021C2B8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DBFC5F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2B68349A" w14:textId="77777777" w:rsidTr="004662B4">
        <w:trPr>
          <w:gridAfter w:val="1"/>
          <w:wAfter w:w="149" w:type="dxa"/>
          <w:trHeight w:val="80"/>
          <w:jc w:val="center"/>
        </w:trPr>
        <w:tc>
          <w:tcPr>
            <w:tcW w:w="1857" w:type="dxa"/>
            <w:shd w:val="clear" w:color="auto" w:fill="auto"/>
          </w:tcPr>
          <w:p w14:paraId="4520CE5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AAEL005734-RA</w:t>
            </w:r>
          </w:p>
        </w:tc>
        <w:tc>
          <w:tcPr>
            <w:tcW w:w="930" w:type="dxa"/>
            <w:shd w:val="clear" w:color="auto" w:fill="auto"/>
          </w:tcPr>
          <w:p w14:paraId="1699CD0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-0.2283</w:t>
            </w:r>
          </w:p>
        </w:tc>
        <w:tc>
          <w:tcPr>
            <w:tcW w:w="1099" w:type="dxa"/>
            <w:shd w:val="clear" w:color="auto" w:fill="auto"/>
          </w:tcPr>
          <w:p w14:paraId="255B806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6.6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425AAB3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4DDF21AF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7B6D1E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AAEL005762-RA</w:t>
            </w:r>
          </w:p>
        </w:tc>
        <w:tc>
          <w:tcPr>
            <w:tcW w:w="930" w:type="dxa"/>
            <w:shd w:val="clear" w:color="auto" w:fill="auto"/>
          </w:tcPr>
          <w:p w14:paraId="1BA09D6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-0.4492</w:t>
            </w:r>
          </w:p>
        </w:tc>
        <w:tc>
          <w:tcPr>
            <w:tcW w:w="1099" w:type="dxa"/>
            <w:shd w:val="clear" w:color="auto" w:fill="auto"/>
          </w:tcPr>
          <w:p w14:paraId="7BC47C7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9.2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BE7FCE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02D93A9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41C0DA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AAEL006026-RA</w:t>
            </w:r>
          </w:p>
        </w:tc>
        <w:tc>
          <w:tcPr>
            <w:tcW w:w="930" w:type="dxa"/>
            <w:shd w:val="clear" w:color="auto" w:fill="auto"/>
          </w:tcPr>
          <w:p w14:paraId="434428F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0.0909</w:t>
            </w:r>
          </w:p>
        </w:tc>
        <w:tc>
          <w:tcPr>
            <w:tcW w:w="1099" w:type="dxa"/>
            <w:shd w:val="clear" w:color="auto" w:fill="auto"/>
          </w:tcPr>
          <w:p w14:paraId="28E4642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9.6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5CE2C62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26B62" w:rsidRPr="00692922" w14:paraId="074BB748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2A9539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AAEL006377-RA</w:t>
            </w:r>
          </w:p>
        </w:tc>
        <w:tc>
          <w:tcPr>
            <w:tcW w:w="930" w:type="dxa"/>
            <w:shd w:val="clear" w:color="auto" w:fill="auto"/>
          </w:tcPr>
          <w:p w14:paraId="14F8FCE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0.2883</w:t>
            </w:r>
          </w:p>
        </w:tc>
        <w:tc>
          <w:tcPr>
            <w:tcW w:w="1099" w:type="dxa"/>
            <w:shd w:val="clear" w:color="auto" w:fill="auto"/>
          </w:tcPr>
          <w:p w14:paraId="2F0A54F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3A69C8D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5DB2488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EC2F55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AAEL006975-RA</w:t>
            </w:r>
          </w:p>
        </w:tc>
        <w:tc>
          <w:tcPr>
            <w:tcW w:w="930" w:type="dxa"/>
            <w:shd w:val="clear" w:color="auto" w:fill="auto"/>
          </w:tcPr>
          <w:p w14:paraId="184AB63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-1.4523</w:t>
            </w:r>
          </w:p>
        </w:tc>
        <w:tc>
          <w:tcPr>
            <w:tcW w:w="1099" w:type="dxa"/>
            <w:shd w:val="clear" w:color="auto" w:fill="auto"/>
          </w:tcPr>
          <w:p w14:paraId="053D2B0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16A89D9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26B62" w:rsidRPr="00692922" w14:paraId="7DC020B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B943B8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AAEL007103-RA</w:t>
            </w:r>
          </w:p>
        </w:tc>
        <w:tc>
          <w:tcPr>
            <w:tcW w:w="930" w:type="dxa"/>
            <w:shd w:val="clear" w:color="auto" w:fill="auto"/>
          </w:tcPr>
          <w:p w14:paraId="20BB980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1.5062</w:t>
            </w:r>
          </w:p>
        </w:tc>
        <w:tc>
          <w:tcPr>
            <w:tcW w:w="1099" w:type="dxa"/>
            <w:shd w:val="clear" w:color="auto" w:fill="auto"/>
          </w:tcPr>
          <w:p w14:paraId="57C35DE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7CF5D38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immune protein TM </w:t>
            </w:r>
          </w:p>
        </w:tc>
      </w:tr>
      <w:tr w:rsidR="00D26B62" w:rsidRPr="00692922" w14:paraId="3864EA32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4EB38A9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AAEL007224-RA</w:t>
            </w:r>
          </w:p>
        </w:tc>
        <w:tc>
          <w:tcPr>
            <w:tcW w:w="930" w:type="dxa"/>
            <w:shd w:val="clear" w:color="auto" w:fill="auto"/>
          </w:tcPr>
          <w:p w14:paraId="58D947D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1.6625</w:t>
            </w:r>
          </w:p>
        </w:tc>
        <w:tc>
          <w:tcPr>
            <w:tcW w:w="1099" w:type="dxa"/>
            <w:shd w:val="clear" w:color="auto" w:fill="auto"/>
          </w:tcPr>
          <w:p w14:paraId="22A582F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6.4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429DBCE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772FBA9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27958C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AAEL007231-RA</w:t>
            </w:r>
          </w:p>
        </w:tc>
        <w:tc>
          <w:tcPr>
            <w:tcW w:w="930" w:type="dxa"/>
            <w:shd w:val="clear" w:color="auto" w:fill="auto"/>
          </w:tcPr>
          <w:p w14:paraId="5450AC1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-0.2972</w:t>
            </w:r>
          </w:p>
        </w:tc>
        <w:tc>
          <w:tcPr>
            <w:tcW w:w="1099" w:type="dxa"/>
            <w:shd w:val="clear" w:color="auto" w:fill="auto"/>
          </w:tcPr>
          <w:p w14:paraId="35E7566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06EAC26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0FC001B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D16D56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AAEL007363-RA</w:t>
            </w:r>
          </w:p>
        </w:tc>
        <w:tc>
          <w:tcPr>
            <w:tcW w:w="930" w:type="dxa"/>
            <w:shd w:val="clear" w:color="auto" w:fill="auto"/>
          </w:tcPr>
          <w:p w14:paraId="7006A00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-0.3259</w:t>
            </w:r>
          </w:p>
        </w:tc>
        <w:tc>
          <w:tcPr>
            <w:tcW w:w="1099" w:type="dxa"/>
            <w:shd w:val="clear" w:color="auto" w:fill="auto"/>
          </w:tcPr>
          <w:p w14:paraId="4935CF8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0678E0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44993DE3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40F00F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AAEL007565-RA</w:t>
            </w:r>
          </w:p>
        </w:tc>
        <w:tc>
          <w:tcPr>
            <w:tcW w:w="930" w:type="dxa"/>
            <w:shd w:val="clear" w:color="auto" w:fill="auto"/>
          </w:tcPr>
          <w:p w14:paraId="5EA570C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-0.0600</w:t>
            </w:r>
          </w:p>
        </w:tc>
        <w:tc>
          <w:tcPr>
            <w:tcW w:w="1099" w:type="dxa"/>
            <w:shd w:val="clear" w:color="auto" w:fill="auto"/>
          </w:tcPr>
          <w:p w14:paraId="0BE55D9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794419A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26B62" w:rsidRPr="00692922" w14:paraId="4C22E54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45E8110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AAEL007778-RA</w:t>
            </w:r>
          </w:p>
        </w:tc>
        <w:tc>
          <w:tcPr>
            <w:tcW w:w="930" w:type="dxa"/>
            <w:shd w:val="clear" w:color="auto" w:fill="auto"/>
          </w:tcPr>
          <w:p w14:paraId="72E2BC3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1.1993</w:t>
            </w:r>
          </w:p>
        </w:tc>
        <w:tc>
          <w:tcPr>
            <w:tcW w:w="1099" w:type="dxa"/>
            <w:shd w:val="clear" w:color="auto" w:fill="auto"/>
          </w:tcPr>
          <w:p w14:paraId="7F5AA4E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5.6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53750A8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24FC587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1C343D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AAEL007785-RA</w:t>
            </w:r>
          </w:p>
        </w:tc>
        <w:tc>
          <w:tcPr>
            <w:tcW w:w="930" w:type="dxa"/>
            <w:shd w:val="clear" w:color="auto" w:fill="auto"/>
          </w:tcPr>
          <w:p w14:paraId="6B0D6D0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-0.4638</w:t>
            </w:r>
          </w:p>
        </w:tc>
        <w:tc>
          <w:tcPr>
            <w:tcW w:w="1099" w:type="dxa"/>
            <w:shd w:val="clear" w:color="auto" w:fill="auto"/>
          </w:tcPr>
          <w:p w14:paraId="7D1CD07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9.3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5575D86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3D9B0A11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FDA8DA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AAEL008658-RA</w:t>
            </w:r>
          </w:p>
        </w:tc>
        <w:tc>
          <w:tcPr>
            <w:tcW w:w="930" w:type="dxa"/>
            <w:shd w:val="clear" w:color="auto" w:fill="auto"/>
          </w:tcPr>
          <w:p w14:paraId="7E79BB0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0.3448</w:t>
            </w:r>
          </w:p>
        </w:tc>
        <w:tc>
          <w:tcPr>
            <w:tcW w:w="1099" w:type="dxa"/>
            <w:shd w:val="clear" w:color="auto" w:fill="auto"/>
          </w:tcPr>
          <w:p w14:paraId="1F09CB2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55C33A2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TM</w:t>
            </w:r>
          </w:p>
        </w:tc>
      </w:tr>
      <w:tr w:rsidR="00D26B62" w:rsidRPr="00692922" w14:paraId="366F5762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FDDF97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AAEL009520-RA</w:t>
            </w:r>
            <w:r w:rsidRPr="00F00AD2">
              <w:rPr>
                <w:rFonts w:ascii="Palatino Linotype" w:eastAsia="Times New Roman" w:hAnsi="Palatino Linotype"/>
                <w:b/>
                <w:color w:val="000000" w:themeColor="text1"/>
                <w:sz w:val="18"/>
                <w:vertAlign w:val="superscript"/>
                <w:lang w:eastAsia="de-DE" w:bidi="en-US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01B8AC3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1.7824</w:t>
            </w:r>
          </w:p>
        </w:tc>
        <w:tc>
          <w:tcPr>
            <w:tcW w:w="1099" w:type="dxa"/>
            <w:shd w:val="clear" w:color="auto" w:fill="auto"/>
          </w:tcPr>
          <w:p w14:paraId="24B38D3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173DBC5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692922" w14:paraId="5787E6AD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878152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AAEL009792-RA</w:t>
            </w:r>
          </w:p>
        </w:tc>
        <w:tc>
          <w:tcPr>
            <w:tcW w:w="930" w:type="dxa"/>
            <w:shd w:val="clear" w:color="auto" w:fill="auto"/>
          </w:tcPr>
          <w:p w14:paraId="61D06F1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-0.0468</w:t>
            </w:r>
          </w:p>
        </w:tc>
        <w:tc>
          <w:tcPr>
            <w:tcW w:w="1099" w:type="dxa"/>
            <w:shd w:val="clear" w:color="auto" w:fill="auto"/>
          </w:tcPr>
          <w:p w14:paraId="144334E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7151507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1C7FE3DD" w14:textId="77777777" w:rsidTr="004662B4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6AAC97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bookmarkStart w:id="5" w:name="_Hlk531167864"/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AAEL009894-RA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00495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-0.9167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309E69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2.9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4754" w:type="dxa"/>
            <w:gridSpan w:val="2"/>
          </w:tcPr>
          <w:p w14:paraId="7DE02F3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bookmarkEnd w:id="5"/>
      <w:tr w:rsidR="00D26B62" w:rsidRPr="00692922" w14:paraId="567804BF" w14:textId="77777777" w:rsidTr="004662B4">
        <w:trPr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155666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AAEL010111-RA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4477F4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0.5586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EB71D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647ACF8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17324D10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555AEEA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AAEL010125-RA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82394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1.6477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DC7D5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5.3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07C1219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08AFA6E7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FC322E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AAEL010128-RA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1F95D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-0.4969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2C45EB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9.1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2271F42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692922" w14:paraId="71984480" w14:textId="77777777" w:rsidTr="004662B4">
        <w:trPr>
          <w:trHeight w:val="270"/>
          <w:jc w:val="center"/>
        </w:trPr>
        <w:tc>
          <w:tcPr>
            <w:tcW w:w="1857" w:type="dxa"/>
            <w:shd w:val="clear" w:color="auto" w:fill="auto"/>
          </w:tcPr>
          <w:p w14:paraId="55A2AAA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AAEL010132-RA</w:t>
            </w:r>
          </w:p>
        </w:tc>
        <w:tc>
          <w:tcPr>
            <w:tcW w:w="930" w:type="dxa"/>
            <w:shd w:val="clear" w:color="auto" w:fill="auto"/>
          </w:tcPr>
          <w:p w14:paraId="5C78E3F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1.1041</w:t>
            </w:r>
          </w:p>
        </w:tc>
        <w:tc>
          <w:tcPr>
            <w:tcW w:w="1099" w:type="dxa"/>
            <w:shd w:val="clear" w:color="auto" w:fill="auto"/>
          </w:tcPr>
          <w:p w14:paraId="24CE4FC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6.9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19D73EF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692922" w14:paraId="60515A3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988E57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AAEL010286-RA</w:t>
            </w:r>
          </w:p>
        </w:tc>
        <w:tc>
          <w:tcPr>
            <w:tcW w:w="930" w:type="dxa"/>
            <w:shd w:val="clear" w:color="auto" w:fill="auto"/>
          </w:tcPr>
          <w:p w14:paraId="13D8404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3.0287</w:t>
            </w:r>
          </w:p>
        </w:tc>
        <w:tc>
          <w:tcPr>
            <w:tcW w:w="1099" w:type="dxa"/>
            <w:shd w:val="clear" w:color="auto" w:fill="auto"/>
          </w:tcPr>
          <w:p w14:paraId="6A26BE3B" w14:textId="77777777" w:rsidR="00D26B62" w:rsidRPr="00692922" w:rsidRDefault="00D26B62" w:rsidP="00D26B62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1.5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4754" w:type="dxa"/>
            <w:gridSpan w:val="2"/>
          </w:tcPr>
          <w:p w14:paraId="6B5CC07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25C0F87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BFE017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AAEL010656-RA</w:t>
            </w:r>
          </w:p>
        </w:tc>
        <w:tc>
          <w:tcPr>
            <w:tcW w:w="930" w:type="dxa"/>
            <w:shd w:val="clear" w:color="auto" w:fill="auto"/>
          </w:tcPr>
          <w:p w14:paraId="4A8AE8C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-0.0488</w:t>
            </w:r>
          </w:p>
        </w:tc>
        <w:tc>
          <w:tcPr>
            <w:tcW w:w="1099" w:type="dxa"/>
            <w:shd w:val="clear" w:color="auto" w:fill="auto"/>
          </w:tcPr>
          <w:p w14:paraId="4E10FD1F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754" w:type="dxa"/>
            <w:gridSpan w:val="2"/>
          </w:tcPr>
          <w:p w14:paraId="7CCB7E8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692922" w14:paraId="35A49856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70828A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AAEL010772-RA</w:t>
            </w:r>
          </w:p>
        </w:tc>
        <w:tc>
          <w:tcPr>
            <w:tcW w:w="930" w:type="dxa"/>
            <w:shd w:val="clear" w:color="auto" w:fill="auto"/>
          </w:tcPr>
          <w:p w14:paraId="0F0D209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-0.0798</w:t>
            </w:r>
          </w:p>
        </w:tc>
        <w:tc>
          <w:tcPr>
            <w:tcW w:w="1099" w:type="dxa"/>
            <w:shd w:val="clear" w:color="auto" w:fill="auto"/>
          </w:tcPr>
          <w:p w14:paraId="05A8B726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754" w:type="dxa"/>
            <w:gridSpan w:val="2"/>
          </w:tcPr>
          <w:p w14:paraId="3486E24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repeat-containing protein 50 </w:t>
            </w:r>
            <w:proofErr w:type="gramStart"/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homolog</w:t>
            </w:r>
            <w:proofErr w:type="gramEnd"/>
          </w:p>
        </w:tc>
      </w:tr>
      <w:tr w:rsidR="00D26B62" w:rsidRPr="00692922" w14:paraId="43D1B37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674F87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AAEL011387-RA</w:t>
            </w:r>
          </w:p>
        </w:tc>
        <w:tc>
          <w:tcPr>
            <w:tcW w:w="930" w:type="dxa"/>
            <w:shd w:val="clear" w:color="auto" w:fill="auto"/>
          </w:tcPr>
          <w:p w14:paraId="506C527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0.1003</w:t>
            </w:r>
          </w:p>
        </w:tc>
        <w:tc>
          <w:tcPr>
            <w:tcW w:w="1099" w:type="dxa"/>
            <w:shd w:val="clear" w:color="auto" w:fill="auto"/>
          </w:tcPr>
          <w:p w14:paraId="66A51871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754" w:type="dxa"/>
            <w:gridSpan w:val="2"/>
          </w:tcPr>
          <w:p w14:paraId="66A7862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repeat protein</w:t>
            </w:r>
          </w:p>
        </w:tc>
      </w:tr>
      <w:tr w:rsidR="00D26B62" w:rsidRPr="00692922" w14:paraId="1908695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EDE083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AAEL011760-RA</w:t>
            </w:r>
          </w:p>
        </w:tc>
        <w:tc>
          <w:tcPr>
            <w:tcW w:w="930" w:type="dxa"/>
            <w:shd w:val="clear" w:color="auto" w:fill="auto"/>
          </w:tcPr>
          <w:p w14:paraId="06EECE4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2.0781</w:t>
            </w:r>
          </w:p>
        </w:tc>
        <w:tc>
          <w:tcPr>
            <w:tcW w:w="1099" w:type="dxa"/>
            <w:shd w:val="clear" w:color="auto" w:fill="auto"/>
          </w:tcPr>
          <w:p w14:paraId="126B28AC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4754" w:type="dxa"/>
            <w:gridSpan w:val="2"/>
          </w:tcPr>
          <w:p w14:paraId="3404038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15974668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2BD64B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AAEL012086-RA</w:t>
            </w:r>
          </w:p>
        </w:tc>
        <w:tc>
          <w:tcPr>
            <w:tcW w:w="930" w:type="dxa"/>
            <w:shd w:val="clear" w:color="auto" w:fill="auto"/>
          </w:tcPr>
          <w:p w14:paraId="66CE09A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2.1793</w:t>
            </w:r>
          </w:p>
        </w:tc>
        <w:tc>
          <w:tcPr>
            <w:tcW w:w="1099" w:type="dxa"/>
            <w:shd w:val="clear" w:color="auto" w:fill="auto"/>
          </w:tcPr>
          <w:p w14:paraId="09558D5C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4.9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321CCAA7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692922" w14:paraId="5A5D967E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774C02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AAEL012092-RA</w:t>
            </w:r>
          </w:p>
        </w:tc>
        <w:tc>
          <w:tcPr>
            <w:tcW w:w="930" w:type="dxa"/>
            <w:shd w:val="clear" w:color="auto" w:fill="auto"/>
          </w:tcPr>
          <w:p w14:paraId="04FD414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-0.2727</w:t>
            </w:r>
          </w:p>
        </w:tc>
        <w:tc>
          <w:tcPr>
            <w:tcW w:w="1099" w:type="dxa"/>
            <w:shd w:val="clear" w:color="auto" w:fill="auto"/>
          </w:tcPr>
          <w:p w14:paraId="02BD62B0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9.7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367FA80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26B62" w:rsidRPr="00692922" w14:paraId="204F52C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36345F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AAEL012093-RA</w:t>
            </w:r>
          </w:p>
        </w:tc>
        <w:tc>
          <w:tcPr>
            <w:tcW w:w="930" w:type="dxa"/>
            <w:shd w:val="clear" w:color="auto" w:fill="auto"/>
          </w:tcPr>
          <w:p w14:paraId="2280585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-0.5269</w:t>
            </w:r>
          </w:p>
        </w:tc>
        <w:tc>
          <w:tcPr>
            <w:tcW w:w="1099" w:type="dxa"/>
            <w:shd w:val="clear" w:color="auto" w:fill="auto"/>
          </w:tcPr>
          <w:p w14:paraId="30CAF21B" w14:textId="77777777" w:rsidR="00D26B62" w:rsidRPr="00692922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7.5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74B6B51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692922" w14:paraId="10F078C8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E26B6E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AAEL012255-RA</w:t>
            </w:r>
          </w:p>
        </w:tc>
        <w:tc>
          <w:tcPr>
            <w:tcW w:w="930" w:type="dxa"/>
            <w:shd w:val="clear" w:color="auto" w:fill="auto"/>
          </w:tcPr>
          <w:p w14:paraId="4E44121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0.5067</w:t>
            </w:r>
          </w:p>
        </w:tc>
        <w:tc>
          <w:tcPr>
            <w:tcW w:w="1099" w:type="dxa"/>
            <w:shd w:val="clear" w:color="auto" w:fill="auto"/>
          </w:tcPr>
          <w:p w14:paraId="2475CE99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9.4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568394C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692922" w14:paraId="0BA53FED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456513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2D399E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AAEL012538-RA</w:t>
            </w:r>
          </w:p>
        </w:tc>
        <w:tc>
          <w:tcPr>
            <w:tcW w:w="930" w:type="dxa"/>
            <w:shd w:val="clear" w:color="auto" w:fill="auto"/>
          </w:tcPr>
          <w:p w14:paraId="2E77A76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1.3374</w:t>
            </w:r>
          </w:p>
        </w:tc>
        <w:tc>
          <w:tcPr>
            <w:tcW w:w="1099" w:type="dxa"/>
            <w:shd w:val="clear" w:color="auto" w:fill="auto"/>
          </w:tcPr>
          <w:p w14:paraId="3F5D888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7.5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024AD3A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2D399E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692922" w14:paraId="16B879EA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D920D5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AAEL012763-RA</w:t>
            </w:r>
          </w:p>
        </w:tc>
        <w:tc>
          <w:tcPr>
            <w:tcW w:w="930" w:type="dxa"/>
            <w:shd w:val="clear" w:color="auto" w:fill="auto"/>
          </w:tcPr>
          <w:p w14:paraId="471598F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0.2824</w:t>
            </w:r>
          </w:p>
        </w:tc>
        <w:tc>
          <w:tcPr>
            <w:tcW w:w="1099" w:type="dxa"/>
            <w:shd w:val="clear" w:color="auto" w:fill="auto"/>
          </w:tcPr>
          <w:p w14:paraId="2299D6E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9.6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02D73FD5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3D8F7AEB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E29CDF1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AAEL012767-RA</w:t>
            </w:r>
          </w:p>
        </w:tc>
        <w:tc>
          <w:tcPr>
            <w:tcW w:w="930" w:type="dxa"/>
            <w:shd w:val="clear" w:color="auto" w:fill="auto"/>
          </w:tcPr>
          <w:p w14:paraId="64CE6F6A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2.3014</w:t>
            </w:r>
          </w:p>
        </w:tc>
        <w:tc>
          <w:tcPr>
            <w:tcW w:w="1099" w:type="dxa"/>
            <w:shd w:val="clear" w:color="auto" w:fill="auto"/>
          </w:tcPr>
          <w:p w14:paraId="5E951FAE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1.8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19ED3ED0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692922" w14:paraId="74C027F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46B5C8B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AAEL012771-RA</w:t>
            </w:r>
          </w:p>
        </w:tc>
        <w:tc>
          <w:tcPr>
            <w:tcW w:w="930" w:type="dxa"/>
            <w:shd w:val="clear" w:color="auto" w:fill="auto"/>
          </w:tcPr>
          <w:p w14:paraId="65CA0BC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2.5966</w:t>
            </w:r>
          </w:p>
        </w:tc>
        <w:tc>
          <w:tcPr>
            <w:tcW w:w="1099" w:type="dxa"/>
            <w:shd w:val="clear" w:color="auto" w:fill="auto"/>
          </w:tcPr>
          <w:p w14:paraId="13338002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3.0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39C2799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172A0FF0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AC9335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AAEL012911-RA</w:t>
            </w:r>
          </w:p>
        </w:tc>
        <w:tc>
          <w:tcPr>
            <w:tcW w:w="930" w:type="dxa"/>
            <w:shd w:val="clear" w:color="auto" w:fill="auto"/>
          </w:tcPr>
          <w:p w14:paraId="63C2CAD8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-0.6582</w:t>
            </w:r>
          </w:p>
        </w:tc>
        <w:tc>
          <w:tcPr>
            <w:tcW w:w="1099" w:type="dxa"/>
            <w:shd w:val="clear" w:color="auto" w:fill="auto"/>
          </w:tcPr>
          <w:p w14:paraId="42ECBC8D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7.1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0F0A3F46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692922" w14:paraId="2872E8BF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3B223CF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BF5F7E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AAEL015627-RA</w:t>
            </w:r>
          </w:p>
        </w:tc>
        <w:tc>
          <w:tcPr>
            <w:tcW w:w="930" w:type="dxa"/>
            <w:shd w:val="clear" w:color="auto" w:fill="auto"/>
          </w:tcPr>
          <w:p w14:paraId="241489D4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-0.1674</w:t>
            </w:r>
          </w:p>
        </w:tc>
        <w:tc>
          <w:tcPr>
            <w:tcW w:w="1099" w:type="dxa"/>
            <w:shd w:val="clear" w:color="auto" w:fill="auto"/>
          </w:tcPr>
          <w:p w14:paraId="42F84463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Pr="00692922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4964508C" w14:textId="77777777" w:rsidR="00D26B62" w:rsidRPr="00692922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69292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5B57B1B7" w14:textId="77777777" w:rsidR="00DF4917" w:rsidRDefault="00DF4917" w:rsidP="00DF4917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/>
          <w:sz w:val="18"/>
          <w:lang w:eastAsia="de-DE" w:bidi="en-US"/>
        </w:rPr>
      </w:pPr>
      <w:r w:rsidRPr="00F00AD2">
        <w:rPr>
          <w:rFonts w:ascii="Palatino Linotype" w:eastAsia="Times New Roman" w:hAnsi="Palatino Linotype"/>
          <w:b/>
          <w:color w:val="000000" w:themeColor="text1"/>
          <w:sz w:val="18"/>
          <w:vertAlign w:val="superscript"/>
          <w:lang w:eastAsia="de-DE" w:bidi="en-US"/>
        </w:rPr>
        <w:t>1</w:t>
      </w:r>
      <w:r w:rsidRPr="0069292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AAEL009520-RA is the same gene as AAEL024406. </w:t>
      </w:r>
    </w:p>
    <w:p w14:paraId="29D62C59" w14:textId="1473453A" w:rsidR="00101724" w:rsidRDefault="00101724" w:rsidP="00101724">
      <w:pPr>
        <w:rPr>
          <w:rFonts w:ascii="Palatino Linotype" w:hAnsi="Palatino Linotype"/>
          <w:sz w:val="20"/>
          <w:szCs w:val="20"/>
        </w:rPr>
      </w:pPr>
    </w:p>
    <w:p w14:paraId="25338F53" w14:textId="77777777" w:rsidR="00761DA7" w:rsidRPr="00943942" w:rsidRDefault="00761DA7" w:rsidP="00101724">
      <w:pPr>
        <w:rPr>
          <w:rFonts w:ascii="Palatino Linotype" w:hAnsi="Palatino Linotype"/>
          <w:sz w:val="20"/>
          <w:szCs w:val="20"/>
        </w:rPr>
      </w:pPr>
    </w:p>
    <w:p w14:paraId="6E4D32A4" w14:textId="6D6AE341" w:rsidR="00D77C02" w:rsidRPr="00D77C02" w:rsidRDefault="00D77C02" w:rsidP="00D77C02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  <w:r w:rsidRPr="00772114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lastRenderedPageBreak/>
        <w:t xml:space="preserve">Table </w:t>
      </w:r>
      <w:r w:rsidRPr="00D77C02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S1C.</w:t>
      </w:r>
      <w:r w:rsidRPr="00D77C0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 Female </w:t>
      </w:r>
      <w:r w:rsidRPr="00D77C02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D77C0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transcriptomic RNA-seq data show Leucine-Rich Repeat Proteins related genes dysregulated in the Key West strain </w:t>
      </w:r>
      <w:r w:rsidRPr="00D77C02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D77C02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7-days post infection with ZIKV compared with Control in Key West strain.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57"/>
        <w:gridCol w:w="930"/>
        <w:gridCol w:w="1099"/>
        <w:gridCol w:w="4605"/>
      </w:tblGrid>
      <w:tr w:rsidR="00D77C02" w:rsidRPr="00752E77" w14:paraId="0D9ACD6D" w14:textId="77777777" w:rsidTr="004662B4">
        <w:trPr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C9E9D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DA933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10443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559D4632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77C02" w:rsidRPr="00752E77" w14:paraId="7447DFAA" w14:textId="77777777" w:rsidTr="004662B4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6C7793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AAEL000108-RA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82B3D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-1.7731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A39E5B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6A2DA60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752E77" w14:paraId="4B8A9FAC" w14:textId="77777777" w:rsidTr="004662B4">
        <w:trPr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45C7DA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AAEL000243-RA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4C99D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-6.6469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B8010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-44</w:t>
            </w:r>
          </w:p>
        </w:tc>
        <w:tc>
          <w:tcPr>
            <w:tcW w:w="4605" w:type="dxa"/>
          </w:tcPr>
          <w:p w14:paraId="520CAE6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17D55C4A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01C5A8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AAEL000424-RA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CAE7F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-0.3141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316AD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3.1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63DC5C7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752E77" w14:paraId="1150A895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6F4248C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8848F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AAEL000762-RA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CEF594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-1.1738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40E83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5.4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6193D4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8848F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5DE3FC9F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5E60232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AAEL000925-RA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31BD3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-0.0007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35320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-0</w:t>
            </w:r>
          </w:p>
        </w:tc>
        <w:tc>
          <w:tcPr>
            <w:tcW w:w="4605" w:type="dxa"/>
          </w:tcPr>
          <w:p w14:paraId="37CD668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leucine-zipper-like transcriptional regulator</w:t>
            </w:r>
          </w:p>
        </w:tc>
      </w:tr>
      <w:tr w:rsidR="00D77C02" w:rsidRPr="00752E77" w14:paraId="06B67618" w14:textId="77777777" w:rsidTr="004662B4">
        <w:trPr>
          <w:trHeight w:val="270"/>
          <w:jc w:val="center"/>
        </w:trPr>
        <w:tc>
          <w:tcPr>
            <w:tcW w:w="1857" w:type="dxa"/>
            <w:shd w:val="clear" w:color="auto" w:fill="auto"/>
          </w:tcPr>
          <w:p w14:paraId="0E5F51F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AAEL001401-RA</w:t>
            </w:r>
          </w:p>
        </w:tc>
        <w:tc>
          <w:tcPr>
            <w:tcW w:w="930" w:type="dxa"/>
            <w:shd w:val="clear" w:color="auto" w:fill="auto"/>
          </w:tcPr>
          <w:p w14:paraId="79D7D09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-1.3103</w:t>
            </w:r>
          </w:p>
        </w:tc>
        <w:tc>
          <w:tcPr>
            <w:tcW w:w="1099" w:type="dxa"/>
            <w:shd w:val="clear" w:color="auto" w:fill="auto"/>
          </w:tcPr>
          <w:p w14:paraId="6769E74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6.4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64D97DA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3022FBB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0DD24F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AAEL001402-RA</w:t>
            </w:r>
          </w:p>
        </w:tc>
        <w:tc>
          <w:tcPr>
            <w:tcW w:w="930" w:type="dxa"/>
            <w:shd w:val="clear" w:color="auto" w:fill="auto"/>
          </w:tcPr>
          <w:p w14:paraId="5EDF5AE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-0.8166</w:t>
            </w:r>
          </w:p>
        </w:tc>
        <w:tc>
          <w:tcPr>
            <w:tcW w:w="1099" w:type="dxa"/>
            <w:shd w:val="clear" w:color="auto" w:fill="auto"/>
          </w:tcPr>
          <w:p w14:paraId="39AEA3C9" w14:textId="77777777" w:rsidR="00D77C02" w:rsidRPr="00AD6698" w:rsidRDefault="00D77C02" w:rsidP="004662B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7.5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7BCE306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5B568D2E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91E71E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AAEL001414-RA</w:t>
            </w:r>
          </w:p>
        </w:tc>
        <w:tc>
          <w:tcPr>
            <w:tcW w:w="930" w:type="dxa"/>
            <w:shd w:val="clear" w:color="auto" w:fill="auto"/>
          </w:tcPr>
          <w:p w14:paraId="30051C3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-1.4239</w:t>
            </w:r>
          </w:p>
        </w:tc>
        <w:tc>
          <w:tcPr>
            <w:tcW w:w="1099" w:type="dxa"/>
            <w:shd w:val="clear" w:color="auto" w:fill="auto"/>
          </w:tcPr>
          <w:p w14:paraId="4F1732C8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5.2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4803F83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6BBA17D7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272FBD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AAEL001417-RA</w:t>
            </w:r>
          </w:p>
        </w:tc>
        <w:tc>
          <w:tcPr>
            <w:tcW w:w="930" w:type="dxa"/>
            <w:shd w:val="clear" w:color="auto" w:fill="auto"/>
          </w:tcPr>
          <w:p w14:paraId="3033868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-1.5243</w:t>
            </w:r>
          </w:p>
        </w:tc>
        <w:tc>
          <w:tcPr>
            <w:tcW w:w="1099" w:type="dxa"/>
            <w:shd w:val="clear" w:color="auto" w:fill="auto"/>
          </w:tcPr>
          <w:p w14:paraId="43BC9759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1.7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350714E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7448C3D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D31943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AAEL001420-RA</w:t>
            </w:r>
          </w:p>
        </w:tc>
        <w:tc>
          <w:tcPr>
            <w:tcW w:w="930" w:type="dxa"/>
            <w:shd w:val="clear" w:color="auto" w:fill="auto"/>
          </w:tcPr>
          <w:p w14:paraId="520F8DE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-1.3793</w:t>
            </w:r>
          </w:p>
        </w:tc>
        <w:tc>
          <w:tcPr>
            <w:tcW w:w="1099" w:type="dxa"/>
            <w:shd w:val="clear" w:color="auto" w:fill="auto"/>
          </w:tcPr>
          <w:p w14:paraId="39C35F76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5.7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1732007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4F65F5F4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68D536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AAEL001649-RA</w:t>
            </w:r>
          </w:p>
        </w:tc>
        <w:tc>
          <w:tcPr>
            <w:tcW w:w="930" w:type="dxa"/>
            <w:shd w:val="clear" w:color="auto" w:fill="auto"/>
          </w:tcPr>
          <w:p w14:paraId="16C4DFC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-0.2873</w:t>
            </w:r>
          </w:p>
        </w:tc>
        <w:tc>
          <w:tcPr>
            <w:tcW w:w="1099" w:type="dxa"/>
            <w:shd w:val="clear" w:color="auto" w:fill="auto"/>
          </w:tcPr>
          <w:p w14:paraId="19CA5EFE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4.6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3AAED8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752E77" w14:paraId="603D63B7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599832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AAEL001766-RA</w:t>
            </w:r>
          </w:p>
        </w:tc>
        <w:tc>
          <w:tcPr>
            <w:tcW w:w="930" w:type="dxa"/>
            <w:shd w:val="clear" w:color="auto" w:fill="auto"/>
          </w:tcPr>
          <w:p w14:paraId="3D49767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0.1960</w:t>
            </w:r>
          </w:p>
        </w:tc>
        <w:tc>
          <w:tcPr>
            <w:tcW w:w="1099" w:type="dxa"/>
            <w:shd w:val="clear" w:color="auto" w:fill="auto"/>
          </w:tcPr>
          <w:p w14:paraId="465374E6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5" w:type="dxa"/>
          </w:tcPr>
          <w:p w14:paraId="0AB86D1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32B23DF7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E27605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AAEL002166-RA</w:t>
            </w:r>
          </w:p>
        </w:tc>
        <w:tc>
          <w:tcPr>
            <w:tcW w:w="930" w:type="dxa"/>
            <w:shd w:val="clear" w:color="auto" w:fill="auto"/>
          </w:tcPr>
          <w:p w14:paraId="37A6A81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-0.0592</w:t>
            </w:r>
          </w:p>
        </w:tc>
        <w:tc>
          <w:tcPr>
            <w:tcW w:w="1099" w:type="dxa"/>
            <w:shd w:val="clear" w:color="auto" w:fill="auto"/>
          </w:tcPr>
          <w:p w14:paraId="0F8A6733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9.5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4BA5CCE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 rich repeat (in </w:t>
            </w:r>
            <w:proofErr w:type="spellStart"/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flii</w:t>
            </w:r>
            <w:proofErr w:type="spellEnd"/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) interacting protein</w:t>
            </w:r>
          </w:p>
        </w:tc>
      </w:tr>
      <w:tr w:rsidR="00D77C02" w:rsidRPr="00752E77" w14:paraId="4FABF7E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AFFFF3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AAEL002295-RA</w:t>
            </w:r>
          </w:p>
        </w:tc>
        <w:tc>
          <w:tcPr>
            <w:tcW w:w="930" w:type="dxa"/>
            <w:shd w:val="clear" w:color="auto" w:fill="auto"/>
          </w:tcPr>
          <w:p w14:paraId="49EF2D6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0.3188</w:t>
            </w:r>
          </w:p>
        </w:tc>
        <w:tc>
          <w:tcPr>
            <w:tcW w:w="1099" w:type="dxa"/>
            <w:shd w:val="clear" w:color="auto" w:fill="auto"/>
          </w:tcPr>
          <w:p w14:paraId="77ACF638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7.8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416EB89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4F767930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351651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AAEL002307-RA</w:t>
            </w:r>
          </w:p>
        </w:tc>
        <w:tc>
          <w:tcPr>
            <w:tcW w:w="930" w:type="dxa"/>
            <w:shd w:val="clear" w:color="auto" w:fill="auto"/>
          </w:tcPr>
          <w:p w14:paraId="349F912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1.3559</w:t>
            </w:r>
          </w:p>
        </w:tc>
        <w:tc>
          <w:tcPr>
            <w:tcW w:w="1099" w:type="dxa"/>
            <w:shd w:val="clear" w:color="auto" w:fill="auto"/>
          </w:tcPr>
          <w:p w14:paraId="6890335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2.1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7F0DCCC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6AA8772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F14009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AAEL002615-RA</w:t>
            </w:r>
          </w:p>
        </w:tc>
        <w:tc>
          <w:tcPr>
            <w:tcW w:w="930" w:type="dxa"/>
            <w:shd w:val="clear" w:color="auto" w:fill="auto"/>
          </w:tcPr>
          <w:p w14:paraId="0D66F4F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0.1694</w:t>
            </w:r>
          </w:p>
        </w:tc>
        <w:tc>
          <w:tcPr>
            <w:tcW w:w="1099" w:type="dxa"/>
            <w:shd w:val="clear" w:color="auto" w:fill="auto"/>
          </w:tcPr>
          <w:p w14:paraId="41CFD72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9.9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D7EF5C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01C8D15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BEF665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AAEL003262-RA</w:t>
            </w:r>
          </w:p>
        </w:tc>
        <w:tc>
          <w:tcPr>
            <w:tcW w:w="930" w:type="dxa"/>
            <w:shd w:val="clear" w:color="auto" w:fill="auto"/>
          </w:tcPr>
          <w:p w14:paraId="0A36BFC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-0.1092</w:t>
            </w:r>
          </w:p>
        </w:tc>
        <w:tc>
          <w:tcPr>
            <w:tcW w:w="1099" w:type="dxa"/>
            <w:shd w:val="clear" w:color="auto" w:fill="auto"/>
          </w:tcPr>
          <w:p w14:paraId="7168CFE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5CFD704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3A892BAE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01310D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AAEL003408-RA</w:t>
            </w:r>
          </w:p>
        </w:tc>
        <w:tc>
          <w:tcPr>
            <w:tcW w:w="930" w:type="dxa"/>
            <w:shd w:val="clear" w:color="auto" w:fill="auto"/>
          </w:tcPr>
          <w:p w14:paraId="467A61C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2.1477</w:t>
            </w:r>
          </w:p>
        </w:tc>
        <w:tc>
          <w:tcPr>
            <w:tcW w:w="1099" w:type="dxa"/>
            <w:shd w:val="clear" w:color="auto" w:fill="auto"/>
          </w:tcPr>
          <w:p w14:paraId="6005CCF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-4</w:t>
            </w:r>
          </w:p>
        </w:tc>
        <w:tc>
          <w:tcPr>
            <w:tcW w:w="4605" w:type="dxa"/>
          </w:tcPr>
          <w:p w14:paraId="5994BFA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5157D01B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B5D8D0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AAEL003554-RA</w:t>
            </w:r>
          </w:p>
        </w:tc>
        <w:tc>
          <w:tcPr>
            <w:tcW w:w="930" w:type="dxa"/>
            <w:shd w:val="clear" w:color="auto" w:fill="auto"/>
          </w:tcPr>
          <w:p w14:paraId="0EF7FEB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0.1223</w:t>
            </w:r>
          </w:p>
        </w:tc>
        <w:tc>
          <w:tcPr>
            <w:tcW w:w="1099" w:type="dxa"/>
            <w:shd w:val="clear" w:color="auto" w:fill="auto"/>
          </w:tcPr>
          <w:p w14:paraId="5AF37CA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7.6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4A02327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77C02" w:rsidRPr="00752E77" w14:paraId="7B6BD134" w14:textId="77777777" w:rsidTr="004662B4">
        <w:trPr>
          <w:trHeight w:val="180"/>
          <w:jc w:val="center"/>
        </w:trPr>
        <w:tc>
          <w:tcPr>
            <w:tcW w:w="1857" w:type="dxa"/>
            <w:shd w:val="clear" w:color="auto" w:fill="auto"/>
          </w:tcPr>
          <w:p w14:paraId="30D78ED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</w:t>
            </w: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B</w:t>
            </w:r>
          </w:p>
        </w:tc>
        <w:tc>
          <w:tcPr>
            <w:tcW w:w="930" w:type="dxa"/>
            <w:shd w:val="clear" w:color="auto" w:fill="auto"/>
          </w:tcPr>
          <w:p w14:paraId="588F078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-0.1468</w:t>
            </w:r>
          </w:p>
        </w:tc>
        <w:tc>
          <w:tcPr>
            <w:tcW w:w="1099" w:type="dxa"/>
            <w:shd w:val="clear" w:color="auto" w:fill="auto"/>
          </w:tcPr>
          <w:p w14:paraId="0220757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32477BF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2AC396B7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245AF4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AAEL003713-RA</w:t>
            </w:r>
          </w:p>
        </w:tc>
        <w:tc>
          <w:tcPr>
            <w:tcW w:w="930" w:type="dxa"/>
            <w:shd w:val="clear" w:color="auto" w:fill="auto"/>
          </w:tcPr>
          <w:p w14:paraId="766111B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-0.0746</w:t>
            </w:r>
          </w:p>
        </w:tc>
        <w:tc>
          <w:tcPr>
            <w:tcW w:w="1099" w:type="dxa"/>
            <w:shd w:val="clear" w:color="auto" w:fill="auto"/>
          </w:tcPr>
          <w:p w14:paraId="04F1E09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4E40E5F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09B08B2D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C79BDB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AAEL003720-RA</w:t>
            </w:r>
          </w:p>
        </w:tc>
        <w:tc>
          <w:tcPr>
            <w:tcW w:w="930" w:type="dxa"/>
            <w:shd w:val="clear" w:color="auto" w:fill="auto"/>
          </w:tcPr>
          <w:p w14:paraId="55705AD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0.8861</w:t>
            </w:r>
          </w:p>
        </w:tc>
        <w:tc>
          <w:tcPr>
            <w:tcW w:w="1099" w:type="dxa"/>
            <w:shd w:val="clear" w:color="auto" w:fill="auto"/>
          </w:tcPr>
          <w:p w14:paraId="5259D4E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5B488F5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4D9B96E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4D7ED2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AAEL003859-RA</w:t>
            </w:r>
          </w:p>
        </w:tc>
        <w:tc>
          <w:tcPr>
            <w:tcW w:w="930" w:type="dxa"/>
            <w:shd w:val="clear" w:color="auto" w:fill="auto"/>
          </w:tcPr>
          <w:p w14:paraId="7AB1C6A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-0.0278</w:t>
            </w:r>
          </w:p>
        </w:tc>
        <w:tc>
          <w:tcPr>
            <w:tcW w:w="1099" w:type="dxa"/>
            <w:shd w:val="clear" w:color="auto" w:fill="auto"/>
          </w:tcPr>
          <w:p w14:paraId="111F24E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72D76DC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750CBF25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4F80E1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AAEL004466-RA</w:t>
            </w:r>
          </w:p>
        </w:tc>
        <w:tc>
          <w:tcPr>
            <w:tcW w:w="930" w:type="dxa"/>
            <w:shd w:val="clear" w:color="auto" w:fill="auto"/>
          </w:tcPr>
          <w:p w14:paraId="1B40F50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0.4468</w:t>
            </w:r>
          </w:p>
        </w:tc>
        <w:tc>
          <w:tcPr>
            <w:tcW w:w="1099" w:type="dxa"/>
            <w:shd w:val="clear" w:color="auto" w:fill="auto"/>
          </w:tcPr>
          <w:p w14:paraId="2604C64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2036E57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4C4C3694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50DD6E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AAEL004773-RA</w:t>
            </w:r>
          </w:p>
        </w:tc>
        <w:tc>
          <w:tcPr>
            <w:tcW w:w="930" w:type="dxa"/>
            <w:shd w:val="clear" w:color="auto" w:fill="auto"/>
          </w:tcPr>
          <w:p w14:paraId="7EF9CAC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-0.0228</w:t>
            </w:r>
          </w:p>
        </w:tc>
        <w:tc>
          <w:tcPr>
            <w:tcW w:w="1099" w:type="dxa"/>
            <w:shd w:val="clear" w:color="auto" w:fill="auto"/>
          </w:tcPr>
          <w:p w14:paraId="4FE45DD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06F0507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carboxyl methyltransferase</w:t>
            </w:r>
          </w:p>
        </w:tc>
      </w:tr>
      <w:tr w:rsidR="00D77C02" w:rsidRPr="00752E77" w14:paraId="252BEC7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2D6B8F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AAEL005351-RA</w:t>
            </w:r>
          </w:p>
        </w:tc>
        <w:tc>
          <w:tcPr>
            <w:tcW w:w="930" w:type="dxa"/>
            <w:shd w:val="clear" w:color="auto" w:fill="auto"/>
          </w:tcPr>
          <w:p w14:paraId="22819B9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0.1178</w:t>
            </w:r>
          </w:p>
        </w:tc>
        <w:tc>
          <w:tcPr>
            <w:tcW w:w="1099" w:type="dxa"/>
            <w:shd w:val="clear" w:color="auto" w:fill="auto"/>
          </w:tcPr>
          <w:p w14:paraId="613BBA5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6.8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4B6963F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1BAE4C05" w14:textId="77777777" w:rsidTr="004662B4">
        <w:trPr>
          <w:trHeight w:val="80"/>
          <w:jc w:val="center"/>
        </w:trPr>
        <w:tc>
          <w:tcPr>
            <w:tcW w:w="1857" w:type="dxa"/>
            <w:shd w:val="clear" w:color="auto" w:fill="auto"/>
          </w:tcPr>
          <w:p w14:paraId="211A875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AAEL005734-RA</w:t>
            </w:r>
          </w:p>
        </w:tc>
        <w:tc>
          <w:tcPr>
            <w:tcW w:w="930" w:type="dxa"/>
            <w:shd w:val="clear" w:color="auto" w:fill="auto"/>
          </w:tcPr>
          <w:p w14:paraId="11C7CC3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0.2204</w:t>
            </w:r>
          </w:p>
        </w:tc>
        <w:tc>
          <w:tcPr>
            <w:tcW w:w="1099" w:type="dxa"/>
            <w:shd w:val="clear" w:color="auto" w:fill="auto"/>
          </w:tcPr>
          <w:p w14:paraId="38F2DE4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5.8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8464AB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5B19F3B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8A70C0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AAEL005762-RA</w:t>
            </w:r>
          </w:p>
        </w:tc>
        <w:tc>
          <w:tcPr>
            <w:tcW w:w="930" w:type="dxa"/>
            <w:shd w:val="clear" w:color="auto" w:fill="auto"/>
          </w:tcPr>
          <w:p w14:paraId="0B84079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0.5146</w:t>
            </w:r>
          </w:p>
        </w:tc>
        <w:tc>
          <w:tcPr>
            <w:tcW w:w="1099" w:type="dxa"/>
            <w:shd w:val="clear" w:color="auto" w:fill="auto"/>
          </w:tcPr>
          <w:p w14:paraId="6324BA9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7.0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1316572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42772F6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DA6B18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AAEL006026-RA</w:t>
            </w:r>
          </w:p>
        </w:tc>
        <w:tc>
          <w:tcPr>
            <w:tcW w:w="930" w:type="dxa"/>
            <w:shd w:val="clear" w:color="auto" w:fill="auto"/>
          </w:tcPr>
          <w:p w14:paraId="4EF66FC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-0.0849</w:t>
            </w:r>
          </w:p>
        </w:tc>
        <w:tc>
          <w:tcPr>
            <w:tcW w:w="1099" w:type="dxa"/>
            <w:shd w:val="clear" w:color="auto" w:fill="auto"/>
          </w:tcPr>
          <w:p w14:paraId="5F2ADAF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9.3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A1E2B7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77C02" w:rsidRPr="00752E77" w14:paraId="519F577C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161755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AAEL006377-RA</w:t>
            </w:r>
          </w:p>
        </w:tc>
        <w:tc>
          <w:tcPr>
            <w:tcW w:w="930" w:type="dxa"/>
            <w:shd w:val="clear" w:color="auto" w:fill="auto"/>
          </w:tcPr>
          <w:p w14:paraId="42DEF03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-0.8786</w:t>
            </w:r>
          </w:p>
        </w:tc>
        <w:tc>
          <w:tcPr>
            <w:tcW w:w="1099" w:type="dxa"/>
            <w:shd w:val="clear" w:color="auto" w:fill="auto"/>
          </w:tcPr>
          <w:p w14:paraId="7DB2E3A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8.4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2D507F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28E36580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8EC183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AAEL006975-RA</w:t>
            </w:r>
          </w:p>
        </w:tc>
        <w:tc>
          <w:tcPr>
            <w:tcW w:w="930" w:type="dxa"/>
            <w:shd w:val="clear" w:color="auto" w:fill="auto"/>
          </w:tcPr>
          <w:p w14:paraId="4469226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2.0656</w:t>
            </w:r>
          </w:p>
        </w:tc>
        <w:tc>
          <w:tcPr>
            <w:tcW w:w="1099" w:type="dxa"/>
            <w:shd w:val="clear" w:color="auto" w:fill="auto"/>
          </w:tcPr>
          <w:p w14:paraId="105AE83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0A8B9BC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752E77" w14:paraId="323C7F5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6B9BB4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AAEL007103-RA</w:t>
            </w:r>
          </w:p>
        </w:tc>
        <w:tc>
          <w:tcPr>
            <w:tcW w:w="930" w:type="dxa"/>
            <w:shd w:val="clear" w:color="auto" w:fill="auto"/>
          </w:tcPr>
          <w:p w14:paraId="0E52CCE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-0.5660</w:t>
            </w:r>
          </w:p>
        </w:tc>
        <w:tc>
          <w:tcPr>
            <w:tcW w:w="1099" w:type="dxa"/>
            <w:shd w:val="clear" w:color="auto" w:fill="auto"/>
          </w:tcPr>
          <w:p w14:paraId="198C0E5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2D0EF79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immune protein TM </w:t>
            </w:r>
          </w:p>
        </w:tc>
      </w:tr>
      <w:tr w:rsidR="00D77C02" w:rsidRPr="00752E77" w14:paraId="28294085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5ED3A1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AAEL007224-RA</w:t>
            </w:r>
          </w:p>
        </w:tc>
        <w:tc>
          <w:tcPr>
            <w:tcW w:w="930" w:type="dxa"/>
            <w:shd w:val="clear" w:color="auto" w:fill="auto"/>
          </w:tcPr>
          <w:p w14:paraId="08DB55C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0.0491</w:t>
            </w:r>
          </w:p>
        </w:tc>
        <w:tc>
          <w:tcPr>
            <w:tcW w:w="1099" w:type="dxa"/>
            <w:shd w:val="clear" w:color="auto" w:fill="auto"/>
          </w:tcPr>
          <w:p w14:paraId="6175CA8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7EE812E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7B3205E4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19CEEA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AAEL007231-RA</w:t>
            </w:r>
          </w:p>
        </w:tc>
        <w:tc>
          <w:tcPr>
            <w:tcW w:w="930" w:type="dxa"/>
            <w:shd w:val="clear" w:color="auto" w:fill="auto"/>
          </w:tcPr>
          <w:p w14:paraId="0C7D642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-2.5365</w:t>
            </w:r>
          </w:p>
        </w:tc>
        <w:tc>
          <w:tcPr>
            <w:tcW w:w="1099" w:type="dxa"/>
            <w:shd w:val="clear" w:color="auto" w:fill="auto"/>
          </w:tcPr>
          <w:p w14:paraId="4178D97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4.8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43B1F7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0B081EFA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91905D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AAEL007363-RA</w:t>
            </w:r>
          </w:p>
        </w:tc>
        <w:tc>
          <w:tcPr>
            <w:tcW w:w="930" w:type="dxa"/>
            <w:shd w:val="clear" w:color="auto" w:fill="auto"/>
          </w:tcPr>
          <w:p w14:paraId="60021FC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0.3441</w:t>
            </w:r>
          </w:p>
        </w:tc>
        <w:tc>
          <w:tcPr>
            <w:tcW w:w="1099" w:type="dxa"/>
            <w:shd w:val="clear" w:color="auto" w:fill="auto"/>
          </w:tcPr>
          <w:p w14:paraId="4C8A469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6.6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6FC2461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6184725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19913E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AAEL007565-RA</w:t>
            </w:r>
          </w:p>
        </w:tc>
        <w:tc>
          <w:tcPr>
            <w:tcW w:w="930" w:type="dxa"/>
            <w:shd w:val="clear" w:color="auto" w:fill="auto"/>
          </w:tcPr>
          <w:p w14:paraId="789CFF1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0.0044</w:t>
            </w:r>
          </w:p>
        </w:tc>
        <w:tc>
          <w:tcPr>
            <w:tcW w:w="1099" w:type="dxa"/>
            <w:shd w:val="clear" w:color="auto" w:fill="auto"/>
          </w:tcPr>
          <w:p w14:paraId="39F24F4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1FD8F6E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77C02" w:rsidRPr="00752E77" w14:paraId="741780C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122D0C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AAEL007778-RA</w:t>
            </w:r>
          </w:p>
        </w:tc>
        <w:tc>
          <w:tcPr>
            <w:tcW w:w="930" w:type="dxa"/>
            <w:shd w:val="clear" w:color="auto" w:fill="auto"/>
          </w:tcPr>
          <w:p w14:paraId="1FAFB74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-1.4858</w:t>
            </w:r>
          </w:p>
        </w:tc>
        <w:tc>
          <w:tcPr>
            <w:tcW w:w="1099" w:type="dxa"/>
            <w:shd w:val="clear" w:color="auto" w:fill="auto"/>
          </w:tcPr>
          <w:p w14:paraId="33173B5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3.1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1D4B7D6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5FA45EA9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4B37B3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AAEL007785-RA</w:t>
            </w:r>
          </w:p>
        </w:tc>
        <w:tc>
          <w:tcPr>
            <w:tcW w:w="930" w:type="dxa"/>
            <w:shd w:val="clear" w:color="auto" w:fill="auto"/>
          </w:tcPr>
          <w:p w14:paraId="348B378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0.5315</w:t>
            </w:r>
          </w:p>
        </w:tc>
        <w:tc>
          <w:tcPr>
            <w:tcW w:w="1099" w:type="dxa"/>
            <w:shd w:val="clear" w:color="auto" w:fill="auto"/>
          </w:tcPr>
          <w:p w14:paraId="5BDD757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8.3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9EFCD5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3FDB0E6E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FD0691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AAEL008658-RA</w:t>
            </w:r>
          </w:p>
        </w:tc>
        <w:tc>
          <w:tcPr>
            <w:tcW w:w="930" w:type="dxa"/>
            <w:shd w:val="clear" w:color="auto" w:fill="auto"/>
          </w:tcPr>
          <w:p w14:paraId="395D50B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0.3609</w:t>
            </w:r>
          </w:p>
        </w:tc>
        <w:tc>
          <w:tcPr>
            <w:tcW w:w="1099" w:type="dxa"/>
            <w:shd w:val="clear" w:color="auto" w:fill="auto"/>
          </w:tcPr>
          <w:p w14:paraId="4BEDFB0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8.9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3C536F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TM</w:t>
            </w:r>
          </w:p>
        </w:tc>
      </w:tr>
      <w:tr w:rsidR="00D77C02" w:rsidRPr="00752E77" w14:paraId="4B8BD3CB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1C5643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AAEL009520-RA</w:t>
            </w:r>
            <w:r w:rsidRPr="00E16AD3">
              <w:rPr>
                <w:rFonts w:ascii="Palatino Linotype" w:eastAsia="Times New Roman" w:hAnsi="Palatino Linotype"/>
                <w:b/>
                <w:color w:val="000000" w:themeColor="text1"/>
                <w:sz w:val="18"/>
                <w:vertAlign w:val="superscript"/>
                <w:lang w:eastAsia="de-DE" w:bidi="en-US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1CA3163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-0.9495</w:t>
            </w:r>
          </w:p>
        </w:tc>
        <w:tc>
          <w:tcPr>
            <w:tcW w:w="1099" w:type="dxa"/>
            <w:shd w:val="clear" w:color="auto" w:fill="auto"/>
          </w:tcPr>
          <w:p w14:paraId="3797C2E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7.8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41BDA2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77C02" w:rsidRPr="00752E77" w14:paraId="4E5D03C2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E48E83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AAEL009792-RA</w:t>
            </w:r>
          </w:p>
        </w:tc>
        <w:tc>
          <w:tcPr>
            <w:tcW w:w="930" w:type="dxa"/>
            <w:shd w:val="clear" w:color="auto" w:fill="auto"/>
          </w:tcPr>
          <w:p w14:paraId="5E024FA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-1.2373</w:t>
            </w:r>
          </w:p>
        </w:tc>
        <w:tc>
          <w:tcPr>
            <w:tcW w:w="1099" w:type="dxa"/>
            <w:shd w:val="clear" w:color="auto" w:fill="auto"/>
          </w:tcPr>
          <w:p w14:paraId="19B70EF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6.2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1EC6DEC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16A00E7D" w14:textId="4E07CFB7" w:rsidR="00D77C02" w:rsidRPr="00772114" w:rsidRDefault="00D77C02" w:rsidP="00D77C02">
      <w:pPr>
        <w:adjustRightInd w:val="0"/>
        <w:snapToGrid w:val="0"/>
        <w:spacing w:after="240" w:line="260" w:lineRule="atLeast"/>
        <w:ind w:right="425"/>
        <w:rPr>
          <w:rFonts w:ascii="Palatino Linotype" w:eastAsia="Times New Roman" w:hAnsi="Palatino Linotype"/>
          <w:color w:val="000000"/>
          <w:sz w:val="18"/>
          <w:lang w:eastAsia="de-DE" w:bidi="en-US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57"/>
        <w:gridCol w:w="930"/>
        <w:gridCol w:w="1099"/>
        <w:gridCol w:w="4754"/>
      </w:tblGrid>
      <w:tr w:rsidR="00D77C02" w:rsidRPr="00752E77" w14:paraId="09543D01" w14:textId="77777777" w:rsidTr="004662B4">
        <w:trPr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89659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lastRenderedPageBreak/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C8C02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3DAA0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14472B49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77C02" w:rsidRPr="00752E77" w14:paraId="7834C073" w14:textId="77777777" w:rsidTr="004662B4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FB50CA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AAEL009894-RA</w:t>
            </w:r>
          </w:p>
        </w:tc>
        <w:tc>
          <w:tcPr>
            <w:tcW w:w="930" w:type="dxa"/>
            <w:shd w:val="clear" w:color="auto" w:fill="auto"/>
          </w:tcPr>
          <w:p w14:paraId="5FB352D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0.8665</w:t>
            </w:r>
          </w:p>
        </w:tc>
        <w:tc>
          <w:tcPr>
            <w:tcW w:w="1099" w:type="dxa"/>
            <w:shd w:val="clear" w:color="auto" w:fill="auto"/>
          </w:tcPr>
          <w:p w14:paraId="7D7DB26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9.7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-5</w:t>
            </w:r>
          </w:p>
        </w:tc>
        <w:tc>
          <w:tcPr>
            <w:tcW w:w="4754" w:type="dxa"/>
          </w:tcPr>
          <w:p w14:paraId="5A332C3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4DCF4F43" w14:textId="77777777" w:rsidTr="004662B4">
        <w:trPr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1AC806F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AAEL010111-RA</w:t>
            </w:r>
          </w:p>
        </w:tc>
        <w:tc>
          <w:tcPr>
            <w:tcW w:w="930" w:type="dxa"/>
            <w:shd w:val="clear" w:color="auto" w:fill="auto"/>
          </w:tcPr>
          <w:p w14:paraId="06C12B0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-0.2184</w:t>
            </w:r>
          </w:p>
        </w:tc>
        <w:tc>
          <w:tcPr>
            <w:tcW w:w="1099" w:type="dxa"/>
            <w:shd w:val="clear" w:color="auto" w:fill="auto"/>
          </w:tcPr>
          <w:p w14:paraId="3B9B419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4E31211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033818" w14:paraId="7A5D7B95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520AA5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AAEL010125-RA</w:t>
            </w:r>
          </w:p>
        </w:tc>
        <w:tc>
          <w:tcPr>
            <w:tcW w:w="930" w:type="dxa"/>
            <w:shd w:val="clear" w:color="auto" w:fill="auto"/>
          </w:tcPr>
          <w:p w14:paraId="7134704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-1.5972</w:t>
            </w:r>
          </w:p>
        </w:tc>
        <w:tc>
          <w:tcPr>
            <w:tcW w:w="1099" w:type="dxa"/>
            <w:shd w:val="clear" w:color="auto" w:fill="auto"/>
          </w:tcPr>
          <w:p w14:paraId="03C41A0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4.5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1526537C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10B96A3E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6F5B048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AAEL010128-RA</w:t>
            </w:r>
          </w:p>
        </w:tc>
        <w:tc>
          <w:tcPr>
            <w:tcW w:w="930" w:type="dxa"/>
            <w:shd w:val="clear" w:color="auto" w:fill="auto"/>
          </w:tcPr>
          <w:p w14:paraId="11C9A38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-0.0478</w:t>
            </w:r>
          </w:p>
        </w:tc>
        <w:tc>
          <w:tcPr>
            <w:tcW w:w="1099" w:type="dxa"/>
            <w:shd w:val="clear" w:color="auto" w:fill="auto"/>
          </w:tcPr>
          <w:p w14:paraId="7F9469C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-0</w:t>
            </w:r>
          </w:p>
        </w:tc>
        <w:tc>
          <w:tcPr>
            <w:tcW w:w="4754" w:type="dxa"/>
          </w:tcPr>
          <w:p w14:paraId="7BAC014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77C02" w:rsidRPr="00752E77" w14:paraId="618724B0" w14:textId="77777777" w:rsidTr="004662B4">
        <w:trPr>
          <w:trHeight w:val="270"/>
          <w:jc w:val="center"/>
        </w:trPr>
        <w:tc>
          <w:tcPr>
            <w:tcW w:w="1857" w:type="dxa"/>
            <w:shd w:val="clear" w:color="auto" w:fill="auto"/>
          </w:tcPr>
          <w:p w14:paraId="342D8C9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AAEL010132-RA</w:t>
            </w:r>
          </w:p>
        </w:tc>
        <w:tc>
          <w:tcPr>
            <w:tcW w:w="930" w:type="dxa"/>
            <w:shd w:val="clear" w:color="auto" w:fill="auto"/>
          </w:tcPr>
          <w:p w14:paraId="52773BF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-1.7077</w:t>
            </w:r>
          </w:p>
        </w:tc>
        <w:tc>
          <w:tcPr>
            <w:tcW w:w="1099" w:type="dxa"/>
            <w:shd w:val="clear" w:color="auto" w:fill="auto"/>
          </w:tcPr>
          <w:p w14:paraId="43438A8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3.7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11255DA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77C02" w:rsidRPr="00010C4F" w14:paraId="34941B8C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8975D4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AAEL010286-RA</w:t>
            </w:r>
          </w:p>
        </w:tc>
        <w:tc>
          <w:tcPr>
            <w:tcW w:w="930" w:type="dxa"/>
            <w:shd w:val="clear" w:color="auto" w:fill="auto"/>
          </w:tcPr>
          <w:p w14:paraId="01E2A23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-3.3918</w:t>
            </w:r>
          </w:p>
        </w:tc>
        <w:tc>
          <w:tcPr>
            <w:tcW w:w="1099" w:type="dxa"/>
            <w:shd w:val="clear" w:color="auto" w:fill="auto"/>
          </w:tcPr>
          <w:p w14:paraId="6E75287C" w14:textId="77777777" w:rsidR="00D77C02" w:rsidRPr="00AD6698" w:rsidRDefault="00D77C02" w:rsidP="004662B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5.0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4754" w:type="dxa"/>
          </w:tcPr>
          <w:p w14:paraId="1F9F127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5357099B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0F1AC2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AAEL010656-RA</w:t>
            </w:r>
          </w:p>
        </w:tc>
        <w:tc>
          <w:tcPr>
            <w:tcW w:w="930" w:type="dxa"/>
            <w:shd w:val="clear" w:color="auto" w:fill="auto"/>
          </w:tcPr>
          <w:p w14:paraId="4266AD1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0.2515</w:t>
            </w:r>
          </w:p>
        </w:tc>
        <w:tc>
          <w:tcPr>
            <w:tcW w:w="1099" w:type="dxa"/>
            <w:shd w:val="clear" w:color="auto" w:fill="auto"/>
          </w:tcPr>
          <w:p w14:paraId="780AF90F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5801AD0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EA2E86" w14:paraId="53AA0FB5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D185E0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AAEL010772-RA</w:t>
            </w:r>
          </w:p>
        </w:tc>
        <w:tc>
          <w:tcPr>
            <w:tcW w:w="930" w:type="dxa"/>
            <w:shd w:val="clear" w:color="auto" w:fill="auto"/>
          </w:tcPr>
          <w:p w14:paraId="3ADBB01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-0.3624</w:t>
            </w:r>
          </w:p>
        </w:tc>
        <w:tc>
          <w:tcPr>
            <w:tcW w:w="1099" w:type="dxa"/>
            <w:shd w:val="clear" w:color="auto" w:fill="auto"/>
          </w:tcPr>
          <w:p w14:paraId="18FE7C9B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9.7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75FF0685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repeat-containing protein 50 </w:t>
            </w:r>
            <w:proofErr w:type="gramStart"/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homolog</w:t>
            </w:r>
            <w:proofErr w:type="gramEnd"/>
          </w:p>
        </w:tc>
      </w:tr>
      <w:tr w:rsidR="00D77C02" w:rsidRPr="00010C4F" w14:paraId="09E1572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E29621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AAEL011387-RA</w:t>
            </w:r>
          </w:p>
        </w:tc>
        <w:tc>
          <w:tcPr>
            <w:tcW w:w="930" w:type="dxa"/>
            <w:shd w:val="clear" w:color="auto" w:fill="auto"/>
          </w:tcPr>
          <w:p w14:paraId="54A566F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-0.1587</w:t>
            </w:r>
          </w:p>
        </w:tc>
        <w:tc>
          <w:tcPr>
            <w:tcW w:w="1099" w:type="dxa"/>
            <w:shd w:val="clear" w:color="auto" w:fill="auto"/>
          </w:tcPr>
          <w:p w14:paraId="686D1F86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9.4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3D5F3E2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repeat protein</w:t>
            </w:r>
          </w:p>
        </w:tc>
      </w:tr>
      <w:tr w:rsidR="00D77C02" w:rsidRPr="00752E77" w14:paraId="7926C855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4D886D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AAEL011760-RA</w:t>
            </w:r>
          </w:p>
        </w:tc>
        <w:tc>
          <w:tcPr>
            <w:tcW w:w="930" w:type="dxa"/>
            <w:shd w:val="clear" w:color="auto" w:fill="auto"/>
          </w:tcPr>
          <w:p w14:paraId="21B90D7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-0.9940</w:t>
            </w:r>
          </w:p>
        </w:tc>
        <w:tc>
          <w:tcPr>
            <w:tcW w:w="1099" w:type="dxa"/>
            <w:shd w:val="clear" w:color="auto" w:fill="auto"/>
          </w:tcPr>
          <w:p w14:paraId="53466CA4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4.4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4FC2A45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EA2E86" w14:paraId="39DCC965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FE0705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AAEL012086-RA</w:t>
            </w:r>
          </w:p>
        </w:tc>
        <w:tc>
          <w:tcPr>
            <w:tcW w:w="930" w:type="dxa"/>
            <w:shd w:val="clear" w:color="auto" w:fill="auto"/>
          </w:tcPr>
          <w:p w14:paraId="4041D4F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-1.4555</w:t>
            </w:r>
          </w:p>
        </w:tc>
        <w:tc>
          <w:tcPr>
            <w:tcW w:w="1099" w:type="dxa"/>
            <w:shd w:val="clear" w:color="auto" w:fill="auto"/>
          </w:tcPr>
          <w:p w14:paraId="389456D5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6.0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2DD4055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77C02" w:rsidRPr="00EA2E86" w14:paraId="2A81E88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62700C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AAEL012092-RA</w:t>
            </w:r>
          </w:p>
        </w:tc>
        <w:tc>
          <w:tcPr>
            <w:tcW w:w="930" w:type="dxa"/>
            <w:shd w:val="clear" w:color="auto" w:fill="auto"/>
          </w:tcPr>
          <w:p w14:paraId="0155D16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0.5027</w:t>
            </w:r>
          </w:p>
        </w:tc>
        <w:tc>
          <w:tcPr>
            <w:tcW w:w="1099" w:type="dxa"/>
            <w:shd w:val="clear" w:color="auto" w:fill="auto"/>
          </w:tcPr>
          <w:p w14:paraId="544E05BF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4.8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503F613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77C02" w:rsidRPr="00752E77" w14:paraId="1572D404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4C16F0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AAEL012093-RA</w:t>
            </w:r>
          </w:p>
        </w:tc>
        <w:tc>
          <w:tcPr>
            <w:tcW w:w="930" w:type="dxa"/>
            <w:shd w:val="clear" w:color="auto" w:fill="auto"/>
          </w:tcPr>
          <w:p w14:paraId="1BCE764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0.9895</w:t>
            </w:r>
          </w:p>
        </w:tc>
        <w:tc>
          <w:tcPr>
            <w:tcW w:w="1099" w:type="dxa"/>
            <w:shd w:val="clear" w:color="auto" w:fill="auto"/>
          </w:tcPr>
          <w:p w14:paraId="5A9B735A" w14:textId="77777777" w:rsidR="00D77C02" w:rsidRPr="00AD6698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7.1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-2</w:t>
            </w:r>
          </w:p>
        </w:tc>
        <w:tc>
          <w:tcPr>
            <w:tcW w:w="4754" w:type="dxa"/>
          </w:tcPr>
          <w:p w14:paraId="18A5387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752E77" w14:paraId="487F1BF7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13C613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AAEL012255-RA</w:t>
            </w:r>
          </w:p>
        </w:tc>
        <w:tc>
          <w:tcPr>
            <w:tcW w:w="930" w:type="dxa"/>
            <w:shd w:val="clear" w:color="auto" w:fill="auto"/>
          </w:tcPr>
          <w:p w14:paraId="3469501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-0.4482</w:t>
            </w:r>
          </w:p>
        </w:tc>
        <w:tc>
          <w:tcPr>
            <w:tcW w:w="1099" w:type="dxa"/>
            <w:shd w:val="clear" w:color="auto" w:fill="auto"/>
          </w:tcPr>
          <w:p w14:paraId="4731901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9.4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53719C1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23B928FA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F60B03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533BC7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AAEL012538-RA</w:t>
            </w:r>
          </w:p>
        </w:tc>
        <w:tc>
          <w:tcPr>
            <w:tcW w:w="930" w:type="dxa"/>
            <w:shd w:val="clear" w:color="auto" w:fill="auto"/>
          </w:tcPr>
          <w:p w14:paraId="4B56086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</w:rPr>
              <w:t>-0.1787</w:t>
            </w:r>
          </w:p>
        </w:tc>
        <w:tc>
          <w:tcPr>
            <w:tcW w:w="1099" w:type="dxa"/>
            <w:shd w:val="clear" w:color="auto" w:fill="auto"/>
          </w:tcPr>
          <w:p w14:paraId="3E8C1A2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 xml:space="preserve">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1FD40464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031982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0DA16B4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165BE9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AAEL012763-RA</w:t>
            </w:r>
          </w:p>
        </w:tc>
        <w:tc>
          <w:tcPr>
            <w:tcW w:w="930" w:type="dxa"/>
            <w:shd w:val="clear" w:color="auto" w:fill="auto"/>
          </w:tcPr>
          <w:p w14:paraId="074D4A13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-1.1587</w:t>
            </w:r>
          </w:p>
        </w:tc>
        <w:tc>
          <w:tcPr>
            <w:tcW w:w="1099" w:type="dxa"/>
            <w:shd w:val="clear" w:color="auto" w:fill="auto"/>
          </w:tcPr>
          <w:p w14:paraId="3B1F7C9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1.5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41FC7857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55B681C0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49CB20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AAEL012767-RA</w:t>
            </w:r>
          </w:p>
        </w:tc>
        <w:tc>
          <w:tcPr>
            <w:tcW w:w="930" w:type="dxa"/>
            <w:shd w:val="clear" w:color="auto" w:fill="auto"/>
          </w:tcPr>
          <w:p w14:paraId="0A664B01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-2.6500</w:t>
            </w:r>
          </w:p>
        </w:tc>
        <w:tc>
          <w:tcPr>
            <w:tcW w:w="1099" w:type="dxa"/>
            <w:shd w:val="clear" w:color="auto" w:fill="auto"/>
          </w:tcPr>
          <w:p w14:paraId="11580908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8.8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-2</w:t>
            </w:r>
          </w:p>
        </w:tc>
        <w:tc>
          <w:tcPr>
            <w:tcW w:w="4754" w:type="dxa"/>
          </w:tcPr>
          <w:p w14:paraId="795F3D1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752E77" w14:paraId="7FAD97DF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59C952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AAEL012771-RA</w:t>
            </w:r>
          </w:p>
        </w:tc>
        <w:tc>
          <w:tcPr>
            <w:tcW w:w="930" w:type="dxa"/>
            <w:shd w:val="clear" w:color="auto" w:fill="auto"/>
          </w:tcPr>
          <w:p w14:paraId="7313541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-1.2948</w:t>
            </w:r>
          </w:p>
        </w:tc>
        <w:tc>
          <w:tcPr>
            <w:tcW w:w="1099" w:type="dxa"/>
            <w:shd w:val="clear" w:color="auto" w:fill="auto"/>
          </w:tcPr>
          <w:p w14:paraId="478E869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6.3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41CD6522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40429E7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1A85400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AAEL012911-RA</w:t>
            </w:r>
          </w:p>
        </w:tc>
        <w:tc>
          <w:tcPr>
            <w:tcW w:w="930" w:type="dxa"/>
            <w:shd w:val="clear" w:color="auto" w:fill="auto"/>
          </w:tcPr>
          <w:p w14:paraId="71AB65EE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</w:rPr>
              <w:t>0.8990</w:t>
            </w:r>
          </w:p>
        </w:tc>
        <w:tc>
          <w:tcPr>
            <w:tcW w:w="1099" w:type="dxa"/>
            <w:shd w:val="clear" w:color="auto" w:fill="auto"/>
          </w:tcPr>
          <w:p w14:paraId="577244CF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2.6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</w:tcPr>
          <w:p w14:paraId="55C6A206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AD669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77C02" w:rsidRPr="00752E77" w14:paraId="6817A31D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6C51BDB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12D9D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AAEL015627-RA</w:t>
            </w:r>
          </w:p>
        </w:tc>
        <w:tc>
          <w:tcPr>
            <w:tcW w:w="930" w:type="dxa"/>
            <w:shd w:val="clear" w:color="auto" w:fill="auto"/>
          </w:tcPr>
          <w:p w14:paraId="62CA9359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</w:rPr>
              <w:t>-0.1380</w:t>
            </w:r>
          </w:p>
        </w:tc>
        <w:tc>
          <w:tcPr>
            <w:tcW w:w="1099" w:type="dxa"/>
            <w:shd w:val="clear" w:color="auto" w:fill="auto"/>
          </w:tcPr>
          <w:p w14:paraId="1083A1AA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>1.0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lang w:val="es-ES"/>
              </w:rPr>
              <w:t xml:space="preserve"> x 10</w:t>
            </w:r>
            <w:r w:rsidRPr="00AD6698"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-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vertAlign w:val="superscript"/>
                <w:lang w:val="es-ES"/>
              </w:rPr>
              <w:t>0</w:t>
            </w:r>
          </w:p>
        </w:tc>
        <w:tc>
          <w:tcPr>
            <w:tcW w:w="4754" w:type="dxa"/>
          </w:tcPr>
          <w:p w14:paraId="24DDB28D" w14:textId="77777777" w:rsidR="00D77C02" w:rsidRPr="00AD6698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12D9D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6DD96BD8" w14:textId="77777777" w:rsidR="00D77C02" w:rsidRDefault="00D77C02" w:rsidP="00D77C02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/>
          <w:sz w:val="18"/>
          <w:lang w:eastAsia="de-DE" w:bidi="en-US"/>
        </w:rPr>
      </w:pPr>
      <w:r w:rsidRPr="00E16AD3">
        <w:rPr>
          <w:rFonts w:ascii="Palatino Linotype" w:eastAsia="Times New Roman" w:hAnsi="Palatino Linotype"/>
          <w:b/>
          <w:color w:val="000000"/>
          <w:sz w:val="18"/>
          <w:vertAlign w:val="superscript"/>
          <w:lang w:eastAsia="de-DE" w:bidi="en-US"/>
        </w:rPr>
        <w:t>1</w:t>
      </w:r>
      <w:r w:rsidRPr="00752E77">
        <w:rPr>
          <w:rFonts w:ascii="Palatino Linotype" w:eastAsia="Times New Roman" w:hAnsi="Palatino Linotype"/>
          <w:color w:val="000000"/>
          <w:sz w:val="18"/>
          <w:lang w:eastAsia="de-DE" w:bidi="en-US"/>
        </w:rPr>
        <w:t xml:space="preserve"> </w:t>
      </w:r>
      <w:r w:rsidRPr="000B18C9">
        <w:rPr>
          <w:rFonts w:ascii="Palatino Linotype" w:eastAsia="Times New Roman" w:hAnsi="Palatino Linotype"/>
          <w:color w:val="000000"/>
          <w:sz w:val="18"/>
          <w:lang w:eastAsia="de-DE" w:bidi="en-US"/>
        </w:rPr>
        <w:t>AAEL009520-RA</w:t>
      </w:r>
      <w:r>
        <w:rPr>
          <w:rFonts w:ascii="Palatino Linotype" w:eastAsia="Times New Roman" w:hAnsi="Palatino Linotype"/>
          <w:color w:val="000000"/>
          <w:sz w:val="18"/>
          <w:lang w:eastAsia="de-DE" w:bidi="en-US"/>
        </w:rPr>
        <w:t xml:space="preserve"> is the same gene as AAEL024406. </w:t>
      </w:r>
    </w:p>
    <w:p w14:paraId="5836E1D1" w14:textId="77777777" w:rsidR="00D77C02" w:rsidRDefault="00D77C02" w:rsidP="00D77C02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</w:pPr>
    </w:p>
    <w:p w14:paraId="7CBB2BD3" w14:textId="389D19FE" w:rsidR="00D77C02" w:rsidRPr="000F6236" w:rsidRDefault="00D77C02" w:rsidP="00D77C02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  <w:r w:rsidRPr="00AD4C64">
        <w:rPr>
          <w:rFonts w:ascii="Palatino Linotype" w:eastAsia="Times New Roman" w:hAnsi="Palatino Linotype"/>
          <w:b/>
          <w:color w:val="000000" w:themeColor="text1"/>
          <w:sz w:val="18"/>
          <w:lang w:eastAsia="de-DE" w:bidi="en-US"/>
        </w:rPr>
        <w:t>Table S1D.</w:t>
      </w:r>
      <w:r w:rsidRPr="00AD4C64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 </w:t>
      </w:r>
      <w:r w:rsidRPr="000F6236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Female </w:t>
      </w:r>
      <w:r w:rsidRPr="000F6236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0F6236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transcriptomic RNA-seq data show Leucine-Rich Repeat Proteins related genes dysregulated in the Orlando strain </w:t>
      </w:r>
      <w:r w:rsidRPr="000F6236">
        <w:rPr>
          <w:rFonts w:ascii="Palatino Linotype" w:eastAsia="Times New Roman" w:hAnsi="Palatino Linotype"/>
          <w:i/>
          <w:color w:val="000000" w:themeColor="text1"/>
          <w:sz w:val="18"/>
          <w:lang w:eastAsia="de-DE" w:bidi="en-US"/>
        </w:rPr>
        <w:t>Aedes aegypti</w:t>
      </w:r>
      <w:r w:rsidRPr="000F6236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7-days post infection with ZIKV compared with Control in Orlando strain.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857"/>
        <w:gridCol w:w="930"/>
        <w:gridCol w:w="1099"/>
        <w:gridCol w:w="4605"/>
        <w:gridCol w:w="149"/>
      </w:tblGrid>
      <w:tr w:rsidR="00D77C02" w:rsidRPr="00752E77" w14:paraId="668E5DE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D49EB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99769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26538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2C1F987" w14:textId="77777777" w:rsidR="00D77C02" w:rsidRPr="00752E77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77C02" w:rsidRPr="00B130F9" w14:paraId="767EC14A" w14:textId="77777777" w:rsidTr="004662B4">
        <w:trPr>
          <w:gridAfter w:val="1"/>
          <w:wAfter w:w="149" w:type="dxa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EB520B0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AAEL000108-RA</w:t>
            </w:r>
          </w:p>
        </w:tc>
        <w:tc>
          <w:tcPr>
            <w:tcW w:w="930" w:type="dxa"/>
            <w:shd w:val="clear" w:color="auto" w:fill="auto"/>
          </w:tcPr>
          <w:p w14:paraId="05B3F28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-2.3592</w:t>
            </w:r>
          </w:p>
        </w:tc>
        <w:tc>
          <w:tcPr>
            <w:tcW w:w="1099" w:type="dxa"/>
            <w:shd w:val="clear" w:color="auto" w:fill="auto"/>
          </w:tcPr>
          <w:p w14:paraId="636B0E5C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3.5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1D12D4E9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B130F9" w14:paraId="3AC49314" w14:textId="77777777" w:rsidTr="004662B4">
        <w:trPr>
          <w:gridAfter w:val="1"/>
          <w:wAfter w:w="149" w:type="dxa"/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7CA1B2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AAEL000243-RA</w:t>
            </w:r>
          </w:p>
        </w:tc>
        <w:tc>
          <w:tcPr>
            <w:tcW w:w="930" w:type="dxa"/>
            <w:shd w:val="clear" w:color="auto" w:fill="auto"/>
          </w:tcPr>
          <w:p w14:paraId="1F7FCCE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0.7358</w:t>
            </w:r>
          </w:p>
        </w:tc>
        <w:tc>
          <w:tcPr>
            <w:tcW w:w="1099" w:type="dxa"/>
            <w:shd w:val="clear" w:color="auto" w:fill="auto"/>
          </w:tcPr>
          <w:p w14:paraId="04E3B260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7.8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2E3ED029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451951A0" w14:textId="77777777" w:rsidTr="004662B4">
        <w:trPr>
          <w:gridAfter w:val="1"/>
          <w:wAfter w:w="149" w:type="dxa"/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24B4C78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AAEL000424-RA</w:t>
            </w:r>
          </w:p>
        </w:tc>
        <w:tc>
          <w:tcPr>
            <w:tcW w:w="930" w:type="dxa"/>
            <w:shd w:val="clear" w:color="auto" w:fill="auto"/>
          </w:tcPr>
          <w:p w14:paraId="3DC16824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0.0654</w:t>
            </w:r>
          </w:p>
        </w:tc>
        <w:tc>
          <w:tcPr>
            <w:tcW w:w="1099" w:type="dxa"/>
            <w:shd w:val="clear" w:color="auto" w:fill="auto"/>
          </w:tcPr>
          <w:p w14:paraId="3FC51108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8.7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62B4596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B130F9" w14:paraId="6C8D4815" w14:textId="77777777" w:rsidTr="004662B4">
        <w:trPr>
          <w:gridAfter w:val="1"/>
          <w:wAfter w:w="149" w:type="dxa"/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775D418F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AAEL000925-RA</w:t>
            </w:r>
          </w:p>
        </w:tc>
        <w:tc>
          <w:tcPr>
            <w:tcW w:w="930" w:type="dxa"/>
            <w:shd w:val="clear" w:color="auto" w:fill="auto"/>
          </w:tcPr>
          <w:p w14:paraId="4FA9145E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0.0531</w:t>
            </w:r>
          </w:p>
        </w:tc>
        <w:tc>
          <w:tcPr>
            <w:tcW w:w="1099" w:type="dxa"/>
            <w:shd w:val="clear" w:color="auto" w:fill="auto"/>
          </w:tcPr>
          <w:p w14:paraId="247F3916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9.7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3FBDB9C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leucine-zipper-like transcriptional regulator</w:t>
            </w:r>
          </w:p>
        </w:tc>
      </w:tr>
      <w:tr w:rsidR="00D77C02" w:rsidRPr="00B130F9" w14:paraId="1086EB3B" w14:textId="77777777" w:rsidTr="004662B4">
        <w:trPr>
          <w:gridAfter w:val="1"/>
          <w:wAfter w:w="149" w:type="dxa"/>
          <w:trHeight w:val="270"/>
          <w:jc w:val="center"/>
        </w:trPr>
        <w:tc>
          <w:tcPr>
            <w:tcW w:w="1857" w:type="dxa"/>
            <w:shd w:val="clear" w:color="auto" w:fill="auto"/>
          </w:tcPr>
          <w:p w14:paraId="0313355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AAEL001401-RA</w:t>
            </w:r>
          </w:p>
        </w:tc>
        <w:tc>
          <w:tcPr>
            <w:tcW w:w="930" w:type="dxa"/>
            <w:shd w:val="clear" w:color="auto" w:fill="auto"/>
          </w:tcPr>
          <w:p w14:paraId="12F1C058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-3.3173</w:t>
            </w:r>
          </w:p>
        </w:tc>
        <w:tc>
          <w:tcPr>
            <w:tcW w:w="1099" w:type="dxa"/>
            <w:shd w:val="clear" w:color="auto" w:fill="auto"/>
          </w:tcPr>
          <w:p w14:paraId="5F6CA7DE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6.3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6670CD7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B130F9" w14:paraId="15C90DA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2FAF53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AAEL001402-RA</w:t>
            </w:r>
          </w:p>
        </w:tc>
        <w:tc>
          <w:tcPr>
            <w:tcW w:w="930" w:type="dxa"/>
            <w:shd w:val="clear" w:color="auto" w:fill="auto"/>
          </w:tcPr>
          <w:p w14:paraId="109E6DCB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-3.3550</w:t>
            </w:r>
          </w:p>
        </w:tc>
        <w:tc>
          <w:tcPr>
            <w:tcW w:w="1099" w:type="dxa"/>
            <w:shd w:val="clear" w:color="auto" w:fill="auto"/>
          </w:tcPr>
          <w:p w14:paraId="28E6AF4F" w14:textId="77777777" w:rsidR="00D77C02" w:rsidRPr="0035419B" w:rsidRDefault="00D77C02" w:rsidP="004662B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6.1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-5</w:t>
            </w:r>
          </w:p>
        </w:tc>
        <w:tc>
          <w:tcPr>
            <w:tcW w:w="4605" w:type="dxa"/>
          </w:tcPr>
          <w:p w14:paraId="34E023C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B130F9" w14:paraId="40ED7F3C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D1D149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AAEL001414-RA</w:t>
            </w:r>
          </w:p>
        </w:tc>
        <w:tc>
          <w:tcPr>
            <w:tcW w:w="930" w:type="dxa"/>
            <w:shd w:val="clear" w:color="auto" w:fill="auto"/>
          </w:tcPr>
          <w:p w14:paraId="3FAB8753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-3.6456</w:t>
            </w:r>
          </w:p>
        </w:tc>
        <w:tc>
          <w:tcPr>
            <w:tcW w:w="1099" w:type="dxa"/>
            <w:shd w:val="clear" w:color="auto" w:fill="auto"/>
          </w:tcPr>
          <w:p w14:paraId="327343E9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5.0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0B01036F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B130F9" w14:paraId="55F0EFA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236E654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AAEL001417-RA</w:t>
            </w:r>
          </w:p>
        </w:tc>
        <w:tc>
          <w:tcPr>
            <w:tcW w:w="930" w:type="dxa"/>
            <w:shd w:val="clear" w:color="auto" w:fill="auto"/>
          </w:tcPr>
          <w:p w14:paraId="3F2F13EF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-4.3471</w:t>
            </w:r>
          </w:p>
        </w:tc>
        <w:tc>
          <w:tcPr>
            <w:tcW w:w="1099" w:type="dxa"/>
            <w:shd w:val="clear" w:color="auto" w:fill="auto"/>
          </w:tcPr>
          <w:p w14:paraId="0C1C9590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7.7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3FA271B4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B130F9" w14:paraId="776AB66D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7272E78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AAEL001420-RA</w:t>
            </w:r>
          </w:p>
        </w:tc>
        <w:tc>
          <w:tcPr>
            <w:tcW w:w="930" w:type="dxa"/>
            <w:shd w:val="clear" w:color="auto" w:fill="auto"/>
          </w:tcPr>
          <w:p w14:paraId="552E5FAC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-3.9058</w:t>
            </w:r>
          </w:p>
        </w:tc>
        <w:tc>
          <w:tcPr>
            <w:tcW w:w="1099" w:type="dxa"/>
            <w:shd w:val="clear" w:color="auto" w:fill="auto"/>
          </w:tcPr>
          <w:p w14:paraId="6F193E85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4.5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368069E1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77C02" w:rsidRPr="00B130F9" w14:paraId="65072648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3E55DB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AAEL001649-RA</w:t>
            </w:r>
          </w:p>
        </w:tc>
        <w:tc>
          <w:tcPr>
            <w:tcW w:w="930" w:type="dxa"/>
            <w:shd w:val="clear" w:color="auto" w:fill="auto"/>
          </w:tcPr>
          <w:p w14:paraId="2148574C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0.1785</w:t>
            </w:r>
          </w:p>
        </w:tc>
        <w:tc>
          <w:tcPr>
            <w:tcW w:w="1099" w:type="dxa"/>
            <w:shd w:val="clear" w:color="auto" w:fill="auto"/>
          </w:tcPr>
          <w:p w14:paraId="6F49CC15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5.5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7D273AC9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77C02" w:rsidRPr="00B130F9" w14:paraId="573711CD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E547C5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AAEL001766-RA</w:t>
            </w:r>
          </w:p>
        </w:tc>
        <w:tc>
          <w:tcPr>
            <w:tcW w:w="930" w:type="dxa"/>
            <w:shd w:val="clear" w:color="auto" w:fill="auto"/>
          </w:tcPr>
          <w:p w14:paraId="6A32C376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-1.7846</w:t>
            </w:r>
          </w:p>
        </w:tc>
        <w:tc>
          <w:tcPr>
            <w:tcW w:w="1099" w:type="dxa"/>
            <w:shd w:val="clear" w:color="auto" w:fill="auto"/>
          </w:tcPr>
          <w:p w14:paraId="38816600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1.9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732E990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500109D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6B2D32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AAEL002166-RA</w:t>
            </w:r>
          </w:p>
        </w:tc>
        <w:tc>
          <w:tcPr>
            <w:tcW w:w="930" w:type="dxa"/>
            <w:shd w:val="clear" w:color="auto" w:fill="auto"/>
          </w:tcPr>
          <w:p w14:paraId="455BEF77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0.0738</w:t>
            </w:r>
          </w:p>
        </w:tc>
        <w:tc>
          <w:tcPr>
            <w:tcW w:w="1099" w:type="dxa"/>
            <w:shd w:val="clear" w:color="auto" w:fill="auto"/>
          </w:tcPr>
          <w:p w14:paraId="72FE6FC9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26135DC5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 rich repeat (in </w:t>
            </w:r>
            <w:proofErr w:type="spellStart"/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flii</w:t>
            </w:r>
            <w:proofErr w:type="spellEnd"/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) interacting protein</w:t>
            </w:r>
          </w:p>
        </w:tc>
      </w:tr>
      <w:tr w:rsidR="00D77C02" w:rsidRPr="00B130F9" w14:paraId="43D01B75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2E32438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AAEL002295-RA</w:t>
            </w:r>
          </w:p>
        </w:tc>
        <w:tc>
          <w:tcPr>
            <w:tcW w:w="930" w:type="dxa"/>
            <w:shd w:val="clear" w:color="auto" w:fill="auto"/>
          </w:tcPr>
          <w:p w14:paraId="6EF14B23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-2.2315</w:t>
            </w:r>
          </w:p>
        </w:tc>
        <w:tc>
          <w:tcPr>
            <w:tcW w:w="1099" w:type="dxa"/>
            <w:shd w:val="clear" w:color="auto" w:fill="auto"/>
          </w:tcPr>
          <w:p w14:paraId="39DC72E7" w14:textId="77777777" w:rsidR="00D77C02" w:rsidRPr="0035419B" w:rsidRDefault="00D77C02" w:rsidP="004662B4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3.4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5930E50D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2261C67E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1BA3B63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AAEL002307-RA</w:t>
            </w:r>
          </w:p>
        </w:tc>
        <w:tc>
          <w:tcPr>
            <w:tcW w:w="930" w:type="dxa"/>
            <w:shd w:val="clear" w:color="auto" w:fill="auto"/>
          </w:tcPr>
          <w:p w14:paraId="0084FD51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-1.6840</w:t>
            </w:r>
          </w:p>
        </w:tc>
        <w:tc>
          <w:tcPr>
            <w:tcW w:w="1099" w:type="dxa"/>
            <w:shd w:val="clear" w:color="auto" w:fill="auto"/>
          </w:tcPr>
          <w:p w14:paraId="08F6B05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4.1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7AD6ED7D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246C158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C088533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AAEL002615-RA</w:t>
            </w:r>
          </w:p>
        </w:tc>
        <w:tc>
          <w:tcPr>
            <w:tcW w:w="930" w:type="dxa"/>
            <w:shd w:val="clear" w:color="auto" w:fill="auto"/>
          </w:tcPr>
          <w:p w14:paraId="0DEABC90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-1.9453</w:t>
            </w:r>
          </w:p>
        </w:tc>
        <w:tc>
          <w:tcPr>
            <w:tcW w:w="1099" w:type="dxa"/>
            <w:shd w:val="clear" w:color="auto" w:fill="auto"/>
          </w:tcPr>
          <w:p w14:paraId="01509B49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3.0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C61F120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14DB876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1834E5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AAEL003262-RA</w:t>
            </w:r>
          </w:p>
        </w:tc>
        <w:tc>
          <w:tcPr>
            <w:tcW w:w="930" w:type="dxa"/>
            <w:shd w:val="clear" w:color="auto" w:fill="auto"/>
          </w:tcPr>
          <w:p w14:paraId="056099A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-0.3746</w:t>
            </w:r>
          </w:p>
        </w:tc>
        <w:tc>
          <w:tcPr>
            <w:tcW w:w="1099" w:type="dxa"/>
            <w:shd w:val="clear" w:color="auto" w:fill="auto"/>
          </w:tcPr>
          <w:p w14:paraId="65F3BFE9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3162D7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12F9AFB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44E5307C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AAEL003408-RA</w:t>
            </w:r>
          </w:p>
        </w:tc>
        <w:tc>
          <w:tcPr>
            <w:tcW w:w="930" w:type="dxa"/>
            <w:shd w:val="clear" w:color="auto" w:fill="auto"/>
          </w:tcPr>
          <w:p w14:paraId="2781F13F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-0.5226</w:t>
            </w:r>
          </w:p>
        </w:tc>
        <w:tc>
          <w:tcPr>
            <w:tcW w:w="1099" w:type="dxa"/>
            <w:shd w:val="clear" w:color="auto" w:fill="auto"/>
          </w:tcPr>
          <w:p w14:paraId="3F10BC74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7.4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01A7B52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77C02" w:rsidRPr="00B130F9" w14:paraId="7E04308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FD6B86E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AAEL003554-RA</w:t>
            </w:r>
          </w:p>
        </w:tc>
        <w:tc>
          <w:tcPr>
            <w:tcW w:w="930" w:type="dxa"/>
            <w:shd w:val="clear" w:color="auto" w:fill="auto"/>
          </w:tcPr>
          <w:p w14:paraId="3B6E179A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0.0152</w:t>
            </w:r>
          </w:p>
        </w:tc>
        <w:tc>
          <w:tcPr>
            <w:tcW w:w="1099" w:type="dxa"/>
            <w:shd w:val="clear" w:color="auto" w:fill="auto"/>
          </w:tcPr>
          <w:p w14:paraId="098C5176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671DD1BD" w14:textId="77777777" w:rsidR="00D77C02" w:rsidRPr="0035419B" w:rsidRDefault="00D77C02" w:rsidP="004662B4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26B62" w:rsidRPr="00B130F9" w14:paraId="0623D273" w14:textId="77777777" w:rsidTr="00581A7B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D6DE" w14:textId="1BB06539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lastRenderedPageBreak/>
              <w:t>Transcript ID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DDCA3" w14:textId="5927E9F0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Log2FC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638D3" w14:textId="6B4678CC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p-adj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35EC7CD" w14:textId="0995176F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de-DE" w:bidi="en-US"/>
              </w:rPr>
              <w:t>Gene description</w:t>
            </w:r>
          </w:p>
        </w:tc>
      </w:tr>
      <w:tr w:rsidR="00D26B62" w:rsidRPr="00B130F9" w14:paraId="3842956F" w14:textId="77777777" w:rsidTr="004662B4">
        <w:trPr>
          <w:gridAfter w:val="1"/>
          <w:wAfter w:w="149" w:type="dxa"/>
          <w:trHeight w:val="180"/>
          <w:jc w:val="center"/>
        </w:trPr>
        <w:tc>
          <w:tcPr>
            <w:tcW w:w="1857" w:type="dxa"/>
            <w:shd w:val="clear" w:color="auto" w:fill="auto"/>
          </w:tcPr>
          <w:p w14:paraId="01C58D7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AAEL003597-RA</w:t>
            </w:r>
          </w:p>
        </w:tc>
        <w:tc>
          <w:tcPr>
            <w:tcW w:w="930" w:type="dxa"/>
            <w:shd w:val="clear" w:color="auto" w:fill="auto"/>
          </w:tcPr>
          <w:p w14:paraId="12D10EE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-1.1217</w:t>
            </w:r>
          </w:p>
        </w:tc>
        <w:tc>
          <w:tcPr>
            <w:tcW w:w="1099" w:type="dxa"/>
            <w:shd w:val="clear" w:color="auto" w:fill="auto"/>
          </w:tcPr>
          <w:p w14:paraId="7934C93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9.3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7918675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3D538367" w14:textId="77777777" w:rsidTr="004662B4">
        <w:trPr>
          <w:gridAfter w:val="1"/>
          <w:wAfter w:w="149" w:type="dxa"/>
          <w:trHeight w:val="180"/>
          <w:jc w:val="center"/>
        </w:trPr>
        <w:tc>
          <w:tcPr>
            <w:tcW w:w="1857" w:type="dxa"/>
            <w:shd w:val="clear" w:color="auto" w:fill="auto"/>
          </w:tcPr>
          <w:p w14:paraId="6D6B88C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1862B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AAEL003597-RB</w:t>
            </w:r>
          </w:p>
        </w:tc>
        <w:tc>
          <w:tcPr>
            <w:tcW w:w="930" w:type="dxa"/>
            <w:shd w:val="clear" w:color="auto" w:fill="auto"/>
          </w:tcPr>
          <w:p w14:paraId="516B491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</w:rPr>
              <w:t>-1.4416</w:t>
            </w:r>
          </w:p>
        </w:tc>
        <w:tc>
          <w:tcPr>
            <w:tcW w:w="1099" w:type="dxa"/>
            <w:shd w:val="clear" w:color="auto" w:fill="auto"/>
          </w:tcPr>
          <w:p w14:paraId="1BE072B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6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.3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C9EA60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1862B8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77DF1AB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47E4D6B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AAEL003713-RA</w:t>
            </w:r>
          </w:p>
        </w:tc>
        <w:tc>
          <w:tcPr>
            <w:tcW w:w="930" w:type="dxa"/>
            <w:shd w:val="clear" w:color="auto" w:fill="auto"/>
          </w:tcPr>
          <w:p w14:paraId="310F061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-1.4416</w:t>
            </w:r>
          </w:p>
        </w:tc>
        <w:tc>
          <w:tcPr>
            <w:tcW w:w="1099" w:type="dxa"/>
            <w:shd w:val="clear" w:color="auto" w:fill="auto"/>
          </w:tcPr>
          <w:p w14:paraId="2868D29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6.3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863632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6D9EE4B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4510D8FD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AAEL003720-RA</w:t>
            </w:r>
          </w:p>
        </w:tc>
        <w:tc>
          <w:tcPr>
            <w:tcW w:w="930" w:type="dxa"/>
            <w:shd w:val="clear" w:color="auto" w:fill="auto"/>
          </w:tcPr>
          <w:p w14:paraId="32613B2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-1.2985</w:t>
            </w:r>
          </w:p>
        </w:tc>
        <w:tc>
          <w:tcPr>
            <w:tcW w:w="1099" w:type="dxa"/>
            <w:shd w:val="clear" w:color="auto" w:fill="auto"/>
          </w:tcPr>
          <w:p w14:paraId="5727077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4.1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0F55E78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6DC090FF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3B99B8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AAEL003859-RA</w:t>
            </w:r>
          </w:p>
        </w:tc>
        <w:tc>
          <w:tcPr>
            <w:tcW w:w="930" w:type="dxa"/>
            <w:shd w:val="clear" w:color="auto" w:fill="auto"/>
          </w:tcPr>
          <w:p w14:paraId="028F2E9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-1.1459</w:t>
            </w:r>
          </w:p>
        </w:tc>
        <w:tc>
          <w:tcPr>
            <w:tcW w:w="1099" w:type="dxa"/>
            <w:shd w:val="clear" w:color="auto" w:fill="auto"/>
          </w:tcPr>
          <w:p w14:paraId="49FABCA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2.6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332356AA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75F3A4E0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F876D4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AAEL004466-RA</w:t>
            </w:r>
          </w:p>
        </w:tc>
        <w:tc>
          <w:tcPr>
            <w:tcW w:w="930" w:type="dxa"/>
            <w:shd w:val="clear" w:color="auto" w:fill="auto"/>
          </w:tcPr>
          <w:p w14:paraId="5978840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0.0440</w:t>
            </w:r>
          </w:p>
        </w:tc>
        <w:tc>
          <w:tcPr>
            <w:tcW w:w="1099" w:type="dxa"/>
            <w:shd w:val="clear" w:color="auto" w:fill="auto"/>
          </w:tcPr>
          <w:p w14:paraId="7F6DD9B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3445D47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B130F9" w14:paraId="3C30840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1F091D9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AAEL004773-RA</w:t>
            </w:r>
          </w:p>
        </w:tc>
        <w:tc>
          <w:tcPr>
            <w:tcW w:w="930" w:type="dxa"/>
            <w:shd w:val="clear" w:color="auto" w:fill="auto"/>
          </w:tcPr>
          <w:p w14:paraId="3BBFDE4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-0.1240</w:t>
            </w:r>
          </w:p>
        </w:tc>
        <w:tc>
          <w:tcPr>
            <w:tcW w:w="1099" w:type="dxa"/>
            <w:shd w:val="clear" w:color="auto" w:fill="auto"/>
          </w:tcPr>
          <w:p w14:paraId="4ABF0FC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1ECD11C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carboxyl methyltransferase</w:t>
            </w:r>
          </w:p>
        </w:tc>
      </w:tr>
      <w:tr w:rsidR="00D26B62" w:rsidRPr="00B130F9" w14:paraId="0763171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C46780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AAEL005351-RA</w:t>
            </w:r>
          </w:p>
        </w:tc>
        <w:tc>
          <w:tcPr>
            <w:tcW w:w="930" w:type="dxa"/>
            <w:shd w:val="clear" w:color="auto" w:fill="auto"/>
          </w:tcPr>
          <w:p w14:paraId="2677A32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0.0501</w:t>
            </w:r>
          </w:p>
        </w:tc>
        <w:tc>
          <w:tcPr>
            <w:tcW w:w="1099" w:type="dxa"/>
            <w:shd w:val="clear" w:color="auto" w:fill="auto"/>
          </w:tcPr>
          <w:p w14:paraId="56BBA7C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78203A2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5D4059F1" w14:textId="77777777" w:rsidTr="004662B4">
        <w:trPr>
          <w:gridAfter w:val="1"/>
          <w:wAfter w:w="149" w:type="dxa"/>
          <w:trHeight w:val="80"/>
          <w:jc w:val="center"/>
        </w:trPr>
        <w:tc>
          <w:tcPr>
            <w:tcW w:w="1857" w:type="dxa"/>
            <w:shd w:val="clear" w:color="auto" w:fill="auto"/>
          </w:tcPr>
          <w:p w14:paraId="7F78FCF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AAEL005734-RA</w:t>
            </w:r>
          </w:p>
        </w:tc>
        <w:tc>
          <w:tcPr>
            <w:tcW w:w="930" w:type="dxa"/>
            <w:shd w:val="clear" w:color="auto" w:fill="auto"/>
          </w:tcPr>
          <w:p w14:paraId="5F8D20AA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0.0344</w:t>
            </w:r>
          </w:p>
        </w:tc>
        <w:tc>
          <w:tcPr>
            <w:tcW w:w="1099" w:type="dxa"/>
            <w:shd w:val="clear" w:color="auto" w:fill="auto"/>
          </w:tcPr>
          <w:p w14:paraId="442AF5B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3F2082A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35D949CE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8C74B4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AAEL005762-RA</w:t>
            </w:r>
          </w:p>
        </w:tc>
        <w:tc>
          <w:tcPr>
            <w:tcW w:w="930" w:type="dxa"/>
            <w:shd w:val="clear" w:color="auto" w:fill="auto"/>
          </w:tcPr>
          <w:p w14:paraId="609F4BF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-0.0691</w:t>
            </w:r>
          </w:p>
        </w:tc>
        <w:tc>
          <w:tcPr>
            <w:tcW w:w="1099" w:type="dxa"/>
            <w:shd w:val="clear" w:color="auto" w:fill="auto"/>
          </w:tcPr>
          <w:p w14:paraId="5A31270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9.5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2AB3268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66C1DA2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BF131F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AAEL006026-RA</w:t>
            </w:r>
          </w:p>
        </w:tc>
        <w:tc>
          <w:tcPr>
            <w:tcW w:w="930" w:type="dxa"/>
            <w:shd w:val="clear" w:color="auto" w:fill="auto"/>
          </w:tcPr>
          <w:p w14:paraId="1F177BB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-2.1727</w:t>
            </w:r>
          </w:p>
        </w:tc>
        <w:tc>
          <w:tcPr>
            <w:tcW w:w="1099" w:type="dxa"/>
            <w:shd w:val="clear" w:color="auto" w:fill="auto"/>
          </w:tcPr>
          <w:p w14:paraId="62F12BE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1.2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92E781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26B62" w:rsidRPr="00B130F9" w14:paraId="48E5E9D5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35DAF52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AAEL006377-RA</w:t>
            </w:r>
          </w:p>
        </w:tc>
        <w:tc>
          <w:tcPr>
            <w:tcW w:w="930" w:type="dxa"/>
            <w:shd w:val="clear" w:color="auto" w:fill="auto"/>
          </w:tcPr>
          <w:p w14:paraId="2BFC34C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0.0329</w:t>
            </w:r>
          </w:p>
        </w:tc>
        <w:tc>
          <w:tcPr>
            <w:tcW w:w="1099" w:type="dxa"/>
            <w:shd w:val="clear" w:color="auto" w:fill="auto"/>
          </w:tcPr>
          <w:p w14:paraId="0581C56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1.0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-0</w:t>
            </w:r>
          </w:p>
        </w:tc>
        <w:tc>
          <w:tcPr>
            <w:tcW w:w="4605" w:type="dxa"/>
          </w:tcPr>
          <w:p w14:paraId="5E7EFE1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B130F9" w14:paraId="4497A26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37485C6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AAEL006975-RA</w:t>
            </w:r>
          </w:p>
        </w:tc>
        <w:tc>
          <w:tcPr>
            <w:tcW w:w="930" w:type="dxa"/>
            <w:shd w:val="clear" w:color="auto" w:fill="auto"/>
          </w:tcPr>
          <w:p w14:paraId="6E0ECFC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-2.1250</w:t>
            </w:r>
          </w:p>
        </w:tc>
        <w:tc>
          <w:tcPr>
            <w:tcW w:w="1099" w:type="dxa"/>
            <w:shd w:val="clear" w:color="auto" w:fill="auto"/>
          </w:tcPr>
          <w:p w14:paraId="49472EF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1.9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4AE1697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aminopeptidase</w:t>
            </w:r>
          </w:p>
        </w:tc>
      </w:tr>
      <w:tr w:rsidR="00D26B62" w:rsidRPr="00B130F9" w14:paraId="130D3AB4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083DBDF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AAEL007103-RA</w:t>
            </w:r>
          </w:p>
        </w:tc>
        <w:tc>
          <w:tcPr>
            <w:tcW w:w="930" w:type="dxa"/>
            <w:shd w:val="clear" w:color="auto" w:fill="auto"/>
          </w:tcPr>
          <w:p w14:paraId="43AD1B7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-1.1907</w:t>
            </w:r>
          </w:p>
        </w:tc>
        <w:tc>
          <w:tcPr>
            <w:tcW w:w="1099" w:type="dxa"/>
            <w:shd w:val="clear" w:color="auto" w:fill="auto"/>
          </w:tcPr>
          <w:p w14:paraId="6304B98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2.6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474DE9C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immune protein TM </w:t>
            </w:r>
          </w:p>
        </w:tc>
      </w:tr>
      <w:tr w:rsidR="00D26B62" w:rsidRPr="00B130F9" w14:paraId="4E31430A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D91B79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AAEL007224-RA</w:t>
            </w:r>
          </w:p>
        </w:tc>
        <w:tc>
          <w:tcPr>
            <w:tcW w:w="930" w:type="dxa"/>
            <w:shd w:val="clear" w:color="auto" w:fill="auto"/>
          </w:tcPr>
          <w:p w14:paraId="5A3D48DD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-2.3203</w:t>
            </w:r>
          </w:p>
        </w:tc>
        <w:tc>
          <w:tcPr>
            <w:tcW w:w="1099" w:type="dxa"/>
            <w:shd w:val="clear" w:color="auto" w:fill="auto"/>
          </w:tcPr>
          <w:p w14:paraId="7C212FD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1.9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2035E22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B130F9" w14:paraId="046D89F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2E5A6C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AAEL007231-RA</w:t>
            </w:r>
          </w:p>
        </w:tc>
        <w:tc>
          <w:tcPr>
            <w:tcW w:w="930" w:type="dxa"/>
            <w:shd w:val="clear" w:color="auto" w:fill="auto"/>
          </w:tcPr>
          <w:p w14:paraId="4F3D145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0.5661</w:t>
            </w:r>
          </w:p>
        </w:tc>
        <w:tc>
          <w:tcPr>
            <w:tcW w:w="1099" w:type="dxa"/>
            <w:shd w:val="clear" w:color="auto" w:fill="auto"/>
          </w:tcPr>
          <w:p w14:paraId="754114F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CCECBC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B130F9" w14:paraId="0EEAFB3B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95259F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AAEL007363-RA</w:t>
            </w:r>
          </w:p>
        </w:tc>
        <w:tc>
          <w:tcPr>
            <w:tcW w:w="930" w:type="dxa"/>
            <w:shd w:val="clear" w:color="auto" w:fill="auto"/>
          </w:tcPr>
          <w:p w14:paraId="67522A0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-3.0437</w:t>
            </w:r>
          </w:p>
        </w:tc>
        <w:tc>
          <w:tcPr>
            <w:tcW w:w="1099" w:type="dxa"/>
            <w:shd w:val="clear" w:color="auto" w:fill="auto"/>
          </w:tcPr>
          <w:p w14:paraId="56232B8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1E49C3D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77DB1A36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67B4BE0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AAEL007565-RA</w:t>
            </w:r>
          </w:p>
        </w:tc>
        <w:tc>
          <w:tcPr>
            <w:tcW w:w="930" w:type="dxa"/>
            <w:shd w:val="clear" w:color="auto" w:fill="auto"/>
          </w:tcPr>
          <w:p w14:paraId="1BEB0A3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-0.8595</w:t>
            </w:r>
          </w:p>
        </w:tc>
        <w:tc>
          <w:tcPr>
            <w:tcW w:w="1099" w:type="dxa"/>
            <w:shd w:val="clear" w:color="auto" w:fill="auto"/>
          </w:tcPr>
          <w:p w14:paraId="22F349C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3.8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6A63204D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protein, putative</w:t>
            </w:r>
          </w:p>
        </w:tc>
      </w:tr>
      <w:tr w:rsidR="00D26B62" w:rsidRPr="00B130F9" w14:paraId="2407B1CC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2B898D9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AAEL007778-RA</w:t>
            </w:r>
          </w:p>
        </w:tc>
        <w:tc>
          <w:tcPr>
            <w:tcW w:w="930" w:type="dxa"/>
            <w:shd w:val="clear" w:color="auto" w:fill="auto"/>
          </w:tcPr>
          <w:p w14:paraId="5708C89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-0.0497</w:t>
            </w:r>
          </w:p>
        </w:tc>
        <w:tc>
          <w:tcPr>
            <w:tcW w:w="1099" w:type="dxa"/>
            <w:shd w:val="clear" w:color="auto" w:fill="auto"/>
          </w:tcPr>
          <w:p w14:paraId="07035B2A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9.6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26CD10B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3EEF05A7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563CAD1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AAEL007785-RA</w:t>
            </w:r>
          </w:p>
        </w:tc>
        <w:tc>
          <w:tcPr>
            <w:tcW w:w="930" w:type="dxa"/>
            <w:shd w:val="clear" w:color="auto" w:fill="auto"/>
          </w:tcPr>
          <w:p w14:paraId="70C9E86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-1.8464</w:t>
            </w:r>
          </w:p>
        </w:tc>
        <w:tc>
          <w:tcPr>
            <w:tcW w:w="1099" w:type="dxa"/>
            <w:shd w:val="clear" w:color="auto" w:fill="auto"/>
          </w:tcPr>
          <w:p w14:paraId="0CE4CFF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1.3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410A306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B130F9" w14:paraId="74B2785D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2B8C0A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AAEL008658-RA</w:t>
            </w:r>
          </w:p>
        </w:tc>
        <w:tc>
          <w:tcPr>
            <w:tcW w:w="930" w:type="dxa"/>
            <w:shd w:val="clear" w:color="auto" w:fill="auto"/>
          </w:tcPr>
          <w:p w14:paraId="34C33FC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-0.9593</w:t>
            </w:r>
          </w:p>
        </w:tc>
        <w:tc>
          <w:tcPr>
            <w:tcW w:w="1099" w:type="dxa"/>
            <w:shd w:val="clear" w:color="auto" w:fill="auto"/>
          </w:tcPr>
          <w:p w14:paraId="417273D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5.4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605" w:type="dxa"/>
          </w:tcPr>
          <w:p w14:paraId="5ED38C1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TM</w:t>
            </w:r>
          </w:p>
        </w:tc>
      </w:tr>
      <w:tr w:rsidR="00D26B62" w:rsidRPr="00B130F9" w14:paraId="497DF313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DC08D7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AAEL009520-RA</w:t>
            </w:r>
            <w:r w:rsidRPr="0035419B">
              <w:rPr>
                <w:rFonts w:ascii="Palatino Linotype" w:eastAsia="Times New Roman" w:hAnsi="Palatino Linotype"/>
                <w:color w:val="000000" w:themeColor="text1"/>
                <w:sz w:val="18"/>
                <w:vertAlign w:val="superscript"/>
                <w:lang w:eastAsia="de-DE" w:bidi="en-US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5EFF9D2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-1.7802</w:t>
            </w:r>
          </w:p>
        </w:tc>
        <w:tc>
          <w:tcPr>
            <w:tcW w:w="1099" w:type="dxa"/>
            <w:shd w:val="clear" w:color="auto" w:fill="auto"/>
          </w:tcPr>
          <w:p w14:paraId="0F3C4D9D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8.1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605" w:type="dxa"/>
          </w:tcPr>
          <w:p w14:paraId="177A4A3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B130F9" w14:paraId="038158BC" w14:textId="77777777" w:rsidTr="004662B4">
        <w:trPr>
          <w:gridAfter w:val="1"/>
          <w:wAfter w:w="149" w:type="dxa"/>
          <w:trHeight w:val="20"/>
          <w:jc w:val="center"/>
        </w:trPr>
        <w:tc>
          <w:tcPr>
            <w:tcW w:w="1857" w:type="dxa"/>
            <w:shd w:val="clear" w:color="auto" w:fill="auto"/>
          </w:tcPr>
          <w:p w14:paraId="7FE30A9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AAEL009792-RA</w:t>
            </w:r>
          </w:p>
        </w:tc>
        <w:tc>
          <w:tcPr>
            <w:tcW w:w="930" w:type="dxa"/>
            <w:shd w:val="clear" w:color="auto" w:fill="auto"/>
          </w:tcPr>
          <w:p w14:paraId="441A829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-2.2074</w:t>
            </w:r>
          </w:p>
        </w:tc>
        <w:tc>
          <w:tcPr>
            <w:tcW w:w="1099" w:type="dxa"/>
            <w:shd w:val="clear" w:color="auto" w:fill="auto"/>
          </w:tcPr>
          <w:p w14:paraId="4810FA8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2.8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-4</w:t>
            </w:r>
          </w:p>
        </w:tc>
        <w:tc>
          <w:tcPr>
            <w:tcW w:w="4605" w:type="dxa"/>
          </w:tcPr>
          <w:p w14:paraId="4E67E9C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35419B" w14:paraId="7BA01BA6" w14:textId="77777777" w:rsidTr="004662B4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5A8BE9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AAEL009894-RA</w:t>
            </w:r>
          </w:p>
        </w:tc>
        <w:tc>
          <w:tcPr>
            <w:tcW w:w="930" w:type="dxa"/>
            <w:shd w:val="clear" w:color="auto" w:fill="auto"/>
          </w:tcPr>
          <w:p w14:paraId="35A5076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0.0551</w:t>
            </w:r>
          </w:p>
        </w:tc>
        <w:tc>
          <w:tcPr>
            <w:tcW w:w="1099" w:type="dxa"/>
            <w:shd w:val="clear" w:color="auto" w:fill="auto"/>
          </w:tcPr>
          <w:p w14:paraId="171A55D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9.9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685ABA0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35419B" w14:paraId="62BA2D11" w14:textId="77777777" w:rsidTr="004662B4">
        <w:trPr>
          <w:trHeight w:val="80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48519F7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AAEL010111-RA</w:t>
            </w:r>
          </w:p>
        </w:tc>
        <w:tc>
          <w:tcPr>
            <w:tcW w:w="930" w:type="dxa"/>
            <w:shd w:val="clear" w:color="auto" w:fill="auto"/>
          </w:tcPr>
          <w:p w14:paraId="7E5FBBA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-0.3721</w:t>
            </w:r>
          </w:p>
        </w:tc>
        <w:tc>
          <w:tcPr>
            <w:tcW w:w="1099" w:type="dxa"/>
            <w:shd w:val="clear" w:color="auto" w:fill="auto"/>
          </w:tcPr>
          <w:p w14:paraId="39AEAF3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9.2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7D8497A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35419B" w14:paraId="482DDDF3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1B5FD1E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AAEL010125-RA</w:t>
            </w:r>
          </w:p>
        </w:tc>
        <w:tc>
          <w:tcPr>
            <w:tcW w:w="930" w:type="dxa"/>
            <w:shd w:val="clear" w:color="auto" w:fill="auto"/>
          </w:tcPr>
          <w:p w14:paraId="46042D8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-3.2166</w:t>
            </w:r>
          </w:p>
        </w:tc>
        <w:tc>
          <w:tcPr>
            <w:tcW w:w="1099" w:type="dxa"/>
            <w:shd w:val="clear" w:color="auto" w:fill="auto"/>
          </w:tcPr>
          <w:p w14:paraId="2953B77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2.2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-2</w:t>
            </w:r>
          </w:p>
        </w:tc>
        <w:tc>
          <w:tcPr>
            <w:tcW w:w="4754" w:type="dxa"/>
            <w:gridSpan w:val="2"/>
          </w:tcPr>
          <w:p w14:paraId="0BB209C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35419B" w14:paraId="0DD24170" w14:textId="77777777" w:rsidTr="004662B4">
        <w:trPr>
          <w:trHeight w:val="225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2A8982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AAEL010128-RA</w:t>
            </w:r>
          </w:p>
        </w:tc>
        <w:tc>
          <w:tcPr>
            <w:tcW w:w="930" w:type="dxa"/>
            <w:shd w:val="clear" w:color="auto" w:fill="auto"/>
          </w:tcPr>
          <w:p w14:paraId="38E1168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-5.3692</w:t>
            </w:r>
          </w:p>
        </w:tc>
        <w:tc>
          <w:tcPr>
            <w:tcW w:w="1099" w:type="dxa"/>
            <w:shd w:val="clear" w:color="auto" w:fill="auto"/>
          </w:tcPr>
          <w:p w14:paraId="2E2B4D5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2.8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-6</w:t>
            </w:r>
          </w:p>
        </w:tc>
        <w:tc>
          <w:tcPr>
            <w:tcW w:w="4754" w:type="dxa"/>
            <w:gridSpan w:val="2"/>
          </w:tcPr>
          <w:p w14:paraId="4E437AF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35419B" w14:paraId="5A357635" w14:textId="77777777" w:rsidTr="004662B4">
        <w:trPr>
          <w:trHeight w:val="270"/>
          <w:jc w:val="center"/>
        </w:trPr>
        <w:tc>
          <w:tcPr>
            <w:tcW w:w="1857" w:type="dxa"/>
            <w:shd w:val="clear" w:color="auto" w:fill="auto"/>
          </w:tcPr>
          <w:p w14:paraId="56250D0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AAEL010132-RA</w:t>
            </w:r>
          </w:p>
        </w:tc>
        <w:tc>
          <w:tcPr>
            <w:tcW w:w="930" w:type="dxa"/>
            <w:shd w:val="clear" w:color="auto" w:fill="auto"/>
          </w:tcPr>
          <w:p w14:paraId="667186E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-0.7796</w:t>
            </w:r>
          </w:p>
        </w:tc>
        <w:tc>
          <w:tcPr>
            <w:tcW w:w="1099" w:type="dxa"/>
            <w:shd w:val="clear" w:color="auto" w:fill="auto"/>
          </w:tcPr>
          <w:p w14:paraId="2C504E9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8.7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1FE2C89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35419B" w14:paraId="6263292A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5004C20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AAEL010286-RA</w:t>
            </w:r>
          </w:p>
        </w:tc>
        <w:tc>
          <w:tcPr>
            <w:tcW w:w="930" w:type="dxa"/>
            <w:shd w:val="clear" w:color="auto" w:fill="auto"/>
          </w:tcPr>
          <w:p w14:paraId="6195045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-1.9108</w:t>
            </w:r>
          </w:p>
        </w:tc>
        <w:tc>
          <w:tcPr>
            <w:tcW w:w="1099" w:type="dxa"/>
            <w:shd w:val="clear" w:color="auto" w:fill="auto"/>
          </w:tcPr>
          <w:p w14:paraId="2CD3C64F" w14:textId="77777777" w:rsidR="00D26B62" w:rsidRPr="0035419B" w:rsidRDefault="00D26B62" w:rsidP="00D26B62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5.4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536B9C9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35419B" w14:paraId="17BC1FB6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12F281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AAEL010656-RA</w:t>
            </w:r>
          </w:p>
        </w:tc>
        <w:tc>
          <w:tcPr>
            <w:tcW w:w="930" w:type="dxa"/>
            <w:shd w:val="clear" w:color="auto" w:fill="auto"/>
          </w:tcPr>
          <w:p w14:paraId="5920FF0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-2.5623</w:t>
            </w:r>
          </w:p>
        </w:tc>
        <w:tc>
          <w:tcPr>
            <w:tcW w:w="1099" w:type="dxa"/>
            <w:shd w:val="clear" w:color="auto" w:fill="auto"/>
          </w:tcPr>
          <w:p w14:paraId="61E463C4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4.4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-3</w:t>
            </w:r>
          </w:p>
        </w:tc>
        <w:tc>
          <w:tcPr>
            <w:tcW w:w="4754" w:type="dxa"/>
            <w:gridSpan w:val="2"/>
          </w:tcPr>
          <w:p w14:paraId="11D4473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35419B" w14:paraId="1A57990D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71934BA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AAEL010772-RA</w:t>
            </w:r>
          </w:p>
        </w:tc>
        <w:tc>
          <w:tcPr>
            <w:tcW w:w="930" w:type="dxa"/>
            <w:shd w:val="clear" w:color="auto" w:fill="auto"/>
          </w:tcPr>
          <w:p w14:paraId="0D08927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-0.8164</w:t>
            </w:r>
          </w:p>
        </w:tc>
        <w:tc>
          <w:tcPr>
            <w:tcW w:w="1099" w:type="dxa"/>
            <w:shd w:val="clear" w:color="auto" w:fill="auto"/>
          </w:tcPr>
          <w:p w14:paraId="1CE7E9B3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9.2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07FD454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 xml:space="preserve">Leucine-rich repeat-containing protein 50 </w:t>
            </w:r>
            <w:proofErr w:type="gramStart"/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homolog</w:t>
            </w:r>
            <w:proofErr w:type="gramEnd"/>
          </w:p>
        </w:tc>
      </w:tr>
      <w:tr w:rsidR="00D26B62" w:rsidRPr="0035419B" w14:paraId="70CC4CF9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2D973C8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AAEL011387-RA</w:t>
            </w:r>
          </w:p>
        </w:tc>
        <w:tc>
          <w:tcPr>
            <w:tcW w:w="930" w:type="dxa"/>
            <w:shd w:val="clear" w:color="auto" w:fill="auto"/>
          </w:tcPr>
          <w:p w14:paraId="1DFAA2E0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-0.2728</w:t>
            </w:r>
          </w:p>
        </w:tc>
        <w:tc>
          <w:tcPr>
            <w:tcW w:w="1099" w:type="dxa"/>
            <w:shd w:val="clear" w:color="auto" w:fill="auto"/>
          </w:tcPr>
          <w:p w14:paraId="334720F3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8.2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4AC7DF3F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repeat protein</w:t>
            </w:r>
          </w:p>
        </w:tc>
      </w:tr>
      <w:tr w:rsidR="00D26B62" w:rsidRPr="0035419B" w14:paraId="0E01E524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8B1EB8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AAEL011760-RA</w:t>
            </w:r>
          </w:p>
        </w:tc>
        <w:tc>
          <w:tcPr>
            <w:tcW w:w="930" w:type="dxa"/>
            <w:shd w:val="clear" w:color="auto" w:fill="auto"/>
          </w:tcPr>
          <w:p w14:paraId="0CA5C30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1.2954</w:t>
            </w:r>
          </w:p>
        </w:tc>
        <w:tc>
          <w:tcPr>
            <w:tcW w:w="1099" w:type="dxa"/>
            <w:shd w:val="clear" w:color="auto" w:fill="auto"/>
          </w:tcPr>
          <w:p w14:paraId="4E36EE34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>3.9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  <w:lang w:val="es-ES"/>
              </w:rPr>
              <w:t>-1</w:t>
            </w:r>
          </w:p>
        </w:tc>
        <w:tc>
          <w:tcPr>
            <w:tcW w:w="4754" w:type="dxa"/>
            <w:gridSpan w:val="2"/>
          </w:tcPr>
          <w:p w14:paraId="2C5D2FD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35419B" w14:paraId="7F3213D8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79C03DDD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AAEL012086-RA</w:t>
            </w:r>
          </w:p>
        </w:tc>
        <w:tc>
          <w:tcPr>
            <w:tcW w:w="930" w:type="dxa"/>
            <w:shd w:val="clear" w:color="auto" w:fill="auto"/>
          </w:tcPr>
          <w:p w14:paraId="5F12326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-1.7527</w:t>
            </w:r>
          </w:p>
        </w:tc>
        <w:tc>
          <w:tcPr>
            <w:tcW w:w="1099" w:type="dxa"/>
            <w:shd w:val="clear" w:color="auto" w:fill="auto"/>
          </w:tcPr>
          <w:p w14:paraId="58259C92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2.6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-2</w:t>
            </w:r>
          </w:p>
        </w:tc>
        <w:tc>
          <w:tcPr>
            <w:tcW w:w="4754" w:type="dxa"/>
            <w:gridSpan w:val="2"/>
          </w:tcPr>
          <w:p w14:paraId="35F47B7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(Long)</w:t>
            </w:r>
          </w:p>
        </w:tc>
      </w:tr>
      <w:tr w:rsidR="00D26B62" w:rsidRPr="0035419B" w14:paraId="7A774EB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F30307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AAEL012092-RA</w:t>
            </w:r>
          </w:p>
        </w:tc>
        <w:tc>
          <w:tcPr>
            <w:tcW w:w="930" w:type="dxa"/>
            <w:shd w:val="clear" w:color="auto" w:fill="auto"/>
          </w:tcPr>
          <w:p w14:paraId="36C02DC2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-1.9051</w:t>
            </w:r>
          </w:p>
        </w:tc>
        <w:tc>
          <w:tcPr>
            <w:tcW w:w="1099" w:type="dxa"/>
            <w:shd w:val="clear" w:color="auto" w:fill="auto"/>
          </w:tcPr>
          <w:p w14:paraId="05A82DDE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1.2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1FF44E9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 rich repeat protein</w:t>
            </w:r>
          </w:p>
        </w:tc>
      </w:tr>
      <w:tr w:rsidR="00D26B62" w:rsidRPr="0035419B" w14:paraId="1CC3BF53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E12CEB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AAEL012093-RA</w:t>
            </w:r>
          </w:p>
        </w:tc>
        <w:tc>
          <w:tcPr>
            <w:tcW w:w="930" w:type="dxa"/>
            <w:shd w:val="clear" w:color="auto" w:fill="auto"/>
          </w:tcPr>
          <w:p w14:paraId="42912A6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-1.8185</w:t>
            </w:r>
          </w:p>
        </w:tc>
        <w:tc>
          <w:tcPr>
            <w:tcW w:w="1099" w:type="dxa"/>
            <w:shd w:val="clear" w:color="auto" w:fill="auto"/>
          </w:tcPr>
          <w:p w14:paraId="5614AF26" w14:textId="77777777" w:rsidR="00D26B62" w:rsidRPr="0035419B" w:rsidRDefault="00D26B62" w:rsidP="00D26B62">
            <w:pPr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2.4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-2</w:t>
            </w:r>
          </w:p>
        </w:tc>
        <w:tc>
          <w:tcPr>
            <w:tcW w:w="4754" w:type="dxa"/>
            <w:gridSpan w:val="2"/>
          </w:tcPr>
          <w:p w14:paraId="729016B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transmembrane protein</w:t>
            </w:r>
          </w:p>
        </w:tc>
      </w:tr>
      <w:tr w:rsidR="00D26B62" w:rsidRPr="0035419B" w14:paraId="65ED85FC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1C8F950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AAEL012255-RA</w:t>
            </w:r>
          </w:p>
        </w:tc>
        <w:tc>
          <w:tcPr>
            <w:tcW w:w="930" w:type="dxa"/>
            <w:shd w:val="clear" w:color="auto" w:fill="auto"/>
          </w:tcPr>
          <w:p w14:paraId="4B54875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-4.1624</w:t>
            </w:r>
          </w:p>
        </w:tc>
        <w:tc>
          <w:tcPr>
            <w:tcW w:w="1099" w:type="dxa"/>
            <w:shd w:val="clear" w:color="auto" w:fill="auto"/>
          </w:tcPr>
          <w:p w14:paraId="04D8894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3.1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-5</w:t>
            </w:r>
          </w:p>
        </w:tc>
        <w:tc>
          <w:tcPr>
            <w:tcW w:w="4754" w:type="dxa"/>
            <w:gridSpan w:val="2"/>
          </w:tcPr>
          <w:p w14:paraId="0217CBAE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35419B" w14:paraId="4C2B32D1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643A021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AAEL012763-RA</w:t>
            </w:r>
          </w:p>
        </w:tc>
        <w:tc>
          <w:tcPr>
            <w:tcW w:w="930" w:type="dxa"/>
            <w:shd w:val="clear" w:color="auto" w:fill="auto"/>
          </w:tcPr>
          <w:p w14:paraId="206F32A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-1.1534</w:t>
            </w:r>
          </w:p>
        </w:tc>
        <w:tc>
          <w:tcPr>
            <w:tcW w:w="1099" w:type="dxa"/>
            <w:shd w:val="clear" w:color="auto" w:fill="auto"/>
          </w:tcPr>
          <w:p w14:paraId="64F6112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1.8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4EFC9D4B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35419B" w14:paraId="25AA27FC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30495D5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AAEL012767-RA</w:t>
            </w:r>
          </w:p>
        </w:tc>
        <w:tc>
          <w:tcPr>
            <w:tcW w:w="930" w:type="dxa"/>
            <w:shd w:val="clear" w:color="auto" w:fill="auto"/>
          </w:tcPr>
          <w:p w14:paraId="098E64D1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-0.6035</w:t>
            </w:r>
          </w:p>
        </w:tc>
        <w:tc>
          <w:tcPr>
            <w:tcW w:w="1099" w:type="dxa"/>
            <w:shd w:val="clear" w:color="auto" w:fill="auto"/>
          </w:tcPr>
          <w:p w14:paraId="36BE5EB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9.8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4044ACE8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(Short)</w:t>
            </w:r>
          </w:p>
        </w:tc>
      </w:tr>
      <w:tr w:rsidR="00D26B62" w:rsidRPr="0035419B" w14:paraId="18FD4166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0BCCB103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AAEL012771-RA</w:t>
            </w:r>
          </w:p>
        </w:tc>
        <w:tc>
          <w:tcPr>
            <w:tcW w:w="930" w:type="dxa"/>
            <w:shd w:val="clear" w:color="auto" w:fill="auto"/>
          </w:tcPr>
          <w:p w14:paraId="46AF77FC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3.4269</w:t>
            </w:r>
          </w:p>
        </w:tc>
        <w:tc>
          <w:tcPr>
            <w:tcW w:w="1099" w:type="dxa"/>
            <w:shd w:val="clear" w:color="auto" w:fill="auto"/>
          </w:tcPr>
          <w:p w14:paraId="549AEBB7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5.6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-2</w:t>
            </w:r>
          </w:p>
        </w:tc>
        <w:tc>
          <w:tcPr>
            <w:tcW w:w="4754" w:type="dxa"/>
            <w:gridSpan w:val="2"/>
          </w:tcPr>
          <w:p w14:paraId="5651BE45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  <w:tr w:rsidR="00D26B62" w:rsidRPr="0035419B" w14:paraId="45B6C0B0" w14:textId="77777777" w:rsidTr="004662B4">
        <w:trPr>
          <w:trHeight w:val="20"/>
          <w:jc w:val="center"/>
        </w:trPr>
        <w:tc>
          <w:tcPr>
            <w:tcW w:w="1857" w:type="dxa"/>
            <w:shd w:val="clear" w:color="auto" w:fill="auto"/>
          </w:tcPr>
          <w:p w14:paraId="46C2A1D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AAEL012911-RA</w:t>
            </w:r>
          </w:p>
        </w:tc>
        <w:tc>
          <w:tcPr>
            <w:tcW w:w="930" w:type="dxa"/>
            <w:shd w:val="clear" w:color="auto" w:fill="auto"/>
          </w:tcPr>
          <w:p w14:paraId="33C7D9B9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-0.2531</w:t>
            </w:r>
          </w:p>
        </w:tc>
        <w:tc>
          <w:tcPr>
            <w:tcW w:w="1099" w:type="dxa"/>
            <w:shd w:val="clear" w:color="auto" w:fill="auto"/>
          </w:tcPr>
          <w:p w14:paraId="14F86A86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hAnsi="Palatino Linotype"/>
                <w:color w:val="000000" w:themeColor="text1"/>
                <w:sz w:val="20"/>
              </w:rPr>
              <w:t>9.4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lang w:val="es-ES"/>
              </w:rPr>
              <w:t xml:space="preserve"> x 10</w:t>
            </w:r>
            <w:r w:rsidRPr="0035419B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-1</w:t>
            </w:r>
          </w:p>
        </w:tc>
        <w:tc>
          <w:tcPr>
            <w:tcW w:w="4754" w:type="dxa"/>
            <w:gridSpan w:val="2"/>
          </w:tcPr>
          <w:p w14:paraId="191B41C4" w14:textId="77777777" w:rsidR="00D26B62" w:rsidRPr="0035419B" w:rsidRDefault="00D26B62" w:rsidP="00D26B62">
            <w:pPr>
              <w:adjustRightInd w:val="0"/>
              <w:snapToGrid w:val="0"/>
              <w:spacing w:after="0" w:line="240" w:lineRule="auto"/>
              <w:contextualSpacing/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</w:pPr>
            <w:r w:rsidRPr="0035419B">
              <w:rPr>
                <w:rFonts w:ascii="Palatino Linotype" w:eastAsia="Times New Roman" w:hAnsi="Palatino Linotype"/>
                <w:snapToGrid w:val="0"/>
                <w:color w:val="000000" w:themeColor="text1"/>
                <w:sz w:val="20"/>
                <w:szCs w:val="20"/>
                <w:lang w:eastAsia="de-DE" w:bidi="en-US"/>
              </w:rPr>
              <w:t>leucine-rich immune protein (Coil-less)</w:t>
            </w:r>
          </w:p>
        </w:tc>
      </w:tr>
    </w:tbl>
    <w:p w14:paraId="0F0AFA87" w14:textId="77777777" w:rsidR="00D77C02" w:rsidRPr="0035419B" w:rsidRDefault="00D77C02" w:rsidP="00D77C02">
      <w:pPr>
        <w:adjustRightInd w:val="0"/>
        <w:snapToGrid w:val="0"/>
        <w:spacing w:after="240" w:line="260" w:lineRule="atLeast"/>
        <w:ind w:left="425" w:right="425"/>
        <w:jc w:val="center"/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</w:pPr>
      <w:r w:rsidRPr="0035419B">
        <w:rPr>
          <w:rFonts w:ascii="Palatino Linotype" w:eastAsia="Times New Roman" w:hAnsi="Palatino Linotype"/>
          <w:color w:val="000000" w:themeColor="text1"/>
          <w:sz w:val="18"/>
          <w:vertAlign w:val="superscript"/>
          <w:lang w:eastAsia="de-DE" w:bidi="en-US"/>
        </w:rPr>
        <w:t>1</w:t>
      </w:r>
      <w:r w:rsidRPr="0035419B">
        <w:rPr>
          <w:rFonts w:ascii="Palatino Linotype" w:eastAsia="Times New Roman" w:hAnsi="Palatino Linotype"/>
          <w:color w:val="000000" w:themeColor="text1"/>
          <w:sz w:val="18"/>
          <w:lang w:eastAsia="de-DE" w:bidi="en-US"/>
        </w:rPr>
        <w:t xml:space="preserve"> AAEL009520-RA is the same gene as AAEL024406. </w:t>
      </w:r>
    </w:p>
    <w:p w14:paraId="049E085A" w14:textId="7D2F4341" w:rsidR="00806689" w:rsidRDefault="00806689"/>
    <w:p w14:paraId="1934115F" w14:textId="77777777" w:rsidR="00761DA7" w:rsidRDefault="00761DA7"/>
    <w:p w14:paraId="2F63962A" w14:textId="6CC26FA4" w:rsidR="00761DA7" w:rsidRP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color w:val="000000" w:themeColor="text1"/>
          <w:sz w:val="20"/>
          <w:szCs w:val="20"/>
          <w:lang w:eastAsia="de-DE"/>
        </w:rPr>
      </w:pPr>
      <w:bookmarkStart w:id="6" w:name="_Hlk533943714"/>
      <w:r w:rsidRPr="00761DA7"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  <w:lastRenderedPageBreak/>
        <w:t>Figure S1A-E.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AaeLRIM3, AaeLRIM4, AaeLRIM15, AaeLRIM16, 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and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>AaeLRIM17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 relative expression in the all developmental stages.</w:t>
      </w:r>
      <w:r w:rsidRPr="00761DA7">
        <w:rPr>
          <w:rFonts w:ascii="Palatino Linotype" w:eastAsia="Times New Roman" w:hAnsi="Palatino Linotype"/>
          <w:b/>
          <w:color w:val="000000" w:themeColor="text1"/>
          <w:sz w:val="20"/>
          <w:szCs w:val="20"/>
          <w:lang w:eastAsia="de-DE"/>
        </w:rPr>
        <w:t xml:space="preserve"> </w:t>
      </w:r>
      <w:bookmarkEnd w:id="6"/>
    </w:p>
    <w:p w14:paraId="6DCB57F2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4F47C8FA" wp14:editId="0FF60134">
            <wp:extent cx="5943600" cy="3559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6309" w14:textId="7A41D52B" w:rsidR="00B44BA5" w:rsidRPr="00761DA7" w:rsidRDefault="00B44BA5" w:rsidP="00B44BA5">
      <w:pPr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</w:pPr>
      <w:bookmarkStart w:id="7" w:name="_Hlk531181451"/>
      <w:r w:rsidRPr="00B44BA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Figure S1A.</w:t>
      </w:r>
      <w:r w:rsidRPr="00B44BA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bookmarkEnd w:id="7"/>
      <w:r w:rsidRPr="00B44BA5"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  <w:t>AaeLRIM3</w:t>
      </w:r>
    </w:p>
    <w:p w14:paraId="162E138F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B98EE52" wp14:editId="64FBB619">
            <wp:extent cx="5943600" cy="35534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0CC6" w14:textId="77777777" w:rsidR="00B44BA5" w:rsidRPr="00B44BA5" w:rsidRDefault="00B44BA5" w:rsidP="00B44BA5">
      <w:pPr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44BA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Figure S1B.</w:t>
      </w:r>
      <w:r w:rsidRPr="00B44BA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Pr="00B44BA5"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  <w:t>AaeLRIM4</w:t>
      </w:r>
    </w:p>
    <w:p w14:paraId="2343C7C5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2785D618" wp14:editId="5473179B">
            <wp:extent cx="5943600" cy="34791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A11D" w14:textId="77777777" w:rsidR="00B44BA5" w:rsidRPr="00B44BA5" w:rsidRDefault="00B44BA5" w:rsidP="00B44BA5">
      <w:pPr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</w:pPr>
      <w:r w:rsidRPr="00B44BA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Figure S1C.</w:t>
      </w:r>
      <w:r w:rsidRPr="00B44BA5">
        <w:rPr>
          <w:rFonts w:ascii="Times New Roman" w:eastAsiaTheme="minorHAnsi" w:hAnsi="Times New Roman" w:cstheme="minorBidi"/>
          <w:b/>
          <w:i/>
          <w:color w:val="000000" w:themeColor="text1"/>
          <w:sz w:val="24"/>
          <w:szCs w:val="24"/>
        </w:rPr>
        <w:t xml:space="preserve"> </w:t>
      </w:r>
      <w:r w:rsidRPr="00B44BA5"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  <w:t>AaeLRIM15</w:t>
      </w:r>
    </w:p>
    <w:p w14:paraId="7558C4FD" w14:textId="77777777" w:rsidR="00B44BA5" w:rsidRPr="00B44BA5" w:rsidRDefault="00B44BA5" w:rsidP="00B44BA5">
      <w:pPr>
        <w:rPr>
          <w:rFonts w:asciiTheme="minorHAnsi" w:eastAsiaTheme="minorHAnsi" w:hAnsiTheme="minorHAnsi" w:cstheme="minorBidi"/>
          <w:i/>
        </w:rPr>
      </w:pPr>
    </w:p>
    <w:p w14:paraId="698A1246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5E5D7AAF" wp14:editId="4338828F">
            <wp:extent cx="5895343" cy="3395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343" cy="339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6405" w14:textId="1A849E8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Figure S1D.</w:t>
      </w:r>
      <w:r w:rsidRPr="00B44BA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Pr="00B44BA5"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  <w:t>AaeLRIM16</w:t>
      </w:r>
    </w:p>
    <w:p w14:paraId="525BF346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69F592DF" wp14:editId="0D105692">
            <wp:extent cx="5943600" cy="343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0AE01" w14:textId="77777777" w:rsidR="00B44BA5" w:rsidRPr="00B44BA5" w:rsidRDefault="00B44BA5" w:rsidP="00B44BA5">
      <w:pPr>
        <w:rPr>
          <w:rFonts w:asciiTheme="minorHAnsi" w:eastAsiaTheme="minorHAnsi" w:hAnsiTheme="minorHAnsi" w:cstheme="minorBidi"/>
        </w:rPr>
      </w:pPr>
      <w:r w:rsidRPr="00B44BA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Figure S1E.</w:t>
      </w:r>
      <w:r w:rsidRPr="00B44BA5"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  <w:t xml:space="preserve"> AaeLRIM17</w:t>
      </w:r>
    </w:p>
    <w:p w14:paraId="45703394" w14:textId="77777777" w:rsidR="00B44BA5" w:rsidRPr="00B44BA5" w:rsidRDefault="00B44BA5" w:rsidP="00B44BA5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</w:pPr>
    </w:p>
    <w:p w14:paraId="7C779F16" w14:textId="77777777" w:rsidR="00B44BA5" w:rsidRPr="00B44BA5" w:rsidRDefault="00B44BA5" w:rsidP="00B44BA5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</w:pP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Figure S1A-E.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bookmarkStart w:id="8" w:name="_Hlk531006246"/>
      <w:bookmarkStart w:id="9" w:name="_Hlk531080969"/>
      <w:bookmarkStart w:id="10" w:name="_Hlk531008880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</w:t>
      </w:r>
      <w:bookmarkEnd w:id="8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3</w:t>
      </w:r>
      <w:bookmarkEnd w:id="9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, 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AaeLRIM4, AaeLRIM15, AaeLRIM16, 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and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AaeLRIM17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bookmarkEnd w:id="10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relative expression in the all developmental stages, from eggs (Eg), larvae (Lv), pupae (Pu), and adults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Ae. aegypti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, including male (M1, male 1-d-old; M3, male 3-d-old; M5, male 5-d-old; M7, male 7-d-old; and M10, male 10-d-old) and female (F1, female 1-d-old; F3, female 3-d-old; </w:t>
      </w:r>
      <w:bookmarkStart w:id="11" w:name="_Hlk531005676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F5, female 5-d-old; F7, female 7-d-old</w:t>
      </w:r>
      <w:bookmarkEnd w:id="11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; and 10F, female 10-dold) </w:t>
      </w:r>
      <w:r w:rsidRPr="00B44BA5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in the Key West strain (KW) and Orlando (OR) strain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Aedes</w:t>
      </w:r>
      <w:r w:rsidRPr="00B44BA5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aegypti</w:t>
      </w:r>
      <w:r w:rsidRPr="00B44BA5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. </w:t>
      </w:r>
      <w:bookmarkStart w:id="12" w:name="_Hlk531081222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(</w:t>
      </w: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A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) </w:t>
      </w:r>
      <w:bookmarkStart w:id="13" w:name="_Hlk531081069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AaeLRIM3</w:t>
      </w:r>
      <w:bookmarkEnd w:id="12"/>
      <w:bookmarkEnd w:id="13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; </w:t>
      </w:r>
      <w:bookmarkStart w:id="14" w:name="_Hlk531081244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(</w:t>
      </w: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B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)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AaeLRIM4</w:t>
      </w:r>
      <w:bookmarkEnd w:id="14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;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bookmarkStart w:id="15" w:name="_Hlk531081271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(</w:t>
      </w: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C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)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AaeLRIM15</w:t>
      </w:r>
      <w:bookmarkEnd w:id="15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;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bookmarkStart w:id="16" w:name="_Hlk531081300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(</w:t>
      </w: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D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)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AaeLRIM16</w:t>
      </w:r>
      <w:bookmarkEnd w:id="16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;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and </w:t>
      </w:r>
      <w:bookmarkStart w:id="17" w:name="_Hlk531081323"/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>(</w:t>
      </w:r>
      <w:r w:rsidRPr="00B44BA5">
        <w:rPr>
          <w:rFonts w:ascii="Times New Roman" w:eastAsia="Times New Roman" w:hAnsi="Times New Roman"/>
          <w:b/>
          <w:noProof/>
          <w:snapToGrid w:val="0"/>
          <w:color w:val="000000" w:themeColor="text1"/>
          <w:sz w:val="24"/>
          <w:szCs w:val="24"/>
          <w:lang w:eastAsia="de-DE" w:bidi="en-US"/>
        </w:rPr>
        <w:t>E</w:t>
      </w:r>
      <w:r w:rsidRPr="00B44BA5"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) </w:t>
      </w:r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AaeLRIM17</w:t>
      </w:r>
      <w:bookmarkEnd w:id="17"/>
      <w:r w:rsidRPr="00B44BA5">
        <w:rPr>
          <w:rFonts w:ascii="Times New Roman" w:eastAsia="Times New Roman" w:hAnsi="Times New Roman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.</w:t>
      </w:r>
    </w:p>
    <w:p w14:paraId="141F0588" w14:textId="77777777" w:rsidR="00B44BA5" w:rsidRPr="00B44BA5" w:rsidRDefault="00B44BA5" w:rsidP="00B44BA5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noProof/>
          <w:snapToGrid w:val="0"/>
          <w:color w:val="000000" w:themeColor="text1"/>
          <w:sz w:val="24"/>
          <w:szCs w:val="24"/>
          <w:lang w:eastAsia="de-DE" w:bidi="en-US"/>
        </w:rPr>
      </w:pPr>
    </w:p>
    <w:p w14:paraId="083F5899" w14:textId="77777777" w:rsid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</w:pPr>
    </w:p>
    <w:p w14:paraId="283E533E" w14:textId="77777777" w:rsid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</w:pPr>
    </w:p>
    <w:p w14:paraId="56D8A5F5" w14:textId="1B59472B" w:rsidR="007A3D54" w:rsidRP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</w:pPr>
      <w:r w:rsidRPr="00761DA7"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4"/>
          <w:szCs w:val="24"/>
          <w:lang w:eastAsia="de-DE" w:bidi="en-US"/>
        </w:rPr>
        <w:lastRenderedPageBreak/>
        <w:t>Figure S2A-B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. .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AaeLRIM3, AaeLRIM4, AaeLRIM15, 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AaeLRIM16,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and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AaeLRIM17 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relative expression level fold changes in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4"/>
          <w:szCs w:val="24"/>
          <w:lang w:eastAsia="de-DE" w:bidi="en-US"/>
        </w:rPr>
        <w:t>Aedes aegypti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 xml:space="preserve"> female infected with ZIKV </w:t>
      </w:r>
      <w:bookmarkStart w:id="18" w:name="_Hlk533872065"/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4"/>
          <w:szCs w:val="24"/>
          <w:lang w:eastAsia="de-DE" w:bidi="en-US"/>
        </w:rPr>
        <w:t>(Key West strain and Orlando strain).</w:t>
      </w:r>
      <w:bookmarkEnd w:id="18"/>
    </w:p>
    <w:p w14:paraId="5063934D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AD2D43C" wp14:editId="3524F5DD">
            <wp:extent cx="5943600" cy="3205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CF03" w14:textId="77777777" w:rsidR="007A3D54" w:rsidRPr="007A3D54" w:rsidRDefault="007A3D54" w:rsidP="007A3D54">
      <w:pPr>
        <w:rPr>
          <w:rFonts w:ascii="Times New Roman" w:eastAsiaTheme="minorHAnsi" w:hAnsi="Times New Roman" w:cstheme="minorBidi"/>
          <w:i/>
          <w:sz w:val="24"/>
          <w:szCs w:val="24"/>
        </w:rPr>
      </w:pPr>
      <w:r w:rsidRPr="007A3D54">
        <w:rPr>
          <w:rFonts w:ascii="Times New Roman" w:eastAsiaTheme="minorHAnsi" w:hAnsi="Times New Roman" w:cstheme="minorBidi"/>
          <w:b/>
          <w:sz w:val="24"/>
          <w:szCs w:val="24"/>
        </w:rPr>
        <w:t>Figure S2A.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 xml:space="preserve"> KW strain female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Ae. aegypti</w:t>
      </w:r>
    </w:p>
    <w:p w14:paraId="611057FE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</w:p>
    <w:p w14:paraId="4B0C8410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5F8E0B2" wp14:editId="17D0FC76">
            <wp:extent cx="5730737" cy="3292125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32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3D05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="Times New Roman" w:eastAsiaTheme="minorHAnsi" w:hAnsi="Times New Roman" w:cstheme="minorBidi"/>
          <w:b/>
          <w:sz w:val="24"/>
          <w:szCs w:val="24"/>
        </w:rPr>
        <w:t>Figure S2B.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 xml:space="preserve"> Orlando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>strain female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Ae. aegypti</w:t>
      </w:r>
    </w:p>
    <w:p w14:paraId="5AB8AF2C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</w:p>
    <w:p w14:paraId="7A251A53" w14:textId="77777777" w:rsidR="007A3D54" w:rsidRPr="007A3D54" w:rsidRDefault="007A3D54" w:rsidP="007A3D54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</w:pPr>
      <w:bookmarkStart w:id="19" w:name="_Hlk531181639"/>
      <w:bookmarkStart w:id="20" w:name="_Hlk531009580"/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Figure S2A</w:t>
      </w:r>
      <w:bookmarkEnd w:id="19"/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-B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. . </w:t>
      </w:r>
      <w:bookmarkStart w:id="21" w:name="_Hlk531081601"/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AaeLRIM3,</w:t>
      </w:r>
      <w:bookmarkEnd w:id="21"/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 xml:space="preserve"> AaeLRIM4, AaeLRIM15,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AaeLRIM16,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and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 xml:space="preserve">AaeLRIM17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relative expression level fold changes in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Aedes aegypti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female infected with ZIKV. The fold change was calculated using the </w:t>
      </w:r>
      <w:r w:rsidRPr="007A3D54">
        <w:rPr>
          <w:rFonts w:ascii="Times New Roman" w:eastAsia="Times New Roman" w:hAnsi="Times New Roman"/>
          <w:noProof/>
          <w:snapToGrid w:val="0"/>
          <w:color w:val="4472C4"/>
          <w:sz w:val="24"/>
          <w:szCs w:val="24"/>
          <w:lang w:eastAsia="de-DE" w:bidi="en-US"/>
        </w:rPr>
        <w:t>2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 xml:space="preserve">[-average </w:t>
      </w:r>
      <w:r w:rsidRPr="007A3D54">
        <w:rPr>
          <w:rFonts w:ascii="Times New Roman" w:eastAsia="Times New Roman" w:hAnsi="Times New Roman"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>ΔΔ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>CT ]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method. ΔCt (Control) = Ct (</w:t>
      </w:r>
      <w:bookmarkStart w:id="22" w:name="_Hlk531009258"/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/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AaeAPL1</w:t>
      </w:r>
      <w:bookmarkEnd w:id="22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 –Ct (</w:t>
      </w:r>
      <w:bookmarkStart w:id="23" w:name="_Hlk531009274"/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AeaActin</w:t>
      </w:r>
      <w:bookmarkEnd w:id="23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); ΔCt (infected-ZIKV) = 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/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AaeAPL1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 – 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AeaActin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); ΔΔCt =ΔCt (infected-ZIKV)−ΔCt (Control). The 3, 12, 24, 48, 72, 120, 168, and 240 h represented gene expression post infected with ZIKV. </w:t>
      </w:r>
      <w:bookmarkStart w:id="24" w:name="_Hlk531081737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(A) KW </w:t>
      </w:r>
      <w:bookmarkStart w:id="25" w:name="_Hlk531009469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strain female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Ae. aegypti;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</w:t>
      </w:r>
      <w:bookmarkEnd w:id="24"/>
      <w:bookmarkEnd w:id="25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(B) Orlando strain female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Ae. aegypti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.</w:t>
      </w:r>
    </w:p>
    <w:bookmarkEnd w:id="20"/>
    <w:p w14:paraId="7C6FDF34" w14:textId="510C9712" w:rsidR="007A3D54" w:rsidRDefault="007A3D54" w:rsidP="007A3D54">
      <w:pPr>
        <w:rPr>
          <w:rFonts w:asciiTheme="minorHAnsi" w:eastAsiaTheme="minorHAnsi" w:hAnsiTheme="minorHAnsi" w:cstheme="minorBidi"/>
        </w:rPr>
      </w:pPr>
    </w:p>
    <w:p w14:paraId="310598FB" w14:textId="77777777" w:rsid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</w:pPr>
    </w:p>
    <w:p w14:paraId="7F47D1C2" w14:textId="77777777" w:rsid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</w:pPr>
    </w:p>
    <w:p w14:paraId="11801CA6" w14:textId="3ECAA5CF" w:rsidR="00761DA7" w:rsidRPr="00761DA7" w:rsidRDefault="00761DA7" w:rsidP="00761DA7">
      <w:pPr>
        <w:spacing w:before="240" w:after="0" w:line="240" w:lineRule="auto"/>
        <w:jc w:val="both"/>
        <w:rPr>
          <w:rFonts w:ascii="Palatino Linotype" w:eastAsia="Times New Roman" w:hAnsi="Palatino Linotype"/>
          <w:b/>
          <w:color w:val="000000" w:themeColor="text1"/>
          <w:sz w:val="20"/>
          <w:szCs w:val="20"/>
          <w:lang w:eastAsia="de-DE"/>
        </w:rPr>
      </w:pPr>
      <w:r w:rsidRPr="00761DA7">
        <w:rPr>
          <w:rFonts w:ascii="Palatino Linotype" w:eastAsia="Times New Roman" w:hAnsi="Palatino Linotype"/>
          <w:b/>
          <w:noProof/>
          <w:snapToGrid w:val="0"/>
          <w:color w:val="000000" w:themeColor="text1"/>
          <w:sz w:val="20"/>
          <w:szCs w:val="20"/>
          <w:lang w:eastAsia="de-DE" w:bidi="en-US"/>
        </w:rPr>
        <w:t>Figure S3A-B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.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AaeLRIM3, AaeLRIM4, AaeLRIM15, 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>AaeLRIM16,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and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AaeLRIM17 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relative expression level fold changes in </w:t>
      </w:r>
      <w:r w:rsidRPr="00761DA7">
        <w:rPr>
          <w:rFonts w:ascii="Palatino Linotype" w:eastAsia="Times New Roman" w:hAnsi="Palatino Linotype"/>
          <w:i/>
          <w:noProof/>
          <w:snapToGrid w:val="0"/>
          <w:color w:val="000000" w:themeColor="text1"/>
          <w:sz w:val="20"/>
          <w:szCs w:val="20"/>
          <w:lang w:eastAsia="de-DE" w:bidi="en-US"/>
        </w:rPr>
        <w:t>Aedes aegypti</w:t>
      </w:r>
      <w:r w:rsidRPr="00761DA7">
        <w:rPr>
          <w:rFonts w:ascii="Palatino Linotype" w:eastAsia="Times New Roman" w:hAnsi="Palatino Linotype"/>
          <w:noProof/>
          <w:snapToGrid w:val="0"/>
          <w:color w:val="000000" w:themeColor="text1"/>
          <w:sz w:val="20"/>
          <w:szCs w:val="20"/>
          <w:lang w:eastAsia="de-DE" w:bidi="en-US"/>
        </w:rPr>
        <w:t xml:space="preserve"> female infected with CHIKV(Key West strain and Orlando strain).</w:t>
      </w:r>
      <w:r w:rsidRPr="00761DA7">
        <w:rPr>
          <w:rFonts w:ascii="Palatino Linotype" w:eastAsia="Times New Roman" w:hAnsi="Palatino Linotype"/>
          <w:b/>
          <w:color w:val="000000" w:themeColor="text1"/>
          <w:sz w:val="20"/>
          <w:szCs w:val="20"/>
          <w:lang w:eastAsia="de-DE"/>
        </w:rPr>
        <w:t xml:space="preserve"> </w:t>
      </w:r>
    </w:p>
    <w:p w14:paraId="65D74150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</w:p>
    <w:p w14:paraId="3C2638DB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BD3530A" wp14:editId="352586C4">
            <wp:extent cx="5943600" cy="34328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EEF2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="Times New Roman" w:eastAsiaTheme="minorHAnsi" w:hAnsi="Times New Roman" w:cstheme="minorBidi"/>
          <w:b/>
          <w:sz w:val="24"/>
          <w:szCs w:val="24"/>
        </w:rPr>
        <w:t xml:space="preserve">Figure S3A. 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>KW strain female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Ae. aegypti</w:t>
      </w:r>
    </w:p>
    <w:p w14:paraId="785E7508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7BAFE8C3" wp14:editId="26817FB2">
            <wp:extent cx="5943600" cy="32931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99CF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  <w:r w:rsidRPr="007A3D54">
        <w:rPr>
          <w:rFonts w:ascii="Times New Roman" w:eastAsiaTheme="minorHAnsi" w:hAnsi="Times New Roman" w:cstheme="minorBidi"/>
          <w:b/>
          <w:sz w:val="24"/>
          <w:szCs w:val="24"/>
        </w:rPr>
        <w:t>Figure S3B.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 xml:space="preserve"> Orlando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</w:t>
      </w:r>
      <w:r w:rsidRPr="007A3D54">
        <w:rPr>
          <w:rFonts w:ascii="Times New Roman" w:eastAsiaTheme="minorHAnsi" w:hAnsi="Times New Roman" w:cstheme="minorBidi"/>
          <w:sz w:val="24"/>
          <w:szCs w:val="24"/>
        </w:rPr>
        <w:t>strain female</w:t>
      </w:r>
      <w:r w:rsidRPr="007A3D54">
        <w:rPr>
          <w:rFonts w:ascii="Times New Roman" w:eastAsiaTheme="minorHAnsi" w:hAnsi="Times New Roman" w:cstheme="minorBidi"/>
          <w:i/>
          <w:sz w:val="24"/>
          <w:szCs w:val="24"/>
        </w:rPr>
        <w:t xml:space="preserve"> Ae. aegypti.</w:t>
      </w:r>
    </w:p>
    <w:p w14:paraId="1065753E" w14:textId="77777777" w:rsidR="007A3D54" w:rsidRPr="007A3D54" w:rsidRDefault="007A3D54" w:rsidP="007A3D54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</w:pPr>
    </w:p>
    <w:p w14:paraId="1F4F733D" w14:textId="77777777" w:rsidR="007A3D54" w:rsidRPr="007A3D54" w:rsidRDefault="007A3D54" w:rsidP="007A3D54">
      <w:pPr>
        <w:kinsoku w:val="0"/>
        <w:overflowPunct w:val="0"/>
        <w:autoSpaceDE w:val="0"/>
        <w:autoSpaceDN w:val="0"/>
        <w:adjustRightInd w:val="0"/>
        <w:snapToGrid w:val="0"/>
        <w:spacing w:before="240" w:after="0" w:line="480" w:lineRule="auto"/>
        <w:outlineLvl w:val="1"/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</w:pPr>
      <w:bookmarkStart w:id="26" w:name="_Hlk531181755"/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Figure S3</w:t>
      </w:r>
      <w:bookmarkEnd w:id="26"/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A-B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.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 xml:space="preserve">AaeLRIM3, AaeLRIM4, AaeLRIM15,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AaeLRIM16,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and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 xml:space="preserve">AaeLRIM17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relative expression level fold changes in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Aedes aegypti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 female infected with CHIKV. The fold change was calculated using the </w:t>
      </w:r>
      <w:r w:rsidRPr="007A3D54">
        <w:rPr>
          <w:rFonts w:ascii="Times New Roman" w:eastAsia="Times New Roman" w:hAnsi="Times New Roman"/>
          <w:noProof/>
          <w:snapToGrid w:val="0"/>
          <w:color w:val="4472C4"/>
          <w:sz w:val="24"/>
          <w:szCs w:val="24"/>
          <w:lang w:eastAsia="de-DE" w:bidi="en-US"/>
        </w:rPr>
        <w:t>2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 xml:space="preserve">[-average </w:t>
      </w:r>
      <w:r w:rsidRPr="007A3D54">
        <w:rPr>
          <w:rFonts w:ascii="Times New Roman" w:eastAsia="Times New Roman" w:hAnsi="Times New Roman"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>ΔΔ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vertAlign w:val="superscript"/>
          <w:lang w:eastAsia="de-DE" w:bidi="en-US"/>
        </w:rPr>
        <w:t>CT ]</w:t>
      </w:r>
      <w:r w:rsidRPr="007A3D54">
        <w:rPr>
          <w:rFonts w:ascii="Times New Roman" w:eastAsia="Times New Roman" w:hAnsi="Times New Roman"/>
          <w:i/>
          <w:noProof/>
          <w:snapToGrid w:val="0"/>
          <w:color w:val="4472C4"/>
          <w:sz w:val="24"/>
          <w:szCs w:val="24"/>
          <w:lang w:eastAsia="de-DE" w:bidi="en-US"/>
        </w:rPr>
        <w:t xml:space="preserve"> 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method. ΔCt (Control) = 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/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AaeAPL1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 –Ct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AeaActin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); ΔCt (infected-CHIKV) = 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AaeLRIM1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/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AaeAPL1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) – Ct (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AeaActin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); ΔΔCt =ΔCt (infected-CHIKV)−ΔCt (Control). The 3, 24, 48, 72, 120, 168, and 240 h represented gene expression post infected with CHIKV. </w:t>
      </w:r>
      <w:bookmarkStart w:id="27" w:name="_Hlk531081498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(</w:t>
      </w:r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A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) KW strain female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Ae. aegypti</w:t>
      </w:r>
      <w:bookmarkEnd w:id="27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; </w:t>
      </w:r>
      <w:bookmarkStart w:id="28" w:name="_Hlk531081542"/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(</w:t>
      </w:r>
      <w:r w:rsidRPr="007A3D54">
        <w:rPr>
          <w:rFonts w:ascii="Times New Roman" w:eastAsia="Times New Roman" w:hAnsi="Times New Roman"/>
          <w:b/>
          <w:noProof/>
          <w:snapToGrid w:val="0"/>
          <w:color w:val="000000"/>
          <w:sz w:val="24"/>
          <w:szCs w:val="24"/>
          <w:lang w:eastAsia="de-DE" w:bidi="en-US"/>
        </w:rPr>
        <w:t>B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 xml:space="preserve">) Orlando strain female </w:t>
      </w:r>
      <w:r w:rsidRPr="007A3D54">
        <w:rPr>
          <w:rFonts w:ascii="Times New Roman" w:eastAsia="Times New Roman" w:hAnsi="Times New Roman"/>
          <w:i/>
          <w:noProof/>
          <w:snapToGrid w:val="0"/>
          <w:color w:val="000000"/>
          <w:sz w:val="24"/>
          <w:szCs w:val="24"/>
          <w:lang w:eastAsia="de-DE" w:bidi="en-US"/>
        </w:rPr>
        <w:t>Ae. aegypti</w:t>
      </w:r>
      <w:r w:rsidRPr="007A3D54">
        <w:rPr>
          <w:rFonts w:ascii="Times New Roman" w:eastAsia="Times New Roman" w:hAnsi="Times New Roman"/>
          <w:noProof/>
          <w:snapToGrid w:val="0"/>
          <w:color w:val="000000"/>
          <w:sz w:val="24"/>
          <w:szCs w:val="24"/>
          <w:lang w:eastAsia="de-DE" w:bidi="en-US"/>
        </w:rPr>
        <w:t>.</w:t>
      </w:r>
      <w:bookmarkEnd w:id="28"/>
    </w:p>
    <w:p w14:paraId="4604A8FA" w14:textId="77777777" w:rsidR="007A3D54" w:rsidRPr="007A3D54" w:rsidRDefault="007A3D54" w:rsidP="007A3D54">
      <w:pPr>
        <w:rPr>
          <w:rFonts w:asciiTheme="minorHAnsi" w:eastAsiaTheme="minorHAnsi" w:hAnsiTheme="minorHAnsi" w:cstheme="minorBidi"/>
        </w:rPr>
      </w:pPr>
    </w:p>
    <w:p w14:paraId="57054BA2" w14:textId="01336AB6" w:rsidR="00B44BA5" w:rsidRDefault="00B44BA5"/>
    <w:p w14:paraId="2C9167F7" w14:textId="614E29C6" w:rsidR="00B44BA5" w:rsidRDefault="00B44BA5"/>
    <w:p w14:paraId="1B07395B" w14:textId="77777777" w:rsidR="00B44BA5" w:rsidRPr="00943942" w:rsidRDefault="00B44BA5"/>
    <w:sectPr w:rsidR="00B44BA5" w:rsidRPr="0094394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38A0" w14:textId="77777777" w:rsidR="00D92228" w:rsidRDefault="00D92228" w:rsidP="00283759">
      <w:pPr>
        <w:spacing w:after="0" w:line="240" w:lineRule="auto"/>
      </w:pPr>
      <w:r>
        <w:separator/>
      </w:r>
    </w:p>
  </w:endnote>
  <w:endnote w:type="continuationSeparator" w:id="0">
    <w:p w14:paraId="562B3C4E" w14:textId="77777777" w:rsidR="00D92228" w:rsidRDefault="00D92228" w:rsidP="0028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6045918"/>
      <w:docPartObj>
        <w:docPartGallery w:val="Page Numbers (Bottom of Page)"/>
        <w:docPartUnique/>
      </w:docPartObj>
    </w:sdtPr>
    <w:sdtEndPr>
      <w:rPr>
        <w:b/>
        <w:noProof/>
        <w:color w:val="7F7F7F" w:themeColor="text1" w:themeTint="80"/>
        <w:sz w:val="24"/>
        <w:szCs w:val="24"/>
      </w:rPr>
    </w:sdtEndPr>
    <w:sdtContent>
      <w:p w14:paraId="1F695C1C" w14:textId="08764448" w:rsidR="00283759" w:rsidRPr="00283759" w:rsidRDefault="00283759">
        <w:pPr>
          <w:pStyle w:val="Footer"/>
          <w:jc w:val="center"/>
          <w:rPr>
            <w:b/>
            <w:color w:val="7F7F7F" w:themeColor="text1" w:themeTint="80"/>
            <w:sz w:val="24"/>
            <w:szCs w:val="24"/>
          </w:rPr>
        </w:pPr>
        <w:r w:rsidRPr="00283759">
          <w:rPr>
            <w:b/>
            <w:color w:val="0D0D0D" w:themeColor="text1" w:themeTint="F2"/>
            <w:sz w:val="24"/>
            <w:szCs w:val="24"/>
          </w:rPr>
          <w:fldChar w:fldCharType="begin"/>
        </w:r>
        <w:r w:rsidRPr="00283759">
          <w:rPr>
            <w:b/>
            <w:color w:val="0D0D0D" w:themeColor="text1" w:themeTint="F2"/>
            <w:sz w:val="24"/>
            <w:szCs w:val="24"/>
          </w:rPr>
          <w:instrText xml:space="preserve"> PAGE   \* MERGEFORMAT </w:instrText>
        </w:r>
        <w:r w:rsidRPr="00283759">
          <w:rPr>
            <w:b/>
            <w:color w:val="0D0D0D" w:themeColor="text1" w:themeTint="F2"/>
            <w:sz w:val="24"/>
            <w:szCs w:val="24"/>
          </w:rPr>
          <w:fldChar w:fldCharType="separate"/>
        </w:r>
        <w:r w:rsidRPr="00283759">
          <w:rPr>
            <w:b/>
            <w:noProof/>
            <w:color w:val="0D0D0D" w:themeColor="text1" w:themeTint="F2"/>
            <w:sz w:val="24"/>
            <w:szCs w:val="24"/>
          </w:rPr>
          <w:t>2</w:t>
        </w:r>
        <w:r w:rsidRPr="00283759">
          <w:rPr>
            <w:b/>
            <w:noProof/>
            <w:color w:val="0D0D0D" w:themeColor="text1" w:themeTint="F2"/>
            <w:sz w:val="24"/>
            <w:szCs w:val="24"/>
          </w:rPr>
          <w:fldChar w:fldCharType="end"/>
        </w:r>
      </w:p>
    </w:sdtContent>
  </w:sdt>
  <w:p w14:paraId="68C2D085" w14:textId="77777777" w:rsidR="00283759" w:rsidRDefault="00283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DC09" w14:textId="77777777" w:rsidR="00D92228" w:rsidRDefault="00D92228" w:rsidP="00283759">
      <w:pPr>
        <w:spacing w:after="0" w:line="240" w:lineRule="auto"/>
      </w:pPr>
      <w:r>
        <w:separator/>
      </w:r>
    </w:p>
  </w:footnote>
  <w:footnote w:type="continuationSeparator" w:id="0">
    <w:p w14:paraId="3BB9978B" w14:textId="77777777" w:rsidR="00D92228" w:rsidRDefault="00D92228" w:rsidP="00283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24"/>
    <w:rsid w:val="00005FAC"/>
    <w:rsid w:val="0003533F"/>
    <w:rsid w:val="00095F49"/>
    <w:rsid w:val="000A74D6"/>
    <w:rsid w:val="000B18C9"/>
    <w:rsid w:val="000E136C"/>
    <w:rsid w:val="000E342C"/>
    <w:rsid w:val="000E7F8C"/>
    <w:rsid w:val="00101724"/>
    <w:rsid w:val="00153E59"/>
    <w:rsid w:val="001B7196"/>
    <w:rsid w:val="001C4C8C"/>
    <w:rsid w:val="0023339E"/>
    <w:rsid w:val="002431EF"/>
    <w:rsid w:val="00283759"/>
    <w:rsid w:val="002B5923"/>
    <w:rsid w:val="003032D5"/>
    <w:rsid w:val="00360B88"/>
    <w:rsid w:val="003A6A03"/>
    <w:rsid w:val="003E1EFA"/>
    <w:rsid w:val="004243B9"/>
    <w:rsid w:val="00430D24"/>
    <w:rsid w:val="00591FC9"/>
    <w:rsid w:val="005B140D"/>
    <w:rsid w:val="005B239A"/>
    <w:rsid w:val="00614CC4"/>
    <w:rsid w:val="006801F7"/>
    <w:rsid w:val="006A3E9D"/>
    <w:rsid w:val="006C4446"/>
    <w:rsid w:val="00722060"/>
    <w:rsid w:val="00747ABA"/>
    <w:rsid w:val="00761DA7"/>
    <w:rsid w:val="00771043"/>
    <w:rsid w:val="0078101A"/>
    <w:rsid w:val="007947C8"/>
    <w:rsid w:val="00794DB4"/>
    <w:rsid w:val="007A3D54"/>
    <w:rsid w:val="00806689"/>
    <w:rsid w:val="00827997"/>
    <w:rsid w:val="00854503"/>
    <w:rsid w:val="008559B1"/>
    <w:rsid w:val="008634B9"/>
    <w:rsid w:val="0087376F"/>
    <w:rsid w:val="00877A7C"/>
    <w:rsid w:val="0092164A"/>
    <w:rsid w:val="00924782"/>
    <w:rsid w:val="00927EF7"/>
    <w:rsid w:val="00943942"/>
    <w:rsid w:val="009451B3"/>
    <w:rsid w:val="009F2B4D"/>
    <w:rsid w:val="00A5203F"/>
    <w:rsid w:val="00A55799"/>
    <w:rsid w:val="00A7767A"/>
    <w:rsid w:val="00AE738E"/>
    <w:rsid w:val="00B40817"/>
    <w:rsid w:val="00B44BA5"/>
    <w:rsid w:val="00BC65F9"/>
    <w:rsid w:val="00C06C8F"/>
    <w:rsid w:val="00C46403"/>
    <w:rsid w:val="00C66A7A"/>
    <w:rsid w:val="00C66CC0"/>
    <w:rsid w:val="00CB7973"/>
    <w:rsid w:val="00D26B62"/>
    <w:rsid w:val="00D50A41"/>
    <w:rsid w:val="00D6600F"/>
    <w:rsid w:val="00D73CEB"/>
    <w:rsid w:val="00D77C02"/>
    <w:rsid w:val="00D92228"/>
    <w:rsid w:val="00DF4917"/>
    <w:rsid w:val="00EA4C31"/>
    <w:rsid w:val="00EC7917"/>
    <w:rsid w:val="00F50BB4"/>
    <w:rsid w:val="00F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8F8E"/>
  <w15:chartTrackingRefBased/>
  <w15:docId w15:val="{DDF51719-E9C5-4609-9E40-9361BE60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3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101724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101724"/>
    <w:rPr>
      <w:rFonts w:ascii="Calibri" w:eastAsia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28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7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7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 Zhao</dc:creator>
  <cp:keywords/>
  <dc:description/>
  <cp:lastModifiedBy>Liming Zhao</cp:lastModifiedBy>
  <cp:revision>6</cp:revision>
  <dcterms:created xsi:type="dcterms:W3CDTF">2018-11-28T20:23:00Z</dcterms:created>
  <dcterms:modified xsi:type="dcterms:W3CDTF">2018-12-30T19:42:00Z</dcterms:modified>
</cp:coreProperties>
</file>